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CA086" w14:textId="4C2E8F43" w:rsidR="00073E57" w:rsidRPr="00354BCB" w:rsidRDefault="00073E57" w:rsidP="00073E57">
      <w:pPr>
        <w:pStyle w:val="SemEspaamento"/>
        <w:jc w:val="center"/>
        <w:rPr>
          <w:b/>
          <w:bCs/>
          <w:sz w:val="32"/>
          <w:szCs w:val="32"/>
        </w:rPr>
      </w:pPr>
      <w:r w:rsidRPr="00354BCB">
        <w:rPr>
          <w:b/>
          <w:bCs/>
          <w:sz w:val="32"/>
          <w:szCs w:val="32"/>
        </w:rPr>
        <w:t>Estatística Geral, Turma AGN – 202</w:t>
      </w:r>
      <w:r w:rsidR="00B5716F">
        <w:rPr>
          <w:b/>
          <w:bCs/>
          <w:sz w:val="32"/>
          <w:szCs w:val="32"/>
        </w:rPr>
        <w:t>4</w:t>
      </w:r>
      <w:r w:rsidRPr="00354BCB">
        <w:rPr>
          <w:b/>
          <w:bCs/>
          <w:sz w:val="32"/>
          <w:szCs w:val="32"/>
        </w:rPr>
        <w:t>-2</w:t>
      </w:r>
    </w:p>
    <w:p w14:paraId="65872273" w14:textId="5DB03632" w:rsidR="00073E57" w:rsidRDefault="00073E57" w:rsidP="00073E57">
      <w:pPr>
        <w:jc w:val="center"/>
        <w:rPr>
          <w:b/>
          <w:bCs/>
          <w:sz w:val="32"/>
          <w:szCs w:val="32"/>
        </w:rPr>
      </w:pPr>
      <w:r w:rsidRPr="00354BCB">
        <w:rPr>
          <w:b/>
          <w:bCs/>
          <w:sz w:val="32"/>
          <w:szCs w:val="32"/>
        </w:rPr>
        <w:t xml:space="preserve">Prova 1 – Prática, </w:t>
      </w:r>
      <w:r w:rsidR="00B5716F">
        <w:rPr>
          <w:b/>
          <w:bCs/>
          <w:sz w:val="32"/>
          <w:szCs w:val="32"/>
        </w:rPr>
        <w:t xml:space="preserve">simulado </w:t>
      </w:r>
    </w:p>
    <w:p w14:paraId="6901074A" w14:textId="13716333" w:rsidR="00B5716F" w:rsidRPr="00354BCB" w:rsidRDefault="00B5716F" w:rsidP="00073E57">
      <w:pPr>
        <w:jc w:val="center"/>
        <w:rPr>
          <w:b/>
          <w:bCs/>
          <w:sz w:val="32"/>
          <w:szCs w:val="32"/>
        </w:rPr>
      </w:pPr>
      <w:r w:rsidRPr="00F45661">
        <w:rPr>
          <w:b/>
          <w:bCs/>
          <w:sz w:val="32"/>
          <w:szCs w:val="32"/>
          <w:highlight w:val="yellow"/>
        </w:rPr>
        <w:t>Tempo: 90 min</w:t>
      </w:r>
    </w:p>
    <w:p w14:paraId="0B2D1E11" w14:textId="77777777" w:rsidR="00073E57" w:rsidRDefault="00073E57" w:rsidP="00073E57">
      <w:pPr>
        <w:jc w:val="center"/>
      </w:pPr>
    </w:p>
    <w:p w14:paraId="5CB607C3" w14:textId="003569C8" w:rsidR="00A82B7F" w:rsidRPr="00354BCB" w:rsidRDefault="00073E57">
      <w:pPr>
        <w:rPr>
          <w:b/>
          <w:bCs/>
          <w:sz w:val="28"/>
          <w:szCs w:val="28"/>
        </w:rPr>
      </w:pPr>
      <w:r w:rsidRPr="00354BCB">
        <w:rPr>
          <w:b/>
          <w:bCs/>
          <w:sz w:val="28"/>
          <w:szCs w:val="28"/>
        </w:rPr>
        <w:t>Nome e RGA:</w:t>
      </w:r>
    </w:p>
    <w:p w14:paraId="2314A219" w14:textId="77777777" w:rsidR="00073E57" w:rsidRDefault="00073E57"/>
    <w:p w14:paraId="6887BADE" w14:textId="77777777" w:rsidR="00073E57" w:rsidRDefault="00073E57" w:rsidP="00073E57"/>
    <w:p w14:paraId="53924351" w14:textId="77777777" w:rsidR="00AA4A92" w:rsidRDefault="00AA4A92" w:rsidP="00AA4A92">
      <w:pPr>
        <w:contextualSpacing/>
        <w:jc w:val="both"/>
      </w:pPr>
      <w:r w:rsidRPr="00AA4A92">
        <w:rPr>
          <w:b/>
          <w:bCs/>
          <w:sz w:val="28"/>
          <w:szCs w:val="28"/>
        </w:rPr>
        <w:t>Questão 1</w:t>
      </w:r>
      <w:r w:rsidRPr="00AA4A92">
        <w:rPr>
          <w:sz w:val="28"/>
          <w:szCs w:val="28"/>
        </w:rPr>
        <w:t>:</w:t>
      </w:r>
      <w:r>
        <w:t xml:space="preserve"> </w:t>
      </w:r>
    </w:p>
    <w:p w14:paraId="1A89EBE1" w14:textId="731BCE88" w:rsidR="00AA4A92" w:rsidRPr="004266B2" w:rsidRDefault="00AA4A92" w:rsidP="00AA4A92">
      <w:pPr>
        <w:contextualSpacing/>
        <w:jc w:val="both"/>
        <w:rPr>
          <w:rFonts w:eastAsia="Calibri" w:cstheme="minorHAnsi"/>
          <w:sz w:val="28"/>
          <w:szCs w:val="28"/>
        </w:rPr>
      </w:pPr>
      <w:r w:rsidRPr="004266B2">
        <w:rPr>
          <w:sz w:val="28"/>
          <w:szCs w:val="28"/>
        </w:rPr>
        <w:t>N</w:t>
      </w:r>
      <w:r>
        <w:rPr>
          <w:sz w:val="28"/>
          <w:szCs w:val="28"/>
        </w:rPr>
        <w:t>a</w:t>
      </w:r>
      <w:r w:rsidRPr="004266B2">
        <w:rPr>
          <w:sz w:val="28"/>
          <w:szCs w:val="28"/>
        </w:rPr>
        <w:t xml:space="preserve"> últim</w:t>
      </w:r>
      <w:r>
        <w:rPr>
          <w:sz w:val="28"/>
          <w:szCs w:val="28"/>
        </w:rPr>
        <w:t>a</w:t>
      </w:r>
      <w:r w:rsidRPr="004266B2">
        <w:rPr>
          <w:sz w:val="28"/>
          <w:szCs w:val="28"/>
        </w:rPr>
        <w:t xml:space="preserve"> </w:t>
      </w:r>
      <w:r>
        <w:rPr>
          <w:sz w:val="28"/>
          <w:szCs w:val="28"/>
        </w:rPr>
        <w:t>Páscoa</w:t>
      </w:r>
      <w:r w:rsidRPr="004266B2">
        <w:rPr>
          <w:sz w:val="28"/>
          <w:szCs w:val="28"/>
        </w:rPr>
        <w:t xml:space="preserve">, o supermercado </w:t>
      </w:r>
      <w:r>
        <w:rPr>
          <w:sz w:val="28"/>
          <w:szCs w:val="28"/>
        </w:rPr>
        <w:t>Ponte Alta</w:t>
      </w:r>
      <w:r w:rsidRPr="004266B2">
        <w:rPr>
          <w:sz w:val="28"/>
          <w:szCs w:val="28"/>
        </w:rPr>
        <w:t xml:space="preserve"> fez uma promoção de </w:t>
      </w:r>
      <w:r>
        <w:rPr>
          <w:sz w:val="28"/>
          <w:szCs w:val="28"/>
        </w:rPr>
        <w:t>ovos de chocolate</w:t>
      </w:r>
      <w:r w:rsidRPr="004266B2">
        <w:rPr>
          <w:sz w:val="28"/>
          <w:szCs w:val="28"/>
        </w:rPr>
        <w:t>. Foram vendid</w:t>
      </w:r>
      <w:r>
        <w:rPr>
          <w:sz w:val="28"/>
          <w:szCs w:val="28"/>
        </w:rPr>
        <w:t>o</w:t>
      </w:r>
      <w:r w:rsidRPr="004266B2">
        <w:rPr>
          <w:sz w:val="28"/>
          <w:szCs w:val="28"/>
        </w:rPr>
        <w:t xml:space="preserve">s </w:t>
      </w:r>
      <w:r>
        <w:rPr>
          <w:sz w:val="28"/>
          <w:szCs w:val="28"/>
        </w:rPr>
        <w:t>5</w:t>
      </w:r>
      <w:r w:rsidR="00B5716F">
        <w:rPr>
          <w:sz w:val="28"/>
          <w:szCs w:val="28"/>
        </w:rPr>
        <w:t>7</w:t>
      </w:r>
      <w:r>
        <w:rPr>
          <w:sz w:val="28"/>
          <w:szCs w:val="28"/>
        </w:rPr>
        <w:t>8</w:t>
      </w:r>
      <w:r w:rsidRPr="004266B2">
        <w:rPr>
          <w:sz w:val="28"/>
          <w:szCs w:val="28"/>
        </w:rPr>
        <w:t xml:space="preserve"> </w:t>
      </w:r>
      <w:r>
        <w:rPr>
          <w:sz w:val="28"/>
          <w:szCs w:val="28"/>
        </w:rPr>
        <w:t>ovos</w:t>
      </w:r>
      <w:r w:rsidRPr="004266B2">
        <w:rPr>
          <w:sz w:val="28"/>
          <w:szCs w:val="28"/>
        </w:rPr>
        <w:t xml:space="preserve"> da marca Lacta, </w:t>
      </w:r>
      <w:r w:rsidR="00B5716F">
        <w:rPr>
          <w:sz w:val="28"/>
          <w:szCs w:val="28"/>
        </w:rPr>
        <w:t>2</w:t>
      </w:r>
      <w:r>
        <w:rPr>
          <w:sz w:val="28"/>
          <w:szCs w:val="28"/>
        </w:rPr>
        <w:t>88</w:t>
      </w:r>
      <w:r w:rsidRPr="004266B2">
        <w:rPr>
          <w:sz w:val="28"/>
          <w:szCs w:val="28"/>
        </w:rPr>
        <w:t xml:space="preserve"> da marca Nestle e </w:t>
      </w:r>
      <w:r w:rsidR="00B5716F">
        <w:rPr>
          <w:sz w:val="28"/>
          <w:szCs w:val="28"/>
        </w:rPr>
        <w:t>1</w:t>
      </w:r>
      <w:r>
        <w:rPr>
          <w:sz w:val="28"/>
          <w:szCs w:val="28"/>
        </w:rPr>
        <w:t>77</w:t>
      </w:r>
      <w:r w:rsidRPr="004266B2">
        <w:rPr>
          <w:sz w:val="28"/>
          <w:szCs w:val="28"/>
        </w:rPr>
        <w:t xml:space="preserve"> da marca Garoto. Faça uma tabela com os dados e um gráfico com a </w:t>
      </w:r>
      <w:r w:rsidRPr="00354BCB">
        <w:rPr>
          <w:b/>
          <w:bCs/>
          <w:sz w:val="28"/>
          <w:szCs w:val="28"/>
        </w:rPr>
        <w:t>porcentagem</w:t>
      </w:r>
      <w:r w:rsidRPr="004266B2">
        <w:rPr>
          <w:sz w:val="28"/>
          <w:szCs w:val="28"/>
        </w:rPr>
        <w:t xml:space="preserve"> de venda de cada marca de </w:t>
      </w:r>
      <w:r>
        <w:rPr>
          <w:sz w:val="28"/>
          <w:szCs w:val="28"/>
        </w:rPr>
        <w:t>ovos</w:t>
      </w:r>
      <w:r w:rsidRPr="004266B2">
        <w:rPr>
          <w:sz w:val="28"/>
          <w:szCs w:val="28"/>
        </w:rPr>
        <w:t xml:space="preserve">. Não esqueça de interpretar os resultados. </w:t>
      </w:r>
      <w:r w:rsidRPr="004266B2">
        <w:rPr>
          <w:rFonts w:eastAsiaTheme="majorEastAsia" w:cstheme="minorHAnsi"/>
          <w:sz w:val="28"/>
          <w:szCs w:val="28"/>
        </w:rPr>
        <w:t xml:space="preserve">Utilize o programa </w:t>
      </w:r>
      <w:r w:rsidRPr="004266B2">
        <w:rPr>
          <w:rFonts w:eastAsiaTheme="majorEastAsia" w:cstheme="minorHAnsi"/>
          <w:i/>
          <w:iCs/>
          <w:sz w:val="28"/>
          <w:szCs w:val="28"/>
        </w:rPr>
        <w:t>R</w:t>
      </w:r>
      <w:r w:rsidRPr="004266B2">
        <w:rPr>
          <w:rFonts w:eastAsiaTheme="majorEastAsia" w:cstheme="minorHAnsi"/>
          <w:sz w:val="28"/>
          <w:szCs w:val="28"/>
        </w:rPr>
        <w:t xml:space="preserve"> para fazer a análise dos dados e </w:t>
      </w:r>
      <w:r w:rsidRPr="001A53EA">
        <w:rPr>
          <w:rFonts w:eastAsiaTheme="majorEastAsia" w:cstheme="minorHAnsi"/>
          <w:b/>
          <w:bCs/>
          <w:i/>
          <w:iCs/>
          <w:sz w:val="28"/>
          <w:szCs w:val="28"/>
        </w:rPr>
        <w:t>copie os comandos utilizados e saídas ao final da resolução da questão para que ela seja considerada para correção</w:t>
      </w:r>
      <w:r w:rsidRPr="004266B2">
        <w:rPr>
          <w:rFonts w:eastAsiaTheme="majorEastAsia" w:cstheme="minorHAnsi"/>
          <w:sz w:val="28"/>
          <w:szCs w:val="28"/>
        </w:rPr>
        <w:t>.</w:t>
      </w:r>
      <w:r>
        <w:rPr>
          <w:rFonts w:eastAsiaTheme="majorEastAsia" w:cstheme="minorHAnsi"/>
          <w:sz w:val="28"/>
          <w:szCs w:val="28"/>
        </w:rPr>
        <w:t xml:space="preserve"> (</w:t>
      </w:r>
      <w:r w:rsidR="00354BCB">
        <w:rPr>
          <w:rFonts w:eastAsiaTheme="majorEastAsia" w:cstheme="minorHAnsi"/>
          <w:sz w:val="28"/>
          <w:szCs w:val="28"/>
        </w:rPr>
        <w:t>2</w:t>
      </w:r>
      <w:r>
        <w:rPr>
          <w:rFonts w:eastAsiaTheme="majorEastAsia" w:cstheme="minorHAnsi"/>
          <w:sz w:val="28"/>
          <w:szCs w:val="28"/>
        </w:rPr>
        <w:t xml:space="preserve"> pontos)</w:t>
      </w:r>
    </w:p>
    <w:p w14:paraId="3F410F02" w14:textId="5A8429D9" w:rsidR="00AA4A92" w:rsidRDefault="00AA4A92">
      <w:r>
        <w:br w:type="page"/>
      </w:r>
    </w:p>
    <w:p w14:paraId="1B464FBD" w14:textId="3968AC70" w:rsidR="00073E57" w:rsidRPr="00AA4A92" w:rsidRDefault="00AA4A92">
      <w:pPr>
        <w:rPr>
          <w:b/>
          <w:bCs/>
          <w:sz w:val="28"/>
          <w:szCs w:val="28"/>
        </w:rPr>
      </w:pPr>
      <w:r w:rsidRPr="00AA4A92">
        <w:rPr>
          <w:b/>
          <w:bCs/>
          <w:sz w:val="28"/>
          <w:szCs w:val="28"/>
        </w:rPr>
        <w:lastRenderedPageBreak/>
        <w:t>Questão 2:</w:t>
      </w:r>
    </w:p>
    <w:p w14:paraId="0A6CCB7F" w14:textId="42462775" w:rsidR="00AA4A92" w:rsidRDefault="00AA4A92" w:rsidP="00AA4A92">
      <w:pPr>
        <w:contextualSpacing/>
        <w:jc w:val="both"/>
        <w:rPr>
          <w:rFonts w:eastAsiaTheme="majorEastAsia" w:cstheme="minorHAnsi"/>
          <w:sz w:val="28"/>
          <w:szCs w:val="28"/>
        </w:rPr>
      </w:pPr>
      <w:r w:rsidRPr="00306E6C">
        <w:rPr>
          <w:sz w:val="28"/>
          <w:szCs w:val="28"/>
        </w:rPr>
        <w:t xml:space="preserve">Construa um gráfico com as </w:t>
      </w:r>
      <w:r>
        <w:rPr>
          <w:sz w:val="28"/>
          <w:szCs w:val="28"/>
        </w:rPr>
        <w:t>idades</w:t>
      </w:r>
      <w:r w:rsidRPr="00306E6C">
        <w:rPr>
          <w:sz w:val="28"/>
          <w:szCs w:val="28"/>
        </w:rPr>
        <w:t xml:space="preserve"> dos alunos na disciplina </w:t>
      </w:r>
      <w:r>
        <w:rPr>
          <w:sz w:val="28"/>
          <w:szCs w:val="28"/>
        </w:rPr>
        <w:t>de Cálculo</w:t>
      </w:r>
      <w:r w:rsidRPr="00306E6C">
        <w:rPr>
          <w:sz w:val="28"/>
          <w:szCs w:val="28"/>
        </w:rPr>
        <w:t>, Tabela 1. Interprete.</w:t>
      </w:r>
      <w:r>
        <w:t xml:space="preserve"> </w:t>
      </w:r>
      <w:r w:rsidRPr="004266B2">
        <w:rPr>
          <w:rFonts w:eastAsiaTheme="majorEastAsia" w:cstheme="minorHAnsi"/>
          <w:sz w:val="28"/>
          <w:szCs w:val="28"/>
        </w:rPr>
        <w:t xml:space="preserve">Utilize o programa </w:t>
      </w:r>
      <w:r w:rsidRPr="004266B2">
        <w:rPr>
          <w:rFonts w:eastAsiaTheme="majorEastAsia" w:cstheme="minorHAnsi"/>
          <w:i/>
          <w:iCs/>
          <w:sz w:val="28"/>
          <w:szCs w:val="28"/>
        </w:rPr>
        <w:t>R</w:t>
      </w:r>
      <w:r w:rsidRPr="004266B2">
        <w:rPr>
          <w:rFonts w:eastAsiaTheme="majorEastAsia" w:cstheme="minorHAnsi"/>
          <w:sz w:val="28"/>
          <w:szCs w:val="28"/>
        </w:rPr>
        <w:t xml:space="preserve"> para fazer a análise dos dados e </w:t>
      </w:r>
      <w:r w:rsidRPr="001A53EA">
        <w:rPr>
          <w:rFonts w:eastAsiaTheme="majorEastAsia" w:cstheme="minorHAnsi"/>
          <w:b/>
          <w:bCs/>
          <w:i/>
          <w:iCs/>
          <w:sz w:val="28"/>
          <w:szCs w:val="28"/>
        </w:rPr>
        <w:t>copie os comandos utilizados e saídas ao final da resolução da questão para que ela seja considerada para correção.</w:t>
      </w:r>
      <w:r>
        <w:rPr>
          <w:rFonts w:eastAsiaTheme="majorEastAsia" w:cstheme="minorHAnsi"/>
          <w:sz w:val="28"/>
          <w:szCs w:val="28"/>
        </w:rPr>
        <w:t xml:space="preserve"> (</w:t>
      </w:r>
      <w:r w:rsidR="00354BCB">
        <w:rPr>
          <w:rFonts w:eastAsiaTheme="majorEastAsia" w:cstheme="minorHAnsi"/>
          <w:sz w:val="28"/>
          <w:szCs w:val="28"/>
        </w:rPr>
        <w:t>1,5</w:t>
      </w:r>
      <w:r>
        <w:rPr>
          <w:rFonts w:eastAsiaTheme="majorEastAsia" w:cstheme="minorHAnsi"/>
          <w:sz w:val="28"/>
          <w:szCs w:val="28"/>
        </w:rPr>
        <w:t xml:space="preserve"> ponto)</w:t>
      </w:r>
    </w:p>
    <w:p w14:paraId="0AC783FB" w14:textId="77777777" w:rsidR="00AA4A92" w:rsidRPr="004266B2" w:rsidRDefault="00AA4A92" w:rsidP="00AA4A92">
      <w:pPr>
        <w:contextualSpacing/>
        <w:jc w:val="both"/>
        <w:rPr>
          <w:rFonts w:eastAsia="Calibri" w:cstheme="minorHAnsi"/>
          <w:sz w:val="28"/>
          <w:szCs w:val="28"/>
        </w:rPr>
      </w:pPr>
    </w:p>
    <w:p w14:paraId="231EFA8B" w14:textId="77777777" w:rsidR="00AA4A92" w:rsidRDefault="00AA4A92" w:rsidP="00AA4A92">
      <w:pPr>
        <w:contextualSpacing/>
        <w:jc w:val="center"/>
        <w:rPr>
          <w:sz w:val="28"/>
          <w:szCs w:val="28"/>
        </w:rPr>
      </w:pPr>
      <w:r w:rsidRPr="00D8410D">
        <w:rPr>
          <w:sz w:val="28"/>
          <w:szCs w:val="28"/>
        </w:rPr>
        <w:t xml:space="preserve">Tabela 1. Notas dos alunos na disciplina </w:t>
      </w:r>
      <w:r>
        <w:rPr>
          <w:sz w:val="28"/>
          <w:szCs w:val="28"/>
        </w:rPr>
        <w:t>de Cálculo</w:t>
      </w:r>
      <w:r w:rsidRPr="00D8410D">
        <w:rPr>
          <w:sz w:val="28"/>
          <w:szCs w:val="28"/>
        </w:rPr>
        <w:t>.</w:t>
      </w:r>
    </w:p>
    <w:tbl>
      <w:tblPr>
        <w:tblW w:w="960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</w:tblGrid>
      <w:tr w:rsidR="00AA4A92" w:rsidRPr="009B574F" w14:paraId="6B877203" w14:textId="77777777" w:rsidTr="006273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6F79" w14:textId="77777777" w:rsidR="00AA4A92" w:rsidRPr="009B574F" w:rsidRDefault="00AA4A92" w:rsidP="00627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9B574F">
              <w:rPr>
                <w:rFonts w:ascii="Calibri" w:eastAsia="Times New Roman" w:hAnsi="Calibri" w:cs="Calibri"/>
                <w:color w:val="000000"/>
                <w:lang w:eastAsia="pt-BR"/>
              </w:rPr>
              <w:t>dade</w:t>
            </w:r>
          </w:p>
        </w:tc>
      </w:tr>
      <w:tr w:rsidR="00AA4A92" w:rsidRPr="009B574F" w14:paraId="63BB4F9A" w14:textId="77777777" w:rsidTr="006273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BD13" w14:textId="2BFC9B38" w:rsidR="00AA4A92" w:rsidRPr="009B574F" w:rsidRDefault="00423906" w:rsidP="00627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  <w:tr w:rsidR="00AA4A92" w:rsidRPr="009B574F" w14:paraId="56DDD8C4" w14:textId="77777777" w:rsidTr="006273E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E9AEA6" w14:textId="43EF8AD4" w:rsidR="00AA4A92" w:rsidRPr="009B574F" w:rsidRDefault="00AA4A92" w:rsidP="00627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="0042390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AA4A92" w:rsidRPr="009B574F" w14:paraId="632B5D09" w14:textId="77777777" w:rsidTr="006273E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1B577" w14:textId="3CE9A478" w:rsidR="00AA4A92" w:rsidRPr="009B574F" w:rsidRDefault="00AA4A92" w:rsidP="00627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574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="0042390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AA4A92" w:rsidRPr="009B574F" w14:paraId="523DC4C7" w14:textId="77777777" w:rsidTr="006273E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D1510" w14:textId="77777777" w:rsidR="00AA4A92" w:rsidRPr="009B574F" w:rsidRDefault="00AA4A92" w:rsidP="00627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574F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</w:tr>
      <w:tr w:rsidR="00AA4A92" w:rsidRPr="009B574F" w14:paraId="388C5BAB" w14:textId="77777777" w:rsidTr="006273E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B2E873" w14:textId="77777777" w:rsidR="00AA4A92" w:rsidRPr="009B574F" w:rsidRDefault="00AA4A92" w:rsidP="00627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AA4A92" w:rsidRPr="009B574F" w14:paraId="18E2F2C6" w14:textId="77777777" w:rsidTr="006273E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A58B6E" w14:textId="77777777" w:rsidR="00AA4A92" w:rsidRPr="009B574F" w:rsidRDefault="00AA4A92" w:rsidP="00627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574F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AA4A92" w:rsidRPr="009B574F" w14:paraId="6B044EF7" w14:textId="77777777" w:rsidTr="006273E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85A7D" w14:textId="77777777" w:rsidR="00AA4A92" w:rsidRPr="009B574F" w:rsidRDefault="00AA4A92" w:rsidP="00627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574F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</w:tr>
      <w:tr w:rsidR="00AA4A92" w:rsidRPr="009B574F" w14:paraId="4BDF58F0" w14:textId="77777777" w:rsidTr="006273E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56469B" w14:textId="77777777" w:rsidR="00AA4A92" w:rsidRPr="009B574F" w:rsidRDefault="00AA4A92" w:rsidP="00627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574F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AA4A92" w:rsidRPr="009B574F" w14:paraId="587A4AD8" w14:textId="77777777" w:rsidTr="006273E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63C49B" w14:textId="77777777" w:rsidR="00AA4A92" w:rsidRPr="009B574F" w:rsidRDefault="00AA4A92" w:rsidP="00627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574F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</w:tr>
      <w:tr w:rsidR="00AA4A92" w:rsidRPr="009B574F" w14:paraId="295C24C6" w14:textId="77777777" w:rsidTr="006273E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626D2" w14:textId="77777777" w:rsidR="00AA4A92" w:rsidRPr="009B574F" w:rsidRDefault="00AA4A92" w:rsidP="00627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574F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</w:tr>
      <w:tr w:rsidR="00AA4A92" w:rsidRPr="009B574F" w14:paraId="258EC902" w14:textId="77777777" w:rsidTr="006273E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B9BA4" w14:textId="77777777" w:rsidR="00AA4A92" w:rsidRPr="009B574F" w:rsidRDefault="00AA4A92" w:rsidP="00627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574F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</w:tr>
      <w:tr w:rsidR="00AA4A92" w:rsidRPr="009B574F" w14:paraId="3D0BF984" w14:textId="77777777" w:rsidTr="006273E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210D0" w14:textId="77777777" w:rsidR="00AA4A92" w:rsidRPr="009B574F" w:rsidRDefault="00AA4A92" w:rsidP="00627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574F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</w:tr>
      <w:tr w:rsidR="00AA4A92" w:rsidRPr="009B574F" w14:paraId="5C1B64EA" w14:textId="77777777" w:rsidTr="006273E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7023D5" w14:textId="342193C4" w:rsidR="00AA4A92" w:rsidRPr="009B574F" w:rsidRDefault="00AA4A92" w:rsidP="00627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574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="0042390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AA4A92" w:rsidRPr="009B574F" w14:paraId="405BC8D9" w14:textId="77777777" w:rsidTr="006273E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B4A3D" w14:textId="240928CC" w:rsidR="00AA4A92" w:rsidRPr="009B574F" w:rsidRDefault="00AA4A92" w:rsidP="00627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574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="0042390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AA4A92" w:rsidRPr="009B574F" w14:paraId="37599CA9" w14:textId="77777777" w:rsidTr="006273E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34F9A3" w14:textId="4F77FB22" w:rsidR="00AA4A92" w:rsidRPr="009B574F" w:rsidRDefault="00AA4A92" w:rsidP="00627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574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="0042390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</w:tbl>
    <w:p w14:paraId="03DBCCF3" w14:textId="77777777" w:rsidR="00AA4A92" w:rsidRPr="00D8410D" w:rsidRDefault="00AA4A92" w:rsidP="00AA4A92">
      <w:pPr>
        <w:contextualSpacing/>
        <w:jc w:val="center"/>
        <w:rPr>
          <w:sz w:val="28"/>
          <w:szCs w:val="28"/>
        </w:rPr>
      </w:pPr>
    </w:p>
    <w:p w14:paraId="225239AE" w14:textId="77777777" w:rsidR="00AA4A92" w:rsidRDefault="00AA4A92" w:rsidP="00AA4A92"/>
    <w:p w14:paraId="477B92EA" w14:textId="61ADD42A" w:rsidR="00AA4A92" w:rsidRDefault="00AA4A92">
      <w:r>
        <w:br w:type="page"/>
      </w:r>
    </w:p>
    <w:p w14:paraId="64B144E5" w14:textId="6891DE5E" w:rsidR="00AA4A92" w:rsidRPr="00AA4A92" w:rsidRDefault="00AA4A92" w:rsidP="00AA4A92">
      <w:pPr>
        <w:rPr>
          <w:b/>
          <w:bCs/>
          <w:sz w:val="28"/>
          <w:szCs w:val="28"/>
        </w:rPr>
      </w:pPr>
      <w:r w:rsidRPr="00AA4A92">
        <w:rPr>
          <w:b/>
          <w:bCs/>
          <w:sz w:val="28"/>
          <w:szCs w:val="28"/>
        </w:rPr>
        <w:lastRenderedPageBreak/>
        <w:t>Questão 3:</w:t>
      </w:r>
    </w:p>
    <w:p w14:paraId="6C7AC164" w14:textId="201CCBC9" w:rsidR="00AA4A92" w:rsidRPr="005E446C" w:rsidRDefault="00AA4A92" w:rsidP="00AA4A92">
      <w:pPr>
        <w:contextualSpacing/>
        <w:jc w:val="both"/>
      </w:pPr>
      <w:r w:rsidRPr="005E446C">
        <w:rPr>
          <w:sz w:val="28"/>
          <w:szCs w:val="28"/>
        </w:rPr>
        <w:t xml:space="preserve">Calcule a média, a mediana, moda, a amplitude, a variância, o desvio padrão, e o coeficiente de variação </w:t>
      </w:r>
      <w:r>
        <w:rPr>
          <w:sz w:val="28"/>
          <w:szCs w:val="28"/>
        </w:rPr>
        <w:t>d</w:t>
      </w:r>
      <w:r w:rsidRPr="005E446C">
        <w:rPr>
          <w:sz w:val="28"/>
          <w:szCs w:val="28"/>
        </w:rPr>
        <w:t xml:space="preserve">as </w:t>
      </w:r>
      <w:r>
        <w:rPr>
          <w:sz w:val="28"/>
          <w:szCs w:val="28"/>
        </w:rPr>
        <w:t>idades</w:t>
      </w:r>
      <w:r w:rsidRPr="005E446C">
        <w:rPr>
          <w:sz w:val="28"/>
          <w:szCs w:val="28"/>
        </w:rPr>
        <w:t xml:space="preserve"> dos alunos da disciplina </w:t>
      </w:r>
      <w:r>
        <w:rPr>
          <w:sz w:val="28"/>
          <w:szCs w:val="28"/>
        </w:rPr>
        <w:t>Cálculo</w:t>
      </w:r>
      <w:r w:rsidRPr="005E446C">
        <w:rPr>
          <w:sz w:val="28"/>
          <w:szCs w:val="28"/>
        </w:rPr>
        <w:t xml:space="preserve"> da Questão 3.</w:t>
      </w:r>
      <w:r>
        <w:t xml:space="preserve"> </w:t>
      </w:r>
      <w:r w:rsidRPr="004266B2">
        <w:rPr>
          <w:rFonts w:eastAsiaTheme="majorEastAsia" w:cstheme="minorHAnsi"/>
          <w:sz w:val="28"/>
          <w:szCs w:val="28"/>
        </w:rPr>
        <w:t xml:space="preserve">Utilize o programa </w:t>
      </w:r>
      <w:r w:rsidRPr="004266B2">
        <w:rPr>
          <w:rFonts w:eastAsiaTheme="majorEastAsia" w:cstheme="minorHAnsi"/>
          <w:i/>
          <w:iCs/>
          <w:sz w:val="28"/>
          <w:szCs w:val="28"/>
        </w:rPr>
        <w:t>R</w:t>
      </w:r>
      <w:r w:rsidRPr="004266B2">
        <w:rPr>
          <w:rFonts w:eastAsiaTheme="majorEastAsia" w:cstheme="minorHAnsi"/>
          <w:sz w:val="28"/>
          <w:szCs w:val="28"/>
        </w:rPr>
        <w:t xml:space="preserve"> para fazer a análise dos dados e </w:t>
      </w:r>
      <w:r w:rsidRPr="00645E8B">
        <w:rPr>
          <w:rFonts w:eastAsiaTheme="majorEastAsia" w:cstheme="minorHAnsi"/>
          <w:b/>
          <w:bCs/>
          <w:i/>
          <w:iCs/>
          <w:sz w:val="28"/>
          <w:szCs w:val="28"/>
        </w:rPr>
        <w:t>copie os comandos utilizados e saídas ao final da resolução da questão para que ela seja considerada para correção.</w:t>
      </w:r>
      <w:r>
        <w:rPr>
          <w:rFonts w:eastAsiaTheme="majorEastAsia" w:cstheme="minorHAnsi"/>
          <w:sz w:val="28"/>
          <w:szCs w:val="28"/>
        </w:rPr>
        <w:t xml:space="preserve"> (</w:t>
      </w:r>
      <w:r w:rsidR="00354BCB">
        <w:rPr>
          <w:rFonts w:eastAsiaTheme="majorEastAsia" w:cstheme="minorHAnsi"/>
          <w:sz w:val="28"/>
          <w:szCs w:val="28"/>
        </w:rPr>
        <w:t>2</w:t>
      </w:r>
      <w:r>
        <w:rPr>
          <w:rFonts w:eastAsiaTheme="majorEastAsia" w:cstheme="minorHAnsi"/>
          <w:sz w:val="28"/>
          <w:szCs w:val="28"/>
        </w:rPr>
        <w:t xml:space="preserve"> pontos)</w:t>
      </w:r>
    </w:p>
    <w:p w14:paraId="63893E0F" w14:textId="77777777" w:rsidR="00AA4A92" w:rsidRDefault="00AA4A92" w:rsidP="00AA4A92"/>
    <w:p w14:paraId="6ABFF884" w14:textId="77777777" w:rsidR="00AA4A92" w:rsidRDefault="00AA4A92" w:rsidP="00AA4A92"/>
    <w:p w14:paraId="077E0557" w14:textId="77777777" w:rsidR="00AA4A92" w:rsidRDefault="00AA4A92"/>
    <w:sectPr w:rsidR="00AA4A92" w:rsidSect="000A03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57"/>
    <w:rsid w:val="00073E57"/>
    <w:rsid w:val="000A0334"/>
    <w:rsid w:val="00354BCB"/>
    <w:rsid w:val="00423906"/>
    <w:rsid w:val="004317BE"/>
    <w:rsid w:val="00433F36"/>
    <w:rsid w:val="005C2E83"/>
    <w:rsid w:val="006D5BCF"/>
    <w:rsid w:val="00A82B7F"/>
    <w:rsid w:val="00AA4A92"/>
    <w:rsid w:val="00B5716F"/>
    <w:rsid w:val="00F4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6B3B"/>
  <w15:chartTrackingRefBased/>
  <w15:docId w15:val="{A3DA84EB-58A5-4046-BB3C-377BF9EA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E57"/>
  </w:style>
  <w:style w:type="paragraph" w:styleId="Ttulo1">
    <w:name w:val="heading 1"/>
    <w:basedOn w:val="Normal"/>
    <w:next w:val="Normal"/>
    <w:link w:val="Ttulo1Char"/>
    <w:uiPriority w:val="9"/>
    <w:qFormat/>
    <w:rsid w:val="00073E5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3E5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73E5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73E5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073E5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table" w:styleId="Tabelacomgrade">
    <w:name w:val="Table Grid"/>
    <w:basedOn w:val="Tabelanormal"/>
    <w:uiPriority w:val="59"/>
    <w:rsid w:val="00073E5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2025-03-07T10:40:00Z</dcterms:created>
  <dcterms:modified xsi:type="dcterms:W3CDTF">2025-03-07T10:45:00Z</dcterms:modified>
</cp:coreProperties>
</file>