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Estatística Geral, Turma AGN – 2024-2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Prova 1 – Prática, simulado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Tempo: 90 min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>
        <w:rPr>
          <w:b w:val="false"/>
          <w:bCs w:val="false"/>
          <w:sz w:val="28"/>
          <w:szCs w:val="28"/>
        </w:rPr>
        <w:t>Gustavo Camerino de Carvalho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RGA: </w:t>
      </w:r>
      <w:r>
        <w:rPr>
          <w:b w:val="false"/>
          <w:bCs w:val="false"/>
          <w:sz w:val="28"/>
          <w:szCs w:val="28"/>
        </w:rPr>
        <w:t>202211722035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contextualSpacing/>
        <w:jc w:val="both"/>
        <w:rPr/>
      </w:pPr>
      <w:r>
        <w:rPr>
          <w:b/>
          <w:bCs/>
          <w:sz w:val="28"/>
          <w:szCs w:val="28"/>
        </w:rPr>
        <w:t>Questão 1</w:t>
      </w:r>
      <w:r>
        <w:rPr>
          <w:sz w:val="28"/>
          <w:szCs w:val="28"/>
        </w:rPr>
        <w:t>:</w:t>
      </w:r>
      <w:r>
        <w:rPr/>
        <w:t xml:space="preserve"> </w:t>
      </w:r>
    </w:p>
    <w:p>
      <w:pPr>
        <w:pStyle w:val="Normal"/>
        <w:spacing w:before="0" w:after="160"/>
        <w:contextualSpacing/>
        <w:jc w:val="both"/>
        <w:rPr>
          <w:rFonts w:eastAsia="Calibri" w:cs="Calibri" w:cstheme="minorHAnsi"/>
          <w:sz w:val="28"/>
          <w:szCs w:val="28"/>
        </w:rPr>
      </w:pPr>
      <w:r>
        <w:rPr>
          <w:sz w:val="28"/>
          <w:szCs w:val="28"/>
        </w:rPr>
        <w:t xml:space="preserve">Na última Páscoa, o supermercado Ponte Alta fez uma promoção de ovos de chocolate. Foram vendidos 578 ovos da marca Lacta, 288 da marca Nestle e 177 da marca Garoto. Faça uma tabela com os dados e um gráfico com a </w:t>
      </w:r>
      <w:r>
        <w:rPr>
          <w:b/>
          <w:bCs/>
          <w:sz w:val="28"/>
          <w:szCs w:val="28"/>
        </w:rPr>
        <w:t>porcentagem</w:t>
      </w:r>
      <w:r>
        <w:rPr>
          <w:sz w:val="28"/>
          <w:szCs w:val="28"/>
        </w:rPr>
        <w:t xml:space="preserve"> de venda de cada marca de ovos. Não esqueça de interpretar os resultados. </w:t>
      </w:r>
      <w:r>
        <w:rPr>
          <w:rFonts w:eastAsia="" w:cs="Calibri" w:cstheme="minorHAnsi" w:eastAsiaTheme="majorEastAsia"/>
          <w:sz w:val="28"/>
          <w:szCs w:val="28"/>
        </w:rPr>
        <w:t xml:space="preserve">Utilize o programa </w:t>
      </w:r>
      <w:r>
        <w:rPr>
          <w:rFonts w:eastAsia="" w:cs="Calibri" w:cstheme="minorHAnsi" w:eastAsiaTheme="majorEastAsia"/>
          <w:i/>
          <w:iCs/>
          <w:sz w:val="28"/>
          <w:szCs w:val="28"/>
        </w:rPr>
        <w:t>R</w:t>
      </w:r>
      <w:r>
        <w:rPr>
          <w:rFonts w:eastAsia="" w:cs="Calibri" w:cstheme="minorHAnsi" w:eastAsiaTheme="majorEastAsia"/>
          <w:sz w:val="28"/>
          <w:szCs w:val="28"/>
        </w:rPr>
        <w:t xml:space="preserve"> para fazer a análise dos dados e </w:t>
      </w:r>
      <w:r>
        <w:rPr>
          <w:rFonts w:eastAsia="" w:cs="Calibri" w:cstheme="minorHAnsi" w:eastAsiaTheme="majorEastAsia"/>
          <w:b/>
          <w:bCs/>
          <w:i/>
          <w:iCs/>
          <w:sz w:val="28"/>
          <w:szCs w:val="28"/>
        </w:rPr>
        <w:t>copie os comandos utilizados e saídas ao final da resolução da questão para que ela seja considerada para correção</w:t>
      </w:r>
      <w:r>
        <w:rPr>
          <w:rFonts w:eastAsia="" w:cs="Calibri" w:cstheme="minorHAnsi" w:eastAsiaTheme="majorEastAsia"/>
          <w:sz w:val="28"/>
          <w:szCs w:val="28"/>
        </w:rPr>
        <w:t>. (2 pontos)</w:t>
      </w:r>
    </w:p>
    <w:p>
      <w:pPr>
        <w:pStyle w:val="Normal"/>
        <w:rPr>
          <w:color w:val="000000"/>
        </w:rPr>
      </w:pPr>
      <w:r>
        <w:rPr/>
        <w:t>Resposta:</w:t>
        <w:br/>
        <w:br/>
      </w:r>
    </w:p>
    <w:tbl>
      <w:tblPr>
        <w:tblW w:w="76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0"/>
      </w:tblGrid>
      <w:tr>
        <w:trPr/>
        <w:tc>
          <w:tcPr>
            <w:tcW w:w="7670" w:type="dxa"/>
            <w:tcBorders/>
            <w:vAlign w:val="center"/>
          </w:tcPr>
          <w:p>
            <w:pPr>
              <w:pStyle w:val="Textoprformatado"/>
              <w:widowControl w:val="false"/>
              <w:spacing w:lineRule="atLeast" w:line="243" w:before="0" w:after="0"/>
              <w:ind w:left="0" w:right="0" w:hanging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bookmarkStart w:id="0" w:name="rstudio_console_output"/>
            <w:bookmarkEnd w:id="0"/>
            <w:r>
              <w:rPr>
                <w:rFonts w:ascii="Ubuntu Mono;monospace" w:hAnsi="Ubuntu Mono;monospace"/>
                <w:color w:val="000000"/>
                <w:sz w:val="20"/>
              </w:rPr>
              <w:t>&gt; dados &lt;- read.csv(file.choose(),header = TRUE)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&gt; dados</w:t>
            </w:r>
          </w:p>
          <w:p>
            <w:pPr>
              <w:pStyle w:val="Textoprformatado"/>
              <w:widowControl w:val="false"/>
              <w:spacing w:lineRule="atLeast" w:line="243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ascii="Ubuntu Mono;monospace" w:hAnsi="Ubuntu Mono;monospace"/>
                <w:color w:val="000000"/>
                <w:sz w:val="20"/>
              </w:rPr>
              <w:t>Marca Quantidade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1  Lacta        578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2 Nestle        288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3 Garoto        177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&gt; pie(dados)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Error in pie(dados) : 'x' values must be positive.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&gt; total_vendas &lt;- sum(dados$Quantidade)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&gt; dados$Porcentagem &lt;-round((dados$Quantidade/total_vendas)*100,1)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&gt; print(dados)</w:t>
            </w:r>
          </w:p>
          <w:p>
            <w:pPr>
              <w:pStyle w:val="Textoprformatado"/>
              <w:widowControl w:val="false"/>
              <w:spacing w:lineRule="atLeast" w:line="243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ascii="Ubuntu Mono;monospace" w:hAnsi="Ubuntu Mono;monospace"/>
                <w:color w:val="000000"/>
                <w:sz w:val="20"/>
              </w:rPr>
              <w:t>Marca Quantidade Porcentagem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1  Lacta        578        55.4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2 Nestle        288        27.6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3 Garoto        177        17.0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&gt; rotulos &lt;- paste(dados$Marca, dados$Porcentagem, "%")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/>
                <w:color w:val="000000"/>
                <w:sz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&gt; pie(dados$Quantidade, labels = rotulos, col = c("blue", "red", "yellow"),</w:t>
            </w:r>
          </w:p>
          <w:p>
            <w:pPr>
              <w:pStyle w:val="Textoprformatado"/>
              <w:widowControl w:val="false"/>
              <w:spacing w:lineRule="atLeast" w:line="243" w:before="0" w:after="0"/>
              <w:jc w:val="left"/>
              <w:rPr>
                <w:rFonts w:ascii="Ubuntu Mono;monospace" w:hAnsi="Ubuntu Mono;monospace" w:eastAsia="Ubuntu Mono;monospace" w:cs="Ubuntu Mono;monospace"/>
                <w:sz w:val="20"/>
                <w:szCs w:val="20"/>
              </w:rPr>
            </w:pPr>
            <w:r>
              <w:rPr>
                <w:rFonts w:ascii="Ubuntu Mono;monospace" w:hAnsi="Ubuntu Mono;monospace"/>
                <w:color w:val="000000"/>
                <w:sz w:val="20"/>
              </w:rPr>
              <w:t>+     main = "Distribuição Percentual das Vendas de Ovos de Páscoa")</w:t>
            </w:r>
          </w:p>
        </w:tc>
      </w:tr>
      <w:tr>
        <w:trPr/>
        <w:tc>
          <w:tcPr>
            <w:tcW w:w="7670" w:type="dxa"/>
            <w:tcBorders/>
            <w:vAlign w:val="center"/>
          </w:tcPr>
          <w:tbl>
            <w:tblPr>
              <w:tblW w:w="1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"/>
            </w:tblGrid>
            <w:tr>
              <w:trPr/>
              <w:tc>
                <w:tcPr>
                  <w:tcW w:w="156" w:type="dxa"/>
                  <w:tcBorders/>
                  <w:vAlign w:val="center"/>
                </w:tcPr>
                <w:p>
                  <w:pPr>
                    <w:pStyle w:val="Contedodatabela"/>
                    <w:widowControl w:val="false"/>
                    <w:spacing w:lineRule="atLeast" w:line="243" w:before="0" w:after="0"/>
                    <w:jc w:val="left"/>
                    <w:rPr>
                      <w:rFonts w:ascii="Ubuntu Mono;monospace" w:hAnsi="Ubuntu Mono;monospace" w:eastAsia="Ubuntu Mono;monospace" w:cs="Ubuntu Mono;monospace"/>
                      <w:sz w:val="20"/>
                      <w:szCs w:val="20"/>
                    </w:rPr>
                  </w:pPr>
                  <w:r>
                    <w:rPr>
                      <w:rFonts w:ascii="Ubuntu Mono;monospace" w:hAnsi="Ubuntu Mono;monospace"/>
                      <w:color w:val="000000"/>
                      <w:sz w:val="20"/>
                    </w:rPr>
                    <w:t xml:space="preserve">&gt; </w:t>
                  </w:r>
                </w:p>
              </w:tc>
            </w:tr>
          </w:tbl>
          <w:p>
            <w:pPr>
              <w:pStyle w:val="Contedodatabela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7670" w:type="dxa"/>
            <w:tcBorders/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-97790</wp:posOffset>
            </wp:positionH>
            <wp:positionV relativeFrom="paragraph">
              <wp:posOffset>460375</wp:posOffset>
            </wp:positionV>
            <wp:extent cx="2789555" cy="166306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Questão 2:</w:t>
      </w:r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ajorEastAsia"/>
          <w:sz w:val="28"/>
          <w:szCs w:val="28"/>
        </w:rPr>
      </w:pPr>
      <w:r>
        <w:rPr>
          <w:sz w:val="28"/>
          <w:szCs w:val="28"/>
        </w:rPr>
        <w:t>Construa um gráfico com as idades dos alunos na disciplina de Cálculo, Tabela 1. Interprete.</w:t>
      </w:r>
      <w:r>
        <w:rPr/>
        <w:t xml:space="preserve"> </w:t>
      </w:r>
      <w:r>
        <w:rPr>
          <w:rFonts w:eastAsia="" w:cs="Calibri" w:cstheme="minorHAnsi" w:eastAsiaTheme="majorEastAsia"/>
          <w:sz w:val="28"/>
          <w:szCs w:val="28"/>
        </w:rPr>
        <w:t xml:space="preserve">Utilize o programa </w:t>
      </w:r>
      <w:r>
        <w:rPr>
          <w:rFonts w:eastAsia="" w:cs="Calibri" w:cstheme="minorHAnsi" w:eastAsiaTheme="majorEastAsia"/>
          <w:i/>
          <w:iCs/>
          <w:sz w:val="28"/>
          <w:szCs w:val="28"/>
        </w:rPr>
        <w:t>R</w:t>
      </w:r>
      <w:r>
        <w:rPr>
          <w:rFonts w:eastAsia="" w:cs="Calibri" w:cstheme="minorHAnsi" w:eastAsiaTheme="majorEastAsia"/>
          <w:sz w:val="28"/>
          <w:szCs w:val="28"/>
        </w:rPr>
        <w:t xml:space="preserve"> para fazer a análise dos dados e </w:t>
      </w:r>
      <w:r>
        <w:rPr>
          <w:rFonts w:eastAsia="" w:cs="Calibri" w:cstheme="minorHAnsi" w:eastAsiaTheme="majorEastAsia"/>
          <w:b/>
          <w:bCs/>
          <w:i/>
          <w:iCs/>
          <w:sz w:val="28"/>
          <w:szCs w:val="28"/>
        </w:rPr>
        <w:t>copie os comandos utilizados e saídas ao final da resolução da questão para que ela seja considerada para correção.</w:t>
      </w:r>
      <w:r>
        <w:rPr>
          <w:rFonts w:eastAsia="" w:cs="Calibri" w:cstheme="minorHAnsi" w:eastAsiaTheme="majorEastAsia"/>
          <w:sz w:val="28"/>
          <w:szCs w:val="28"/>
        </w:rPr>
        <w:t xml:space="preserve"> (1,5 ponto)</w:t>
      </w:r>
    </w:p>
    <w:p>
      <w:pPr>
        <w:pStyle w:val="Textoprformatado"/>
        <w:spacing w:before="0" w:after="160"/>
        <w:contextualSpacing/>
        <w:jc w:val="both"/>
        <w:rPr>
          <w:rFonts w:ascii="Ubuntu Mono;monospace" w:hAnsi="Ubuntu Mono;monospace" w:eastAsia="Calibri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bookmarkStart w:id="1" w:name="rstudio_console_output1"/>
      <w:bookmarkEnd w:id="1"/>
      <w:r>
        <w:rPr>
          <w:rFonts w:eastAsia="Calibri" w:cs="Calibri" w:ascii="Ubuntu Mono;monospace" w:hAnsi="Ubuntu Mono;monospace" w:cstheme="minorHAnsi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&gt; dados &lt;- read.csv(file.choose(), header = TRUE)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dados</w:t>
      </w:r>
    </w:p>
    <w:p>
      <w:pPr>
        <w:pStyle w:val="Textoprformatado"/>
        <w:widowControl/>
        <w:spacing w:lineRule="atLeast" w:line="243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Idade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1     26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2     20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3     21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4     39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5     18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6     20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7     19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8     20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9     21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10    27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11    23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12    24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13    20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14    22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15    23</w:t>
      </w:r>
    </w:p>
    <w:p>
      <w:pPr>
        <w:pStyle w:val="Textoprformatado"/>
        <w:spacing w:before="0" w:after="160"/>
        <w:contextualSpacing/>
        <w:jc w:val="both"/>
        <w:rPr>
          <w:rFonts w:ascii="Ubuntu Mono;monospace" w:hAnsi="Ubuntu Mono;monospace" w:eastAsia="Calibri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8"/>
        </w:rPr>
      </w:pPr>
      <w:bookmarkStart w:id="2" w:name="rstudio_console_output2"/>
      <w:bookmarkEnd w:id="2"/>
      <w:r>
        <w:rPr>
          <w:rFonts w:eastAsia="Calibri" w:cs="Calibri" w:ascii="Ubuntu Mono;monospace" w:hAnsi="Ubuntu Mono;monospace" w:cstheme="minorHAnsi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&gt; x&lt;- c(dados$Idade)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barplot(x)</w:t>
      </w:r>
    </w:p>
    <w:p>
      <w:pPr>
        <w:pStyle w:val="Normal"/>
        <w:spacing w:before="0" w:after="160"/>
        <w:contextualSpacing/>
        <w:jc w:val="both"/>
        <w:rPr>
          <w:rFonts w:eastAsia="Calibri" w:cs="Calibri" w:cstheme="minorHAnsi"/>
          <w:sz w:val="28"/>
          <w:szCs w:val="28"/>
        </w:rPr>
      </w:pPr>
      <w:r>
        <w:rPr>
          <w:rFonts w:eastAsia="Calibri" w:cs="Calibri" w:cstheme="minorHAnsi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349377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before="0"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Tabela 1. Notas dos alunos na disciplina de Cálculo.</w:t>
      </w:r>
    </w:p>
    <w:tbl>
      <w:tblPr>
        <w:tblW w:w="96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60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Idade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18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19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27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23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24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22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23</w:t>
            </w:r>
          </w:p>
        </w:tc>
      </w:tr>
    </w:tbl>
    <w:p>
      <w:pPr>
        <w:pStyle w:val="Normal"/>
        <w:spacing w:before="0"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Questão 3:</w:t>
      </w:r>
    </w:p>
    <w:p>
      <w:pPr>
        <w:pStyle w:val="Normal"/>
        <w:spacing w:before="0" w:after="160"/>
        <w:contextualSpacing/>
        <w:jc w:val="both"/>
        <w:rPr/>
      </w:pPr>
      <w:r>
        <w:rPr>
          <w:sz w:val="28"/>
          <w:szCs w:val="28"/>
        </w:rPr>
        <w:t>Calcule a média, a mediana, moda, a amplitude, a variância, o desvio padrão, e o coeficiente de variação das idades dos alunos da disciplina Cálculo da Questão 3.</w:t>
      </w:r>
      <w:r>
        <w:rPr/>
        <w:t xml:space="preserve"> </w:t>
      </w:r>
      <w:r>
        <w:rPr>
          <w:rFonts w:eastAsia="" w:cs="Calibri" w:cstheme="minorHAnsi" w:eastAsiaTheme="majorEastAsia"/>
          <w:sz w:val="28"/>
          <w:szCs w:val="28"/>
        </w:rPr>
        <w:t xml:space="preserve">Utilize o programa </w:t>
      </w:r>
      <w:r>
        <w:rPr>
          <w:rFonts w:eastAsia="" w:cs="Calibri" w:cstheme="minorHAnsi" w:eastAsiaTheme="majorEastAsia"/>
          <w:i/>
          <w:iCs/>
          <w:sz w:val="28"/>
          <w:szCs w:val="28"/>
        </w:rPr>
        <w:t>R</w:t>
      </w:r>
      <w:r>
        <w:rPr>
          <w:rFonts w:eastAsia="" w:cs="Calibri" w:cstheme="minorHAnsi" w:eastAsiaTheme="majorEastAsia"/>
          <w:sz w:val="28"/>
          <w:szCs w:val="28"/>
        </w:rPr>
        <w:t xml:space="preserve"> para fazer a análise dos dados e </w:t>
      </w:r>
      <w:r>
        <w:rPr>
          <w:rFonts w:eastAsia="" w:cs="Calibri" w:cstheme="minorHAnsi" w:eastAsiaTheme="majorEastAsia"/>
          <w:b/>
          <w:bCs/>
          <w:i/>
          <w:iCs/>
          <w:sz w:val="28"/>
          <w:szCs w:val="28"/>
        </w:rPr>
        <w:t xml:space="preserve">copie os comandos utilizados e saídas ao final da resolução da </w:t>
      </w:r>
      <w:r>
        <w:rPr>
          <w:rFonts w:eastAsia="" w:cs="Calibri" w:cstheme="minorHAnsi" w:eastAsiaTheme="majorEastAsia"/>
          <w:b/>
          <w:bCs/>
          <w:i/>
          <w:iCs/>
          <w:color w:val="000000"/>
          <w:sz w:val="28"/>
          <w:szCs w:val="28"/>
        </w:rPr>
        <w:t>questão para que ela seja considerada para correção.</w:t>
      </w:r>
      <w:r>
        <w:rPr>
          <w:rFonts w:eastAsia="" w:cs="Calibri" w:cstheme="minorHAnsi" w:eastAsiaTheme="majorEastAsia"/>
          <w:color w:val="000000"/>
          <w:sz w:val="28"/>
          <w:szCs w:val="28"/>
        </w:rPr>
        <w:t xml:space="preserve"> (2 pontos)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extoprformatado"/>
        <w:widowControl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3" w:name="rstudio_console_output3"/>
      <w:bookmarkEnd w:id="3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mean(x)</w:t>
      </w:r>
    </w:p>
    <w:p>
      <w:pPr>
        <w:pStyle w:val="Textoprformatado"/>
        <w:widowControl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22.86667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median(x)</w:t>
      </w:r>
    </w:p>
    <w:p>
      <w:pPr>
        <w:pStyle w:val="Textoprformatado"/>
        <w:widowControl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21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table(x)</w:t>
      </w:r>
    </w:p>
    <w:p>
      <w:pPr>
        <w:pStyle w:val="Textoprformatado"/>
        <w:widowControl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x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18 19 20 21 22 23 24 26 27 39 </w:t>
      </w:r>
    </w:p>
    <w:p>
      <w:pPr>
        <w:pStyle w:val="Textoprformatado"/>
        <w:widowControl/>
        <w:spacing w:lineRule="atLeast" w:line="243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1  1  4  2  1  2  1  1  1  1 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amplitude &lt;- 39 - 18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amplitude</w:t>
      </w:r>
    </w:p>
    <w:p>
      <w:pPr>
        <w:pStyle w:val="Textoprformatado"/>
        <w:widowControl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21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var(x)</w:t>
      </w:r>
    </w:p>
    <w:p>
      <w:pPr>
        <w:pStyle w:val="Textoprformatado"/>
        <w:widowControl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26.26667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sd(x)</w:t>
      </w:r>
    </w:p>
    <w:p>
      <w:pPr>
        <w:pStyle w:val="Textoprformatado"/>
        <w:widowControl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5.125102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sd(x)/mean(x)*100</w:t>
      </w:r>
    </w:p>
    <w:p>
      <w:pPr>
        <w:pStyle w:val="Textoprformatado"/>
        <w:widowControl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22.41298</w:t>
      </w:r>
    </w:p>
    <w:p>
      <w:pPr>
        <w:pStyle w:val="Textoprformatado"/>
        <w:widowControl/>
        <w:spacing w:lineRule="atLeast" w:line="243" w:before="0" w:after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print("22.41%")</w:t>
      </w:r>
    </w:p>
    <w:p>
      <w:pPr>
        <w:pStyle w:val="Textoprformatado"/>
        <w:widowControl/>
        <w:spacing w:lineRule="atLeast" w:line="243" w:before="0" w:after="0"/>
        <w:ind w:left="0" w:right="0" w:hanging="0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"22.41%"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3e5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073e57"/>
    <w:pPr>
      <w:keepNext w:val="true"/>
      <w:keepLines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3e57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6"/>
      <w:szCs w:val="26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73e57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styleId="Ttulo2Char" w:customStyle="1">
    <w:name w:val="Título 2 Char"/>
    <w:basedOn w:val="DefaultParagraphFont"/>
    <w:uiPriority w:val="9"/>
    <w:qFormat/>
    <w:rsid w:val="00073e57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6"/>
      <w:szCs w:val="26"/>
      <w14:ligatures w14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73e5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73e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3</Pages>
  <Words>429</Words>
  <Characters>1961</Characters>
  <CharactersWithSpaces>2455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2025-03-07T10:40:00Z</dcterms:created>
  <dc:creator>Home</dc:creator>
  <dc:description/>
  <dc:language>pt-BR</dc:language>
  <cp:lastModifiedBy/>
  <dcterms:modified xsi:type="dcterms:W3CDTF">2025-03-14T10:29:55Z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