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BA156" w14:textId="7344C3B9" w:rsidR="00010828" w:rsidRDefault="00DF6585" w:rsidP="00DF6585">
      <w:pPr>
        <w:jc w:val="center"/>
      </w:pPr>
      <w:r>
        <w:t>Prova 1</w:t>
      </w:r>
    </w:p>
    <w:p w14:paraId="65BA6B5E" w14:textId="66C556B6" w:rsidR="00DF6585" w:rsidRDefault="00DF6585" w:rsidP="00DF6585">
      <w:pPr>
        <w:jc w:val="center"/>
      </w:pPr>
      <w:r>
        <w:t>Programação 2</w:t>
      </w:r>
    </w:p>
    <w:p w14:paraId="46279737" w14:textId="10E3CAAE" w:rsidR="00DF6585" w:rsidRDefault="00DF6585" w:rsidP="00DF6585">
      <w:pPr>
        <w:jc w:val="center"/>
      </w:pPr>
      <w:r>
        <w:t>13/08/2025</w:t>
      </w:r>
    </w:p>
    <w:p w14:paraId="7903EF37" w14:textId="66EE44C5" w:rsidR="00DF6585" w:rsidRDefault="00DF6585" w:rsidP="00DF6585">
      <w:r>
        <w:t>Aluno:</w:t>
      </w:r>
      <w:r w:rsidR="0042592D">
        <w:t xml:space="preserve"> </w:t>
      </w:r>
      <w:r w:rsidR="000575EA">
        <w:rPr>
          <w:color w:val="EE0000"/>
        </w:rPr>
        <w:t>Samuel</w:t>
      </w:r>
      <w:r w:rsidR="00322983">
        <w:rPr>
          <w:color w:val="EE0000"/>
        </w:rPr>
        <w:t xml:space="preserve"> </w:t>
      </w:r>
      <w:r w:rsidR="000575EA">
        <w:rPr>
          <w:color w:val="EE0000"/>
        </w:rPr>
        <w:t>Campos</w:t>
      </w:r>
      <w:r w:rsidR="005362F7">
        <w:rPr>
          <w:color w:val="EE0000"/>
        </w:rPr>
        <w:t xml:space="preserve"> </w:t>
      </w:r>
      <w:r w:rsidR="009076BE">
        <w:rPr>
          <w:color w:val="EE0000"/>
        </w:rPr>
        <w:t xml:space="preserve"> – Nota</w:t>
      </w:r>
      <w:r w:rsidR="007504B1">
        <w:rPr>
          <w:color w:val="EE0000"/>
        </w:rPr>
        <w:t xml:space="preserve"> </w:t>
      </w:r>
      <w:r w:rsidR="00CB52E7">
        <w:rPr>
          <w:color w:val="EE0000"/>
        </w:rPr>
        <w:t>0.5</w:t>
      </w:r>
    </w:p>
    <w:p w14:paraId="5FA80D95" w14:textId="77777777" w:rsidR="00DF6585" w:rsidRDefault="00DF6585" w:rsidP="00DF6585"/>
    <w:p w14:paraId="20D7FEB9" w14:textId="4BBDF9AC" w:rsidR="00D902CA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A23FF3">
        <w:rPr>
          <w:color w:val="EE0000"/>
        </w:rPr>
        <w:t>0</w:t>
      </w:r>
      <w:r w:rsidR="00DB5E3D">
        <w:rPr>
          <w:color w:val="EE0000"/>
        </w:rPr>
        <w:t>.</w:t>
      </w:r>
      <w:r w:rsidR="0068470D">
        <w:rPr>
          <w:color w:val="EE0000"/>
        </w:rPr>
        <w:t>0</w:t>
      </w:r>
      <w:r w:rsidR="00DB5E3D">
        <w:rPr>
          <w:color w:val="EE0000"/>
        </w:rPr>
        <w:t xml:space="preserve"> </w:t>
      </w:r>
      <w:proofErr w:type="spellStart"/>
      <w:r w:rsidR="00DB5E3D">
        <w:rPr>
          <w:color w:val="EE0000"/>
        </w:rPr>
        <w:t>p</w:t>
      </w:r>
      <w:r w:rsidR="00E07DD4">
        <w:rPr>
          <w:color w:val="EE0000"/>
        </w:rPr>
        <w:t>ts</w:t>
      </w:r>
      <w:proofErr w:type="spellEnd"/>
      <w:r>
        <w:t xml:space="preserve">) Escreva um programa que estime o valor da constante matemática </w:t>
      </w:r>
      <w:r>
        <w:rPr>
          <w:rFonts w:ascii="Courier New" w:hAnsi="Courier New" w:cs="Courier New"/>
        </w:rPr>
        <w:t>e</w:t>
      </w:r>
      <w:r>
        <w:t xml:space="preserve"> usando a fórmula abaixo. O número de termos da soma deve ser fornecido pelo usuário.</w:t>
      </w:r>
      <w:r w:rsidR="00724D40">
        <w:t xml:space="preserve"> Use o tipo </w:t>
      </w:r>
      <w:proofErr w:type="spellStart"/>
      <w:r w:rsidR="00724D40" w:rsidRPr="00724D40">
        <w:rPr>
          <w:rFonts w:ascii="Consolas" w:hAnsi="Consolas" w:cs="Consolas"/>
        </w:rPr>
        <w:t>long</w:t>
      </w:r>
      <w:proofErr w:type="spellEnd"/>
      <w:r w:rsidR="00724D40">
        <w:rPr>
          <w:rFonts w:cstheme="minorHAnsi"/>
        </w:rPr>
        <w:t xml:space="preserve"> para o cálculo do fatorial.</w:t>
      </w:r>
    </w:p>
    <w:p w14:paraId="043238C6" w14:textId="7B422B3D" w:rsidR="00D902CA" w:rsidRPr="00D902CA" w:rsidRDefault="00D902CA" w:rsidP="006C547D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04F450B5" w14:textId="77777777" w:rsidR="00D902CA" w:rsidRDefault="00D902CA" w:rsidP="006C547D">
      <w:pPr>
        <w:pStyle w:val="ListParagraph"/>
        <w:jc w:val="both"/>
      </w:pPr>
    </w:p>
    <w:p w14:paraId="0F2FA9E6" w14:textId="68CCF3BC" w:rsidR="00DF6585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CF27C7">
        <w:rPr>
          <w:color w:val="EE0000"/>
        </w:rPr>
        <w:t>0</w:t>
      </w:r>
      <w:r w:rsidR="007E3B32" w:rsidRPr="007E3B32">
        <w:rPr>
          <w:color w:val="EE0000"/>
        </w:rPr>
        <w:t>.</w:t>
      </w:r>
      <w:r w:rsidR="00A23FF3">
        <w:rPr>
          <w:color w:val="EE0000"/>
        </w:rPr>
        <w:t>0</w:t>
      </w:r>
      <w:r w:rsidR="007E3B32" w:rsidRPr="007E3B32">
        <w:rPr>
          <w:color w:val="EE0000"/>
        </w:rPr>
        <w:t xml:space="preserve"> </w:t>
      </w:r>
      <w:proofErr w:type="spellStart"/>
      <w:r w:rsidR="009F18B7" w:rsidRPr="007E3B32">
        <w:rPr>
          <w:color w:val="EE0000"/>
        </w:rPr>
        <w:t>p</w:t>
      </w:r>
      <w:r w:rsidR="000E72B2">
        <w:rPr>
          <w:color w:val="EE0000"/>
        </w:rPr>
        <w:t>ts</w:t>
      </w:r>
      <w:proofErr w:type="spellEnd"/>
      <w:r>
        <w:t xml:space="preserve">) Nesse exercício, você deve implementar o clássico jogo da velha bidimensional. </w:t>
      </w:r>
      <w:r w:rsidR="00DF6585">
        <w:t xml:space="preserve">Use um </w:t>
      </w:r>
      <w:proofErr w:type="spellStart"/>
      <w:r w:rsidR="00DF6585">
        <w:t>Array</w:t>
      </w:r>
      <w:proofErr w:type="spellEnd"/>
      <w:r w:rsidR="00DF6585">
        <w:t xml:space="preserve"> C++ 3x3 (matriz) para armazenar as jogadas. Cada jogador deve indicar suas jogadas inserindo um par de números inteiros representando os índices de linha e coluna do quadrado no qual deseja colocar sua marca, um 'X' ou um 'O'. Cada jogada deve ser para um quadrado vazio. Se a jogada for para um quadrado ocupado, o jogo deve solicitar outra posição para o jogador da vez, até que ele insira uma posição desocupada. Após cada movimento</w:t>
      </w:r>
      <w:r w:rsidR="00A47CBE">
        <w:t xml:space="preserve"> válido</w:t>
      </w:r>
      <w:r w:rsidR="00DF6585">
        <w:t>, o jogo deve verificar se alguém ganhou ou se houve empate.</w:t>
      </w:r>
    </w:p>
    <w:p w14:paraId="7C19FFFC" w14:textId="79E3A2D2" w:rsidR="007F04D0" w:rsidRDefault="006C547D" w:rsidP="007F04D0">
      <w:pPr>
        <w:pStyle w:val="ListParagraph"/>
        <w:numPr>
          <w:ilvl w:val="0"/>
          <w:numId w:val="1"/>
        </w:numPr>
        <w:jc w:val="both"/>
      </w:pPr>
      <w:r>
        <w:t>(</w:t>
      </w:r>
      <w:r w:rsidR="00A23FF3">
        <w:rPr>
          <w:color w:val="EE0000"/>
        </w:rPr>
        <w:t>0</w:t>
      </w:r>
      <w:r w:rsidR="007E3B32">
        <w:rPr>
          <w:color w:val="EE0000"/>
        </w:rPr>
        <w:t>.</w:t>
      </w:r>
      <w:r w:rsidR="00B542FC">
        <w:rPr>
          <w:color w:val="EE0000"/>
        </w:rPr>
        <w:t>25</w:t>
      </w:r>
      <w:r w:rsidR="007E3B32">
        <w:rPr>
          <w:color w:val="EE0000"/>
        </w:rPr>
        <w:t xml:space="preserve"> </w:t>
      </w:r>
      <w:proofErr w:type="spellStart"/>
      <w:r w:rsidR="007E3B32">
        <w:rPr>
          <w:color w:val="EE0000"/>
        </w:rPr>
        <w:t>p</w:t>
      </w:r>
      <w:r w:rsidR="00322D1D">
        <w:rPr>
          <w:color w:val="EE0000"/>
        </w:rPr>
        <w:t>ts</w:t>
      </w:r>
      <w:proofErr w:type="spellEnd"/>
      <w:r>
        <w:t xml:space="preserve">) Use um vector para armazenar uma lista de valores numéricos fornecidos pelo usuário. </w:t>
      </w:r>
      <w:r w:rsidR="009252FC">
        <w:t xml:space="preserve">A lista pode ter qualquer tamanho. </w:t>
      </w:r>
      <w:r>
        <w:t>Implemente 3 funções, uma para calcular a média dos valores, uma para calcular a mediana dos valores (valor central após ordenação) e uma para calcular a moda dos valores (valor mais frequente). Lembre-se,</w:t>
      </w:r>
      <w:r w:rsidR="003B247C">
        <w:t xml:space="preserve"> </w:t>
      </w:r>
      <w:proofErr w:type="spellStart"/>
      <w:r w:rsidR="003B247C">
        <w:t>vectors</w:t>
      </w:r>
      <w:proofErr w:type="spellEnd"/>
      <w:r w:rsidR="003B247C">
        <w:t xml:space="preserve"> podem ser grandes, </w:t>
      </w:r>
      <w:proofErr w:type="gramStart"/>
      <w:r w:rsidR="003B247C">
        <w:t>portanto</w:t>
      </w:r>
      <w:proofErr w:type="gramEnd"/>
      <w:r w:rsidR="003B247C">
        <w:t xml:space="preserve"> faça a passagem da forma mais eficiente possível. Além disso,</w:t>
      </w:r>
      <w:r>
        <w:t xml:space="preserve"> no caso da moda, </w:t>
      </w:r>
      <w:r w:rsidR="003B247C">
        <w:t xml:space="preserve">lembre-se de que </w:t>
      </w:r>
      <w:r>
        <w:t>quando há empate entre valores, todos eles são considerados e, portanto, sua função deve retornar um vector com esses valores. Escreva o programa principal de teste.</w:t>
      </w:r>
    </w:p>
    <w:p w14:paraId="254A38E6" w14:textId="7A4BF96B" w:rsidR="007F04D0" w:rsidRDefault="009252FC" w:rsidP="009252FC">
      <w:pPr>
        <w:pStyle w:val="ListParagraph"/>
        <w:numPr>
          <w:ilvl w:val="0"/>
          <w:numId w:val="1"/>
        </w:numPr>
        <w:jc w:val="both"/>
      </w:pPr>
      <w:r>
        <w:t>(</w:t>
      </w:r>
      <w:r w:rsidR="00A23FF3">
        <w:rPr>
          <w:color w:val="EE0000"/>
        </w:rPr>
        <w:t>0</w:t>
      </w:r>
      <w:r w:rsidR="007E3B32">
        <w:rPr>
          <w:color w:val="EE0000"/>
        </w:rPr>
        <w:t>.</w:t>
      </w:r>
      <w:r w:rsidR="000C35B8">
        <w:rPr>
          <w:color w:val="EE0000"/>
        </w:rPr>
        <w:t>25</w:t>
      </w:r>
      <w:r w:rsidR="007E3B32">
        <w:rPr>
          <w:color w:val="EE0000"/>
        </w:rPr>
        <w:t xml:space="preserve"> </w:t>
      </w:r>
      <w:proofErr w:type="spellStart"/>
      <w:r w:rsidR="007E3B32">
        <w:rPr>
          <w:color w:val="EE0000"/>
        </w:rPr>
        <w:t>p</w:t>
      </w:r>
      <w:r w:rsidR="009076BE" w:rsidRPr="003B6B42">
        <w:rPr>
          <w:color w:val="EE0000"/>
        </w:rPr>
        <w:t>ts</w:t>
      </w:r>
      <w:proofErr w:type="spellEnd"/>
      <w:r>
        <w:t xml:space="preserve">) </w:t>
      </w:r>
      <w:r w:rsidR="007F04D0" w:rsidRPr="007F04D0">
        <w:rPr>
          <w:color w:val="000000"/>
        </w:rPr>
        <w:t xml:space="preserve">Implemente um programa em C++ </w:t>
      </w:r>
      <w:r w:rsidR="007F04D0">
        <w:rPr>
          <w:color w:val="000000"/>
        </w:rPr>
        <w:t>para o jogo da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adivinha</w:t>
      </w:r>
      <w:r w:rsidR="007F04D0">
        <w:rPr>
          <w:color w:val="000000"/>
        </w:rPr>
        <w:t>ção</w:t>
      </w:r>
      <w:r w:rsidR="007F04D0" w:rsidRPr="007F04D0">
        <w:rPr>
          <w:color w:val="000000"/>
        </w:rPr>
        <w:t>.</w:t>
      </w:r>
      <w:r w:rsidR="007F04D0">
        <w:rPr>
          <w:color w:val="000000"/>
        </w:rPr>
        <w:t xml:space="preserve"> Faça o sorteio de um</w:t>
      </w:r>
      <w:r w:rsidR="007F04D0" w:rsidRPr="007F04D0">
        <w:rPr>
          <w:color w:val="000000"/>
        </w:rPr>
        <w:t xml:space="preserve"> número</w:t>
      </w:r>
      <w:r w:rsidR="007F04D0">
        <w:rPr>
          <w:color w:val="000000"/>
        </w:rPr>
        <w:t xml:space="preserve"> randômico inteiro, que será o número secreto, na </w:t>
      </w:r>
      <w:r w:rsidR="007F04D0" w:rsidRPr="007F04D0">
        <w:rPr>
          <w:color w:val="000000"/>
        </w:rPr>
        <w:t>faixa de 1 a 10</w:t>
      </w:r>
      <w:r w:rsidR="007F04D0">
        <w:rPr>
          <w:color w:val="000000"/>
        </w:rPr>
        <w:t xml:space="preserve">0. Para isso, use as funcionalidades da biblioteca </w:t>
      </w:r>
      <w:r w:rsidR="007F04D0" w:rsidRPr="007F04D0">
        <w:rPr>
          <w:rFonts w:ascii="Consolas" w:hAnsi="Consolas" w:cs="Consolas"/>
          <w:color w:val="000000"/>
        </w:rPr>
        <w:t>&lt;</w:t>
      </w:r>
      <w:proofErr w:type="spellStart"/>
      <w:r w:rsidR="007F04D0" w:rsidRPr="007F04D0">
        <w:rPr>
          <w:rFonts w:ascii="Consolas" w:hAnsi="Consolas" w:cs="Consolas"/>
          <w:color w:val="000000"/>
        </w:rPr>
        <w:t>random</w:t>
      </w:r>
      <w:proofErr w:type="spellEnd"/>
      <w:r w:rsidR="007F04D0" w:rsidRPr="007F04D0">
        <w:rPr>
          <w:rFonts w:ascii="Consolas" w:hAnsi="Consolas" w:cs="Consolas"/>
          <w:color w:val="000000"/>
        </w:rPr>
        <w:t>&gt;</w:t>
      </w:r>
      <w:r w:rsidR="007F04D0" w:rsidRPr="007F04D0">
        <w:rPr>
          <w:rFonts w:cstheme="minorHAnsi"/>
          <w:color w:val="000000"/>
        </w:rPr>
        <w:t>.</w:t>
      </w:r>
      <w:r w:rsidR="007F04D0">
        <w:rPr>
          <w:rFonts w:cstheme="minorHAnsi"/>
          <w:color w:val="000000"/>
        </w:rPr>
        <w:t xml:space="preserve"> O número secreto deve ser uma variável global. </w:t>
      </w:r>
      <w:r w:rsidR="007F04D0" w:rsidRPr="007F04D0">
        <w:rPr>
          <w:color w:val="000000"/>
        </w:rPr>
        <w:t>Crie a função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proofErr w:type="spellStart"/>
      <w:r w:rsid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gramStart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tentativa(</w:t>
      </w:r>
      <w:proofErr w:type="spellStart"/>
      <w:proofErr w:type="gram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 xml:space="preserve"> chute)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que</w:t>
      </w:r>
      <w:r w:rsidR="007F04D0">
        <w:rPr>
          <w:color w:val="000000"/>
        </w:rPr>
        <w:t xml:space="preserve"> c</w:t>
      </w:r>
      <w:r w:rsidR="007F04D0" w:rsidRPr="007F04D0">
        <w:rPr>
          <w:color w:val="000000"/>
        </w:rPr>
        <w:t>ompar</w:t>
      </w:r>
      <w:r w:rsidR="007F04D0">
        <w:rPr>
          <w:color w:val="000000"/>
        </w:rPr>
        <w:t>a</w:t>
      </w:r>
      <w:r w:rsidR="007F04D0" w:rsidRPr="007F04D0">
        <w:rPr>
          <w:color w:val="000000"/>
        </w:rPr>
        <w:t xml:space="preserve"> o chute do usuário com o número secreto.</w:t>
      </w:r>
      <w:r w:rsidR="007F04D0">
        <w:rPr>
          <w:color w:val="000000"/>
        </w:rPr>
        <w:t xml:space="preserve"> Ela deve</w:t>
      </w:r>
      <w:r>
        <w:rPr>
          <w:color w:val="000000"/>
        </w:rPr>
        <w:t xml:space="preserve"> retornar 0 se o usuário acertou, 1 se o usuário chutou alto e -1 se o usuário chutou baixo. </w:t>
      </w:r>
      <w:r w:rsidR="007F04D0" w:rsidRPr="009252FC">
        <w:rPr>
          <w:color w:val="000000"/>
        </w:rPr>
        <w:t>Use uma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rStyle w:val="Strong"/>
          <w:rFonts w:eastAsiaTheme="majorEastAsia"/>
          <w:color w:val="000000"/>
        </w:rPr>
        <w:t>variável estática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color w:val="000000"/>
        </w:rPr>
        <w:t>para contar quantas vezes a função já foi chamada.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Informe se o chute foi correto ou não.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Caso o jogador acerte, exiba também o total de tentativas usadas.</w:t>
      </w:r>
      <w:r>
        <w:rPr>
          <w:color w:val="000000"/>
        </w:rPr>
        <w:t xml:space="preserve"> Caso o jogador erre, informe se o chute foi alto ou baixo. </w:t>
      </w:r>
      <w:r w:rsidR="007F04D0" w:rsidRPr="009252FC">
        <w:rPr>
          <w:color w:val="000000"/>
        </w:rPr>
        <w:t>O programa deve permitir que o usuário continue tentando até acertar.</w:t>
      </w:r>
    </w:p>
    <w:sectPr w:rsidR="007F04D0" w:rsidSect="00FA36CF">
      <w:type w:val="continuous"/>
      <w:pgSz w:w="11900" w:h="16840"/>
      <w:pgMar w:top="1701" w:right="1134" w:bottom="1701" w:left="1701" w:header="0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00A14"/>
    <w:multiLevelType w:val="hybridMultilevel"/>
    <w:tmpl w:val="C344C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6692E"/>
    <w:multiLevelType w:val="multilevel"/>
    <w:tmpl w:val="BA18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842684">
    <w:abstractNumId w:val="0"/>
  </w:num>
  <w:num w:numId="2" w16cid:durableId="1237975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7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85"/>
    <w:rsid w:val="00010828"/>
    <w:rsid w:val="00044120"/>
    <w:rsid w:val="000575EA"/>
    <w:rsid w:val="00087CD1"/>
    <w:rsid w:val="000C35B8"/>
    <w:rsid w:val="000D4ADA"/>
    <w:rsid w:val="000E1AA1"/>
    <w:rsid w:val="000E72B2"/>
    <w:rsid w:val="000F0693"/>
    <w:rsid w:val="00101AE0"/>
    <w:rsid w:val="00102987"/>
    <w:rsid w:val="001171D4"/>
    <w:rsid w:val="00171F8C"/>
    <w:rsid w:val="00227A44"/>
    <w:rsid w:val="0024116B"/>
    <w:rsid w:val="00261D2C"/>
    <w:rsid w:val="002C15F4"/>
    <w:rsid w:val="002E4000"/>
    <w:rsid w:val="00322983"/>
    <w:rsid w:val="00322D1D"/>
    <w:rsid w:val="00332262"/>
    <w:rsid w:val="003341C3"/>
    <w:rsid w:val="00334809"/>
    <w:rsid w:val="0034346B"/>
    <w:rsid w:val="00344798"/>
    <w:rsid w:val="00363F14"/>
    <w:rsid w:val="00381FC2"/>
    <w:rsid w:val="00397C0D"/>
    <w:rsid w:val="003B247C"/>
    <w:rsid w:val="003B6B42"/>
    <w:rsid w:val="003C6F3C"/>
    <w:rsid w:val="00422CDD"/>
    <w:rsid w:val="0042592D"/>
    <w:rsid w:val="00425F0C"/>
    <w:rsid w:val="0043693D"/>
    <w:rsid w:val="004C1031"/>
    <w:rsid w:val="004E0A68"/>
    <w:rsid w:val="004F2DFC"/>
    <w:rsid w:val="005209A3"/>
    <w:rsid w:val="005362F7"/>
    <w:rsid w:val="00573A7B"/>
    <w:rsid w:val="005E4B29"/>
    <w:rsid w:val="0060325E"/>
    <w:rsid w:val="00622A8A"/>
    <w:rsid w:val="00631203"/>
    <w:rsid w:val="00667D02"/>
    <w:rsid w:val="0068470D"/>
    <w:rsid w:val="006C547D"/>
    <w:rsid w:val="006F5DE9"/>
    <w:rsid w:val="00724D40"/>
    <w:rsid w:val="007252F0"/>
    <w:rsid w:val="00745008"/>
    <w:rsid w:val="007504B1"/>
    <w:rsid w:val="007746D5"/>
    <w:rsid w:val="007A2D7A"/>
    <w:rsid w:val="007A58BF"/>
    <w:rsid w:val="007E3B32"/>
    <w:rsid w:val="007F04D0"/>
    <w:rsid w:val="00832791"/>
    <w:rsid w:val="00864F46"/>
    <w:rsid w:val="00873954"/>
    <w:rsid w:val="008A5FE9"/>
    <w:rsid w:val="008E3062"/>
    <w:rsid w:val="009076BE"/>
    <w:rsid w:val="009252FC"/>
    <w:rsid w:val="00930E38"/>
    <w:rsid w:val="00944379"/>
    <w:rsid w:val="00960652"/>
    <w:rsid w:val="0096580A"/>
    <w:rsid w:val="009E2E1C"/>
    <w:rsid w:val="009F0A06"/>
    <w:rsid w:val="009F18B7"/>
    <w:rsid w:val="00A21E64"/>
    <w:rsid w:val="00A23FF3"/>
    <w:rsid w:val="00A47CBE"/>
    <w:rsid w:val="00A60553"/>
    <w:rsid w:val="00AA169F"/>
    <w:rsid w:val="00AB529F"/>
    <w:rsid w:val="00AC6301"/>
    <w:rsid w:val="00AC6CB3"/>
    <w:rsid w:val="00B2116E"/>
    <w:rsid w:val="00B35008"/>
    <w:rsid w:val="00B542FC"/>
    <w:rsid w:val="00B65DA1"/>
    <w:rsid w:val="00B777FB"/>
    <w:rsid w:val="00C12443"/>
    <w:rsid w:val="00C32991"/>
    <w:rsid w:val="00C616FF"/>
    <w:rsid w:val="00CB52E7"/>
    <w:rsid w:val="00CC7C7C"/>
    <w:rsid w:val="00CD0503"/>
    <w:rsid w:val="00CE0C5B"/>
    <w:rsid w:val="00CF0A66"/>
    <w:rsid w:val="00CF27C7"/>
    <w:rsid w:val="00D373F8"/>
    <w:rsid w:val="00D52DF4"/>
    <w:rsid w:val="00D52E30"/>
    <w:rsid w:val="00D57A9F"/>
    <w:rsid w:val="00D844A2"/>
    <w:rsid w:val="00D902CA"/>
    <w:rsid w:val="00D97E12"/>
    <w:rsid w:val="00DB5E3D"/>
    <w:rsid w:val="00DD310C"/>
    <w:rsid w:val="00DF38DE"/>
    <w:rsid w:val="00DF6585"/>
    <w:rsid w:val="00E0466C"/>
    <w:rsid w:val="00E05AFF"/>
    <w:rsid w:val="00E07DD4"/>
    <w:rsid w:val="00E245D4"/>
    <w:rsid w:val="00E340EC"/>
    <w:rsid w:val="00E6145B"/>
    <w:rsid w:val="00EB3AD1"/>
    <w:rsid w:val="00F207E5"/>
    <w:rsid w:val="00F21A83"/>
    <w:rsid w:val="00F7373E"/>
    <w:rsid w:val="00F73F5B"/>
    <w:rsid w:val="00F80752"/>
    <w:rsid w:val="00FA0F45"/>
    <w:rsid w:val="00FA36CF"/>
    <w:rsid w:val="00FC4AC7"/>
    <w:rsid w:val="00FE4859"/>
    <w:rsid w:val="00FE49B1"/>
    <w:rsid w:val="00F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56E8F2"/>
  <w15:chartTrackingRefBased/>
  <w15:docId w15:val="{1A087DD7-B056-7445-ABDF-36ECDFB7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5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5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5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5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5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5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58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5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585"/>
    <w:rPr>
      <w:rFonts w:eastAsiaTheme="majorEastAsia" w:cstheme="majorBidi"/>
      <w:color w:val="2F5496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585"/>
    <w:rPr>
      <w:rFonts w:eastAsiaTheme="majorEastAsia" w:cstheme="majorBidi"/>
      <w:i/>
      <w:iCs/>
      <w:color w:val="2F5496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585"/>
    <w:rPr>
      <w:rFonts w:eastAsiaTheme="majorEastAsia" w:cstheme="majorBidi"/>
      <w:color w:val="2F5496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585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585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585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585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DF65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585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5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585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DF65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585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DF6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5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585"/>
    <w:rPr>
      <w:i/>
      <w:iCs/>
      <w:color w:val="2F5496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DF658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902CA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7F04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BR"/>
      <w14:ligatures w14:val="none"/>
    </w:rPr>
  </w:style>
  <w:style w:type="character" w:customStyle="1" w:styleId="apple-converted-space">
    <w:name w:val="apple-converted-space"/>
    <w:basedOn w:val="DefaultParagraphFont"/>
    <w:rsid w:val="007F04D0"/>
  </w:style>
  <w:style w:type="character" w:styleId="Emphasis">
    <w:name w:val="Emphasis"/>
    <w:basedOn w:val="DefaultParagraphFont"/>
    <w:uiPriority w:val="20"/>
    <w:qFormat/>
    <w:rsid w:val="007F04D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F04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04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Linder Silva</dc:creator>
  <cp:keywords/>
  <dc:description/>
  <cp:lastModifiedBy>Linder Silva</cp:lastModifiedBy>
  <cp:revision>114</cp:revision>
  <cp:lastPrinted>2025-08-13T12:13:00Z</cp:lastPrinted>
  <dcterms:created xsi:type="dcterms:W3CDTF">2025-08-13T12:13:00Z</dcterms:created>
  <dcterms:modified xsi:type="dcterms:W3CDTF">2025-09-03T14:32:00Z</dcterms:modified>
</cp:coreProperties>
</file>