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0337B5" wp14:paraId="1E207724" wp14:textId="66676AAA">
      <w:pPr>
        <w:jc w:val="center"/>
      </w:pPr>
      <w:r w:rsidRPr="190337B5" w:rsidR="74E3C0F1">
        <w:rPr>
          <w:sz w:val="36"/>
          <w:szCs w:val="36"/>
        </w:rPr>
        <w:t>São Paulo Tech School</w:t>
      </w:r>
    </w:p>
    <w:p w:rsidR="190337B5" w:rsidP="190337B5" w:rsidRDefault="190337B5" w14:paraId="7B11A79D" w14:textId="069D28F8">
      <w:pPr>
        <w:pStyle w:val="Normal"/>
        <w:jc w:val="center"/>
      </w:pPr>
    </w:p>
    <w:p w:rsidR="190337B5" w:rsidP="190337B5" w:rsidRDefault="190337B5" w14:paraId="563DCF3F" w14:textId="60115F76">
      <w:pPr>
        <w:pStyle w:val="Normal"/>
        <w:jc w:val="center"/>
      </w:pPr>
    </w:p>
    <w:p w:rsidR="190337B5" w:rsidP="190337B5" w:rsidRDefault="190337B5" w14:paraId="427183E6" w14:textId="466D40E7">
      <w:pPr>
        <w:pStyle w:val="Normal"/>
        <w:jc w:val="center"/>
      </w:pPr>
    </w:p>
    <w:p w:rsidR="190337B5" w:rsidP="190337B5" w:rsidRDefault="190337B5" w14:paraId="2CB4D572" w14:textId="35D50A89">
      <w:pPr>
        <w:pStyle w:val="Normal"/>
        <w:jc w:val="center"/>
      </w:pPr>
    </w:p>
    <w:p w:rsidR="190337B5" w:rsidP="190337B5" w:rsidRDefault="190337B5" w14:paraId="7723A3A6" w14:textId="4CBD19CB">
      <w:pPr>
        <w:pStyle w:val="Normal"/>
        <w:jc w:val="center"/>
        <w:rPr>
          <w:b w:val="1"/>
          <w:bCs w:val="1"/>
          <w:sz w:val="36"/>
          <w:szCs w:val="36"/>
        </w:rPr>
      </w:pPr>
    </w:p>
    <w:p w:rsidR="190337B5" w:rsidP="190337B5" w:rsidRDefault="190337B5" w14:paraId="5C4AE2A8" w14:textId="6BD58E0D">
      <w:pPr>
        <w:pStyle w:val="Normal"/>
        <w:jc w:val="center"/>
        <w:rPr>
          <w:b w:val="1"/>
          <w:bCs w:val="1"/>
          <w:sz w:val="36"/>
          <w:szCs w:val="36"/>
        </w:rPr>
      </w:pPr>
    </w:p>
    <w:p w:rsidR="42290B42" w:rsidP="190337B5" w:rsidRDefault="42290B42" w14:paraId="37101E74" w14:textId="3CD89181">
      <w:pPr>
        <w:pStyle w:val="Normal"/>
        <w:jc w:val="center"/>
        <w:rPr>
          <w:b w:val="1"/>
          <w:bCs w:val="1"/>
          <w:sz w:val="36"/>
          <w:szCs w:val="36"/>
        </w:rPr>
      </w:pPr>
      <w:r w:rsidRPr="190337B5" w:rsidR="42290B42">
        <w:rPr>
          <w:b w:val="1"/>
          <w:bCs w:val="1"/>
          <w:sz w:val="36"/>
          <w:szCs w:val="36"/>
        </w:rPr>
        <w:t xml:space="preserve">Documentação do Projeto </w:t>
      </w:r>
      <w:r w:rsidRPr="190337B5" w:rsidR="42290B42">
        <w:rPr>
          <w:b w:val="1"/>
          <w:bCs w:val="1"/>
          <w:sz w:val="36"/>
          <w:szCs w:val="36"/>
        </w:rPr>
        <w:t>One</w:t>
      </w:r>
      <w:r w:rsidRPr="190337B5" w:rsidR="42290B42">
        <w:rPr>
          <w:b w:val="1"/>
          <w:bCs w:val="1"/>
          <w:sz w:val="36"/>
          <w:szCs w:val="36"/>
        </w:rPr>
        <w:t xml:space="preserve"> Piece</w:t>
      </w:r>
    </w:p>
    <w:p w:rsidR="42290B42" w:rsidP="190337B5" w:rsidRDefault="42290B42" w14:paraId="00A0E6D3" w14:textId="6A642CAA">
      <w:pPr>
        <w:pStyle w:val="Normal"/>
        <w:jc w:val="center"/>
        <w:rPr>
          <w:sz w:val="36"/>
          <w:szCs w:val="36"/>
        </w:rPr>
      </w:pPr>
      <w:r w:rsidRPr="190337B5" w:rsidR="42290B42">
        <w:rPr>
          <w:sz w:val="36"/>
          <w:szCs w:val="36"/>
        </w:rPr>
        <w:t>SIS – Pesquisa e Inovação</w:t>
      </w:r>
    </w:p>
    <w:p w:rsidR="190337B5" w:rsidP="190337B5" w:rsidRDefault="190337B5" w14:paraId="36018925" w14:textId="560964C9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29CDD74C" w14:textId="053DDD8A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7524DBB0" w14:textId="0D79C55F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4DF8E5D4" w14:textId="32DE5B49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3AE95913" w14:textId="5F29E7D1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6DDAA1D1" w14:textId="74199EB3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2E7A3059" w14:textId="2D276AC3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042E78D8" w14:textId="354019F7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3C379475" w14:textId="18439BEC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7D53160B" w14:textId="763B1C27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5E626545" w14:textId="60793436">
      <w:pPr>
        <w:pStyle w:val="Normal"/>
        <w:jc w:val="center"/>
        <w:rPr>
          <w:sz w:val="36"/>
          <w:szCs w:val="36"/>
        </w:rPr>
      </w:pPr>
    </w:p>
    <w:p w:rsidR="190337B5" w:rsidP="190337B5" w:rsidRDefault="190337B5" w14:paraId="5C447B34" w14:textId="583A4C6E">
      <w:pPr>
        <w:pStyle w:val="Normal"/>
        <w:jc w:val="center"/>
        <w:rPr>
          <w:sz w:val="36"/>
          <w:szCs w:val="36"/>
        </w:rPr>
      </w:pPr>
    </w:p>
    <w:p w:rsidR="18B7BE1C" w:rsidP="190337B5" w:rsidRDefault="18B7BE1C" w14:paraId="31D2C92C" w14:textId="6A1D8FDD">
      <w:pPr>
        <w:pStyle w:val="Normal"/>
        <w:jc w:val="center"/>
        <w:rPr>
          <w:sz w:val="36"/>
          <w:szCs w:val="36"/>
        </w:rPr>
      </w:pPr>
      <w:r w:rsidRPr="190337B5" w:rsidR="18B7BE1C">
        <w:rPr>
          <w:sz w:val="36"/>
          <w:szCs w:val="36"/>
        </w:rPr>
        <w:t>São Paulo</w:t>
      </w:r>
    </w:p>
    <w:p w:rsidR="18B7BE1C" w:rsidP="190337B5" w:rsidRDefault="18B7BE1C" w14:paraId="01584FC4" w14:textId="3429EE5D">
      <w:pPr>
        <w:pStyle w:val="Normal"/>
        <w:jc w:val="center"/>
        <w:rPr>
          <w:sz w:val="36"/>
          <w:szCs w:val="36"/>
        </w:rPr>
      </w:pPr>
      <w:r w:rsidRPr="190337B5" w:rsidR="18B7BE1C">
        <w:rPr>
          <w:sz w:val="36"/>
          <w:szCs w:val="36"/>
        </w:rPr>
        <w:t>2024</w:t>
      </w:r>
    </w:p>
    <w:p w:rsidR="18B7BE1C" w:rsidP="190337B5" w:rsidRDefault="18B7BE1C" w14:paraId="574FC50F" w14:textId="465EE6C8">
      <w:pPr>
        <w:pStyle w:val="Normal"/>
        <w:jc w:val="both"/>
        <w:rPr>
          <w:sz w:val="36"/>
          <w:szCs w:val="36"/>
        </w:rPr>
      </w:pPr>
      <w:r w:rsidRPr="190337B5" w:rsidR="18B7BE1C">
        <w:rPr>
          <w:sz w:val="36"/>
          <w:szCs w:val="36"/>
        </w:rPr>
        <w:t>Contexto:</w:t>
      </w:r>
    </w:p>
    <w:p w:rsidR="190337B5" w:rsidP="190337B5" w:rsidRDefault="190337B5" w14:paraId="1D3C3E95" w14:textId="7D9C378D">
      <w:pPr>
        <w:pStyle w:val="Normal"/>
        <w:jc w:val="both"/>
        <w:rPr>
          <w:sz w:val="36"/>
          <w:szCs w:val="36"/>
        </w:rPr>
      </w:pPr>
    </w:p>
    <w:p w:rsidR="7A04C9BE" w:rsidP="190337B5" w:rsidRDefault="7A04C9BE" w14:paraId="3F9DEECD" w14:textId="4683002D">
      <w:pPr>
        <w:pStyle w:val="Normal"/>
        <w:jc w:val="both"/>
        <w:rPr>
          <w:sz w:val="32"/>
          <w:szCs w:val="32"/>
        </w:rPr>
      </w:pPr>
      <w:r w:rsidRPr="190337B5" w:rsidR="7A04C9BE">
        <w:rPr>
          <w:sz w:val="32"/>
          <w:szCs w:val="32"/>
        </w:rPr>
        <w:t>One</w:t>
      </w:r>
      <w:r w:rsidRPr="190337B5" w:rsidR="7A04C9BE">
        <w:rPr>
          <w:sz w:val="32"/>
          <w:szCs w:val="32"/>
        </w:rPr>
        <w:t xml:space="preserve"> Piece é uma série de mangá</w:t>
      </w:r>
      <w:r w:rsidRPr="190337B5" w:rsidR="7CFCE295">
        <w:rPr>
          <w:sz w:val="32"/>
          <w:szCs w:val="32"/>
        </w:rPr>
        <w:t xml:space="preserve"> escrita e ilustrada por </w:t>
      </w:r>
      <w:r w:rsidRPr="190337B5" w:rsidR="7CFCE295">
        <w:rPr>
          <w:sz w:val="32"/>
          <w:szCs w:val="32"/>
        </w:rPr>
        <w:t>Eiichiro</w:t>
      </w:r>
      <w:r w:rsidRPr="190337B5" w:rsidR="7CFCE295">
        <w:rPr>
          <w:sz w:val="32"/>
          <w:szCs w:val="32"/>
        </w:rPr>
        <w:t xml:space="preserve"> Oda</w:t>
      </w:r>
      <w:r w:rsidRPr="190337B5" w:rsidR="5D6036A1">
        <w:rPr>
          <w:sz w:val="32"/>
          <w:szCs w:val="32"/>
        </w:rPr>
        <w:t xml:space="preserve">, que conta a história de um menino </w:t>
      </w:r>
      <w:r w:rsidRPr="190337B5" w:rsidR="7A8E16A3">
        <w:rPr>
          <w:sz w:val="32"/>
          <w:szCs w:val="32"/>
        </w:rPr>
        <w:t xml:space="preserve">chamado </w:t>
      </w:r>
      <w:r w:rsidRPr="190337B5" w:rsidR="7A8E16A3">
        <w:rPr>
          <w:sz w:val="32"/>
          <w:szCs w:val="32"/>
        </w:rPr>
        <w:t>Monkey</w:t>
      </w:r>
      <w:r w:rsidRPr="190337B5" w:rsidR="7A8E16A3">
        <w:rPr>
          <w:sz w:val="32"/>
          <w:szCs w:val="32"/>
        </w:rPr>
        <w:t xml:space="preserve"> D. </w:t>
      </w:r>
      <w:r w:rsidRPr="190337B5" w:rsidR="7A8E16A3">
        <w:rPr>
          <w:sz w:val="32"/>
          <w:szCs w:val="32"/>
        </w:rPr>
        <w:t>Luffy</w:t>
      </w:r>
      <w:r w:rsidRPr="190337B5" w:rsidR="7A8E16A3">
        <w:rPr>
          <w:sz w:val="32"/>
          <w:szCs w:val="32"/>
        </w:rPr>
        <w:t>, um jovem</w:t>
      </w:r>
      <w:r w:rsidRPr="190337B5" w:rsidR="5D6036A1">
        <w:rPr>
          <w:sz w:val="32"/>
          <w:szCs w:val="32"/>
        </w:rPr>
        <w:t xml:space="preserve"> destemido que </w:t>
      </w:r>
      <w:r w:rsidRPr="190337B5" w:rsidR="0F6DC691">
        <w:rPr>
          <w:sz w:val="32"/>
          <w:szCs w:val="32"/>
        </w:rPr>
        <w:t xml:space="preserve">enfrenta seus desafios com muita coragem e de uma forma muito descontraída, </w:t>
      </w:r>
      <w:r w:rsidRPr="190337B5" w:rsidR="2199D4C5">
        <w:rPr>
          <w:sz w:val="32"/>
          <w:szCs w:val="32"/>
        </w:rPr>
        <w:t>com o objetivo de</w:t>
      </w:r>
      <w:r w:rsidRPr="190337B5" w:rsidR="0F6DC691">
        <w:rPr>
          <w:sz w:val="32"/>
          <w:szCs w:val="32"/>
        </w:rPr>
        <w:t xml:space="preserve"> realizar seu </w:t>
      </w:r>
      <w:r w:rsidRPr="190337B5" w:rsidR="5D6036A1">
        <w:rPr>
          <w:sz w:val="32"/>
          <w:szCs w:val="32"/>
        </w:rPr>
        <w:t>sonh</w:t>
      </w:r>
      <w:r w:rsidRPr="190337B5" w:rsidR="4852DC1E">
        <w:rPr>
          <w:sz w:val="32"/>
          <w:szCs w:val="32"/>
        </w:rPr>
        <w:t>o de</w:t>
      </w:r>
      <w:r w:rsidRPr="190337B5" w:rsidR="5D6036A1">
        <w:rPr>
          <w:sz w:val="32"/>
          <w:szCs w:val="32"/>
        </w:rPr>
        <w:t xml:space="preserve"> si tornar o Rei dos Piratas</w:t>
      </w:r>
      <w:r w:rsidRPr="190337B5" w:rsidR="05C511F1">
        <w:rPr>
          <w:sz w:val="32"/>
          <w:szCs w:val="32"/>
        </w:rPr>
        <w:t xml:space="preserve">. </w:t>
      </w:r>
    </w:p>
    <w:p w:rsidR="7D40757D" w:rsidP="190337B5" w:rsidRDefault="7D40757D" w14:paraId="6DFFF088" w14:textId="64A96F82">
      <w:pPr>
        <w:pStyle w:val="Normal"/>
        <w:jc w:val="both"/>
        <w:rPr>
          <w:sz w:val="32"/>
          <w:szCs w:val="32"/>
        </w:rPr>
      </w:pPr>
      <w:r w:rsidRPr="6E579140" w:rsidR="7D40757D">
        <w:rPr>
          <w:sz w:val="32"/>
          <w:szCs w:val="32"/>
        </w:rPr>
        <w:t>A série toda se baseia em piratas</w:t>
      </w:r>
      <w:r w:rsidRPr="6E579140" w:rsidR="4CC486C8">
        <w:rPr>
          <w:sz w:val="32"/>
          <w:szCs w:val="32"/>
        </w:rPr>
        <w:t xml:space="preserve"> que</w:t>
      </w:r>
      <w:r w:rsidRPr="6E579140" w:rsidR="7D40757D">
        <w:rPr>
          <w:sz w:val="32"/>
          <w:szCs w:val="32"/>
        </w:rPr>
        <w:t xml:space="preserve"> passam suas vidas em busca de um tesouro chamado </w:t>
      </w:r>
      <w:r w:rsidRPr="6E579140" w:rsidR="7D40757D">
        <w:rPr>
          <w:sz w:val="32"/>
          <w:szCs w:val="32"/>
        </w:rPr>
        <w:t>One</w:t>
      </w:r>
      <w:r w:rsidRPr="6E579140" w:rsidR="7D40757D">
        <w:rPr>
          <w:sz w:val="32"/>
          <w:szCs w:val="32"/>
        </w:rPr>
        <w:t xml:space="preserve"> Piece</w:t>
      </w:r>
      <w:r w:rsidRPr="6E579140" w:rsidR="0740CE51">
        <w:rPr>
          <w:sz w:val="32"/>
          <w:szCs w:val="32"/>
        </w:rPr>
        <w:t>, e nesse mundo existem 4 mares sendo eles: East Blue, North blue, Sou</w:t>
      </w:r>
      <w:r w:rsidRPr="6E579140" w:rsidR="44A1D112">
        <w:rPr>
          <w:sz w:val="32"/>
          <w:szCs w:val="32"/>
        </w:rPr>
        <w:t>th Blue e West Blue</w:t>
      </w:r>
      <w:r w:rsidRPr="6E579140" w:rsidR="5CCBEF33">
        <w:rPr>
          <w:sz w:val="32"/>
          <w:szCs w:val="32"/>
        </w:rPr>
        <w:t xml:space="preserve">, </w:t>
      </w:r>
      <w:r w:rsidRPr="6E579140" w:rsidR="546869A4">
        <w:rPr>
          <w:sz w:val="32"/>
          <w:szCs w:val="32"/>
        </w:rPr>
        <w:t>porém</w:t>
      </w:r>
      <w:r w:rsidRPr="6E579140" w:rsidR="5CCBEF33">
        <w:rPr>
          <w:sz w:val="32"/>
          <w:szCs w:val="32"/>
        </w:rPr>
        <w:t xml:space="preserve"> existe um 5° mar, a Grand </w:t>
      </w:r>
      <w:r w:rsidRPr="6E579140" w:rsidR="5CCBEF33">
        <w:rPr>
          <w:sz w:val="32"/>
          <w:szCs w:val="32"/>
        </w:rPr>
        <w:t>Line</w:t>
      </w:r>
      <w:r w:rsidRPr="6E579140" w:rsidR="75B1C699">
        <w:rPr>
          <w:sz w:val="32"/>
          <w:szCs w:val="32"/>
        </w:rPr>
        <w:t>, o</w:t>
      </w:r>
      <w:r w:rsidRPr="6E579140" w:rsidR="5CCBEF33">
        <w:rPr>
          <w:sz w:val="32"/>
          <w:szCs w:val="32"/>
        </w:rPr>
        <w:t xml:space="preserve">nde os </w:t>
      </w:r>
      <w:r w:rsidRPr="6E579140" w:rsidR="54435D1F">
        <w:rPr>
          <w:sz w:val="32"/>
          <w:szCs w:val="32"/>
        </w:rPr>
        <w:t xml:space="preserve">mais fortes e temidos piratas estão </w:t>
      </w:r>
      <w:r w:rsidRPr="6E579140" w:rsidR="3998FB4D">
        <w:rPr>
          <w:sz w:val="32"/>
          <w:szCs w:val="32"/>
        </w:rPr>
        <w:t>navegando.</w:t>
      </w:r>
      <w:r w:rsidRPr="6E579140" w:rsidR="010FDE12">
        <w:rPr>
          <w:sz w:val="32"/>
          <w:szCs w:val="32"/>
        </w:rPr>
        <w:t xml:space="preserve"> Partindo desse ponto,</w:t>
      </w:r>
      <w:r w:rsidRPr="6E579140" w:rsidR="73E5C01F">
        <w:rPr>
          <w:sz w:val="32"/>
          <w:szCs w:val="32"/>
        </w:rPr>
        <w:t xml:space="preserve"> </w:t>
      </w:r>
      <w:r w:rsidRPr="6E579140" w:rsidR="73E5C01F">
        <w:rPr>
          <w:sz w:val="32"/>
          <w:szCs w:val="32"/>
        </w:rPr>
        <w:t xml:space="preserve">podemos dividir a série em duas partes, antes e depois </w:t>
      </w:r>
      <w:r w:rsidRPr="6E579140" w:rsidR="7CB19099">
        <w:rPr>
          <w:sz w:val="32"/>
          <w:szCs w:val="32"/>
        </w:rPr>
        <w:t xml:space="preserve">da ida para a Grand </w:t>
      </w:r>
      <w:r w:rsidRPr="6E579140" w:rsidR="7CB19099">
        <w:rPr>
          <w:sz w:val="32"/>
          <w:szCs w:val="32"/>
        </w:rPr>
        <w:t>Line</w:t>
      </w:r>
      <w:r w:rsidRPr="6E579140" w:rsidR="7CB19099">
        <w:rPr>
          <w:sz w:val="32"/>
          <w:szCs w:val="32"/>
        </w:rPr>
        <w:t xml:space="preserve">, onde </w:t>
      </w:r>
      <w:r w:rsidRPr="6E579140" w:rsidR="41980651">
        <w:rPr>
          <w:sz w:val="32"/>
          <w:szCs w:val="32"/>
        </w:rPr>
        <w:t>na primeira parte, temos</w:t>
      </w:r>
      <w:r w:rsidRPr="6E579140" w:rsidR="7CB19099">
        <w:rPr>
          <w:sz w:val="32"/>
          <w:szCs w:val="32"/>
        </w:rPr>
        <w:t xml:space="preserve"> </w:t>
      </w:r>
      <w:r w:rsidRPr="6E579140" w:rsidR="7CB19099">
        <w:rPr>
          <w:sz w:val="32"/>
          <w:szCs w:val="32"/>
        </w:rPr>
        <w:t>Luffy</w:t>
      </w:r>
      <w:r w:rsidRPr="6E579140" w:rsidR="7CB19099">
        <w:rPr>
          <w:sz w:val="32"/>
          <w:szCs w:val="32"/>
        </w:rPr>
        <w:t xml:space="preserve"> em busca de sua tripulação</w:t>
      </w:r>
      <w:r w:rsidRPr="6E579140" w:rsidR="260887B4">
        <w:rPr>
          <w:sz w:val="32"/>
          <w:szCs w:val="32"/>
        </w:rPr>
        <w:t>, que até</w:t>
      </w:r>
      <w:r w:rsidRPr="6E579140" w:rsidR="2A5AF48B">
        <w:rPr>
          <w:sz w:val="32"/>
          <w:szCs w:val="32"/>
        </w:rPr>
        <w:t xml:space="preserve"> esse momento consiste em 4 membros: </w:t>
      </w:r>
      <w:r w:rsidRPr="6E579140" w:rsidR="2A5AF48B">
        <w:rPr>
          <w:sz w:val="32"/>
          <w:szCs w:val="32"/>
        </w:rPr>
        <w:t>Zoro</w:t>
      </w:r>
      <w:r w:rsidRPr="6E579140" w:rsidR="2A5AF48B">
        <w:rPr>
          <w:sz w:val="32"/>
          <w:szCs w:val="32"/>
        </w:rPr>
        <w:t>, O caçador de piratas</w:t>
      </w:r>
      <w:r w:rsidRPr="6E579140" w:rsidR="2D4F8BF6">
        <w:rPr>
          <w:sz w:val="32"/>
          <w:szCs w:val="32"/>
        </w:rPr>
        <w:t>;</w:t>
      </w:r>
      <w:r w:rsidRPr="6E579140" w:rsidR="11C0F00E">
        <w:rPr>
          <w:sz w:val="32"/>
          <w:szCs w:val="32"/>
        </w:rPr>
        <w:t xml:space="preserve"> Nami, A ladra; </w:t>
      </w:r>
      <w:r w:rsidRPr="6E579140" w:rsidR="11C0F00E">
        <w:rPr>
          <w:sz w:val="32"/>
          <w:szCs w:val="32"/>
        </w:rPr>
        <w:t>Usopp</w:t>
      </w:r>
      <w:r w:rsidRPr="6E579140" w:rsidR="11C0F00E">
        <w:rPr>
          <w:sz w:val="32"/>
          <w:szCs w:val="32"/>
        </w:rPr>
        <w:t xml:space="preserve">, O atirador mentiroso </w:t>
      </w:r>
      <w:r w:rsidRPr="6E579140" w:rsidR="27E913B8">
        <w:rPr>
          <w:sz w:val="32"/>
          <w:szCs w:val="32"/>
        </w:rPr>
        <w:t xml:space="preserve">e </w:t>
      </w:r>
      <w:r w:rsidRPr="6E579140" w:rsidR="27E913B8">
        <w:rPr>
          <w:sz w:val="32"/>
          <w:szCs w:val="32"/>
        </w:rPr>
        <w:t>Sanji</w:t>
      </w:r>
      <w:r w:rsidRPr="6E579140" w:rsidR="27E913B8">
        <w:rPr>
          <w:sz w:val="32"/>
          <w:szCs w:val="32"/>
        </w:rPr>
        <w:t xml:space="preserve">, O cozinheiro. </w:t>
      </w:r>
      <w:r w:rsidRPr="6E579140" w:rsidR="4268E782">
        <w:rPr>
          <w:sz w:val="32"/>
          <w:szCs w:val="32"/>
        </w:rPr>
        <w:t xml:space="preserve">E na aquisição de cada membro o </w:t>
      </w:r>
      <w:r w:rsidRPr="6E579140" w:rsidR="4268E782">
        <w:rPr>
          <w:sz w:val="32"/>
          <w:szCs w:val="32"/>
        </w:rPr>
        <w:t>Luffy</w:t>
      </w:r>
      <w:r w:rsidRPr="6E579140" w:rsidR="2A141952">
        <w:rPr>
          <w:sz w:val="32"/>
          <w:szCs w:val="32"/>
        </w:rPr>
        <w:t xml:space="preserve"> </w:t>
      </w:r>
      <w:r w:rsidRPr="6E579140" w:rsidR="4268E782">
        <w:rPr>
          <w:sz w:val="32"/>
          <w:szCs w:val="32"/>
        </w:rPr>
        <w:t>enfrenta diversos ini</w:t>
      </w:r>
      <w:r w:rsidRPr="6E579140" w:rsidR="2D782047">
        <w:rPr>
          <w:sz w:val="32"/>
          <w:szCs w:val="32"/>
        </w:rPr>
        <w:t>migos</w:t>
      </w:r>
      <w:r w:rsidRPr="6E579140" w:rsidR="49AAC6C6">
        <w:rPr>
          <w:sz w:val="32"/>
          <w:szCs w:val="32"/>
        </w:rPr>
        <w:t xml:space="preserve"> para</w:t>
      </w:r>
      <w:r w:rsidRPr="6E579140" w:rsidR="2D782047">
        <w:rPr>
          <w:sz w:val="32"/>
          <w:szCs w:val="32"/>
        </w:rPr>
        <w:t xml:space="preserve"> </w:t>
      </w:r>
      <w:r w:rsidRPr="6E579140" w:rsidR="078ACD1C">
        <w:rPr>
          <w:sz w:val="32"/>
          <w:szCs w:val="32"/>
        </w:rPr>
        <w:t>salvar</w:t>
      </w:r>
      <w:r w:rsidRPr="6E579140" w:rsidR="52B3DF14">
        <w:rPr>
          <w:sz w:val="32"/>
          <w:szCs w:val="32"/>
        </w:rPr>
        <w:t xml:space="preserve"> </w:t>
      </w:r>
      <w:r w:rsidRPr="6E579140" w:rsidR="52B3DF14">
        <w:rPr>
          <w:sz w:val="32"/>
          <w:szCs w:val="32"/>
        </w:rPr>
        <w:t>cada membro</w:t>
      </w:r>
      <w:r w:rsidRPr="6E579140" w:rsidR="1BCAA893">
        <w:rPr>
          <w:sz w:val="32"/>
          <w:szCs w:val="32"/>
        </w:rPr>
        <w:t>, e assim conquistando a confiança e o respeito</w:t>
      </w:r>
      <w:r w:rsidRPr="6E579140" w:rsidR="421E13DE">
        <w:rPr>
          <w:sz w:val="32"/>
          <w:szCs w:val="32"/>
        </w:rPr>
        <w:t xml:space="preserve"> de seus tripulantes. </w:t>
      </w:r>
    </w:p>
    <w:p w:rsidR="421E13DE" w:rsidP="190337B5" w:rsidRDefault="421E13DE" w14:paraId="5BF10748" w14:textId="232DA359">
      <w:pPr>
        <w:pStyle w:val="Normal"/>
        <w:jc w:val="both"/>
        <w:rPr>
          <w:sz w:val="32"/>
          <w:szCs w:val="32"/>
        </w:rPr>
      </w:pPr>
      <w:r w:rsidRPr="190337B5" w:rsidR="421E13DE">
        <w:rPr>
          <w:sz w:val="32"/>
          <w:szCs w:val="32"/>
        </w:rPr>
        <w:t xml:space="preserve">A segunda parte da série, nós temos </w:t>
      </w:r>
      <w:r w:rsidRPr="190337B5" w:rsidR="421E13DE">
        <w:rPr>
          <w:sz w:val="32"/>
          <w:szCs w:val="32"/>
        </w:rPr>
        <w:t>Luffy</w:t>
      </w:r>
      <w:r w:rsidRPr="190337B5" w:rsidR="421E13DE">
        <w:rPr>
          <w:sz w:val="32"/>
          <w:szCs w:val="32"/>
        </w:rPr>
        <w:t xml:space="preserve"> e seus companheiros dentro</w:t>
      </w:r>
      <w:r w:rsidRPr="190337B5" w:rsidR="316849D9">
        <w:rPr>
          <w:sz w:val="32"/>
          <w:szCs w:val="32"/>
        </w:rPr>
        <w:t xml:space="preserve"> da Grand </w:t>
      </w:r>
      <w:r w:rsidRPr="190337B5" w:rsidR="316849D9">
        <w:rPr>
          <w:sz w:val="32"/>
          <w:szCs w:val="32"/>
        </w:rPr>
        <w:t>Line</w:t>
      </w:r>
      <w:r w:rsidRPr="190337B5" w:rsidR="316849D9">
        <w:rPr>
          <w:sz w:val="32"/>
          <w:szCs w:val="32"/>
        </w:rPr>
        <w:t xml:space="preserve">, onde enfrentarão os maiores desafios de suas vidas, pois </w:t>
      </w:r>
      <w:r w:rsidRPr="190337B5" w:rsidR="33A5EC39">
        <w:rPr>
          <w:sz w:val="32"/>
          <w:szCs w:val="32"/>
        </w:rPr>
        <w:t xml:space="preserve">nada que eles tenham vivido antes se compara as coisas que acontecem nesse mar. Tudo que possa imaginar de um </w:t>
      </w:r>
      <w:r w:rsidRPr="190337B5" w:rsidR="4096197B">
        <w:rPr>
          <w:sz w:val="32"/>
          <w:szCs w:val="32"/>
        </w:rPr>
        <w:t xml:space="preserve">oceano, na Grand </w:t>
      </w:r>
      <w:r w:rsidRPr="190337B5" w:rsidR="4096197B">
        <w:rPr>
          <w:sz w:val="32"/>
          <w:szCs w:val="32"/>
        </w:rPr>
        <w:t>line</w:t>
      </w:r>
      <w:r w:rsidRPr="190337B5" w:rsidR="4096197B">
        <w:rPr>
          <w:sz w:val="32"/>
          <w:szCs w:val="32"/>
        </w:rPr>
        <w:t xml:space="preserve"> é diferente, a começar pelos seres aquáticos que </w:t>
      </w:r>
      <w:r w:rsidRPr="190337B5" w:rsidR="29CE5B98">
        <w:rPr>
          <w:sz w:val="32"/>
          <w:szCs w:val="32"/>
        </w:rPr>
        <w:t xml:space="preserve">são de tamanhos descomunais e por causa disso são chamados de Rei dos Mares. Temos </w:t>
      </w:r>
      <w:r w:rsidRPr="190337B5" w:rsidR="4F397232">
        <w:rPr>
          <w:sz w:val="32"/>
          <w:szCs w:val="32"/>
        </w:rPr>
        <w:t>diversas raças diferentes e como em qualquer lugar, o preconceito faz parte da cultura dos habitantes da</w:t>
      </w:r>
      <w:r w:rsidRPr="190337B5" w:rsidR="75F990DE">
        <w:rPr>
          <w:sz w:val="32"/>
          <w:szCs w:val="32"/>
        </w:rPr>
        <w:t>s ilhas. Temos</w:t>
      </w:r>
      <w:r w:rsidRPr="190337B5" w:rsidR="4F397232">
        <w:rPr>
          <w:sz w:val="32"/>
          <w:szCs w:val="32"/>
        </w:rPr>
        <w:t xml:space="preserve"> </w:t>
      </w:r>
      <w:r w:rsidRPr="190337B5" w:rsidR="29CE5B98">
        <w:rPr>
          <w:sz w:val="32"/>
          <w:szCs w:val="32"/>
        </w:rPr>
        <w:t xml:space="preserve">também os </w:t>
      </w:r>
      <w:r w:rsidRPr="190337B5" w:rsidR="0751C7DA">
        <w:rPr>
          <w:sz w:val="32"/>
          <w:szCs w:val="32"/>
        </w:rPr>
        <w:t>7 Lordes do Mar, que são pira</w:t>
      </w:r>
      <w:r w:rsidRPr="190337B5" w:rsidR="7AECC134">
        <w:rPr>
          <w:sz w:val="32"/>
          <w:szCs w:val="32"/>
        </w:rPr>
        <w:t>tas tão fortes que o governo invés de enfrentá-los, dad</w:t>
      </w:r>
      <w:r w:rsidRPr="190337B5" w:rsidR="267F441A">
        <w:rPr>
          <w:sz w:val="32"/>
          <w:szCs w:val="32"/>
        </w:rPr>
        <w:t>o o nível de poder</w:t>
      </w:r>
      <w:r w:rsidRPr="190337B5" w:rsidR="7AECC134">
        <w:rPr>
          <w:sz w:val="32"/>
          <w:szCs w:val="32"/>
        </w:rPr>
        <w:t>, resolveu fazer um acordo com eles</w:t>
      </w:r>
      <w:r w:rsidRPr="190337B5" w:rsidR="63B954B2">
        <w:rPr>
          <w:sz w:val="32"/>
          <w:szCs w:val="32"/>
        </w:rPr>
        <w:t>, no qual eles ajudariam a enfrentar piratas de calão inferior</w:t>
      </w:r>
      <w:r w:rsidRPr="190337B5" w:rsidR="68719A10">
        <w:rPr>
          <w:sz w:val="32"/>
          <w:szCs w:val="32"/>
        </w:rPr>
        <w:t xml:space="preserve">, no entanto, </w:t>
      </w:r>
      <w:r w:rsidRPr="190337B5" w:rsidR="40D91BC0">
        <w:rPr>
          <w:sz w:val="32"/>
          <w:szCs w:val="32"/>
        </w:rPr>
        <w:t>o governo não os perseguiria e deixaria</w:t>
      </w:r>
      <w:r w:rsidRPr="190337B5" w:rsidR="68719A10">
        <w:rPr>
          <w:sz w:val="32"/>
          <w:szCs w:val="32"/>
        </w:rPr>
        <w:t xml:space="preserve"> eles viverem como bem quisessem.</w:t>
      </w:r>
      <w:r w:rsidRPr="190337B5" w:rsidR="32F1586F">
        <w:rPr>
          <w:sz w:val="32"/>
          <w:szCs w:val="32"/>
        </w:rPr>
        <w:t xml:space="preserve"> Além disso, e nesse mar temos a sede </w:t>
      </w:r>
      <w:r w:rsidRPr="190337B5" w:rsidR="1D94B799">
        <w:rPr>
          <w:sz w:val="32"/>
          <w:szCs w:val="32"/>
        </w:rPr>
        <w:t>d</w:t>
      </w:r>
      <w:r w:rsidRPr="190337B5" w:rsidR="32F1586F">
        <w:rPr>
          <w:sz w:val="32"/>
          <w:szCs w:val="32"/>
        </w:rPr>
        <w:t>a Marinha e do Governo Mundial</w:t>
      </w:r>
      <w:r w:rsidRPr="190337B5" w:rsidR="52ECC192">
        <w:rPr>
          <w:sz w:val="32"/>
          <w:szCs w:val="32"/>
        </w:rPr>
        <w:t>, onde o alto escalão de ambas as organizações estão, sendo eles</w:t>
      </w:r>
      <w:r w:rsidRPr="190337B5" w:rsidR="656B1EE2">
        <w:rPr>
          <w:sz w:val="32"/>
          <w:szCs w:val="32"/>
        </w:rPr>
        <w:t xml:space="preserve">: Os Almirantes e </w:t>
      </w:r>
      <w:r w:rsidRPr="190337B5" w:rsidR="704561A2">
        <w:rPr>
          <w:sz w:val="32"/>
          <w:szCs w:val="32"/>
        </w:rPr>
        <w:t>os Anciões, são eles</w:t>
      </w:r>
      <w:r w:rsidRPr="190337B5" w:rsidR="591888E7">
        <w:rPr>
          <w:sz w:val="32"/>
          <w:szCs w:val="32"/>
        </w:rPr>
        <w:t xml:space="preserve">, que </w:t>
      </w:r>
      <w:r w:rsidRPr="190337B5" w:rsidR="704561A2">
        <w:rPr>
          <w:sz w:val="32"/>
          <w:szCs w:val="32"/>
        </w:rPr>
        <w:t>juntamente com uma entidade de identidade desconhecida que comand</w:t>
      </w:r>
      <w:r w:rsidRPr="190337B5" w:rsidR="244B69FF">
        <w:rPr>
          <w:sz w:val="32"/>
          <w:szCs w:val="32"/>
        </w:rPr>
        <w:t>am</w:t>
      </w:r>
      <w:r w:rsidRPr="190337B5" w:rsidR="704561A2">
        <w:rPr>
          <w:sz w:val="32"/>
          <w:szCs w:val="32"/>
        </w:rPr>
        <w:t xml:space="preserve"> o mundo e como ele funciona.</w:t>
      </w:r>
    </w:p>
    <w:p w:rsidR="5F6B0868" w:rsidP="190337B5" w:rsidRDefault="5F6B0868" w14:paraId="5B580BCF" w14:textId="5EEED220">
      <w:pPr>
        <w:pStyle w:val="Normal"/>
        <w:jc w:val="both"/>
        <w:rPr>
          <w:sz w:val="32"/>
          <w:szCs w:val="32"/>
        </w:rPr>
      </w:pPr>
      <w:r w:rsidRPr="190337B5" w:rsidR="5F6B0868">
        <w:rPr>
          <w:sz w:val="32"/>
          <w:szCs w:val="32"/>
        </w:rPr>
        <w:t xml:space="preserve">A base da sociedade de </w:t>
      </w:r>
      <w:r w:rsidRPr="190337B5" w:rsidR="5F6B0868">
        <w:rPr>
          <w:sz w:val="32"/>
          <w:szCs w:val="32"/>
        </w:rPr>
        <w:t>One</w:t>
      </w:r>
      <w:r w:rsidRPr="190337B5" w:rsidR="5F6B0868">
        <w:rPr>
          <w:sz w:val="32"/>
          <w:szCs w:val="32"/>
        </w:rPr>
        <w:t xml:space="preserve"> Piece é a corrupção, ambição e o preconceito. </w:t>
      </w:r>
      <w:r w:rsidRPr="190337B5" w:rsidR="5F8F43E6">
        <w:rPr>
          <w:sz w:val="32"/>
          <w:szCs w:val="32"/>
        </w:rPr>
        <w:t xml:space="preserve">Além dos líderes mundiais, que são reis e rainhas, existe um povo que se </w:t>
      </w:r>
      <w:r w:rsidRPr="190337B5" w:rsidR="40EDA639">
        <w:rPr>
          <w:sz w:val="32"/>
          <w:szCs w:val="32"/>
        </w:rPr>
        <w:t>intitulam seres superiores outros seres humanos “normais”. Este</w:t>
      </w:r>
      <w:r w:rsidRPr="190337B5" w:rsidR="6093E08D">
        <w:rPr>
          <w:sz w:val="32"/>
          <w:szCs w:val="32"/>
        </w:rPr>
        <w:t xml:space="preserve"> povo </w:t>
      </w:r>
      <w:r w:rsidRPr="190337B5" w:rsidR="4DE12D28">
        <w:rPr>
          <w:sz w:val="32"/>
          <w:szCs w:val="32"/>
        </w:rPr>
        <w:t>é chamado de Dragões Celestiais</w:t>
      </w:r>
      <w:r w:rsidRPr="190337B5" w:rsidR="4A4F8609">
        <w:rPr>
          <w:sz w:val="32"/>
          <w:szCs w:val="32"/>
        </w:rPr>
        <w:t xml:space="preserve"> e apesar desse nome são humanos como qualquer outro, mas pela posição social </w:t>
      </w:r>
      <w:r w:rsidRPr="190337B5" w:rsidR="551E8D63">
        <w:rPr>
          <w:sz w:val="32"/>
          <w:szCs w:val="32"/>
        </w:rPr>
        <w:t>e pelos bem materiais se acham melhor</w:t>
      </w:r>
      <w:r w:rsidRPr="190337B5" w:rsidR="6093E08D">
        <w:rPr>
          <w:sz w:val="32"/>
          <w:szCs w:val="32"/>
        </w:rPr>
        <w:t>, eles literalmente moram acima dos outros, pa</w:t>
      </w:r>
      <w:r w:rsidRPr="190337B5" w:rsidR="2F6CCEAD">
        <w:rPr>
          <w:sz w:val="32"/>
          <w:szCs w:val="32"/>
        </w:rPr>
        <w:t xml:space="preserve">ra que as pessoas não pensem que </w:t>
      </w:r>
      <w:r w:rsidRPr="190337B5" w:rsidR="72A6E2FB">
        <w:rPr>
          <w:sz w:val="32"/>
          <w:szCs w:val="32"/>
        </w:rPr>
        <w:t xml:space="preserve">são </w:t>
      </w:r>
      <w:r w:rsidRPr="190337B5" w:rsidR="2F6CCEAD">
        <w:rPr>
          <w:sz w:val="32"/>
          <w:szCs w:val="32"/>
        </w:rPr>
        <w:t>iguais a eles. Mas como eles moram acima das pessoas? Ao redor do globo terre</w:t>
      </w:r>
      <w:r w:rsidRPr="190337B5" w:rsidR="4569AAB7">
        <w:rPr>
          <w:sz w:val="32"/>
          <w:szCs w:val="32"/>
        </w:rPr>
        <w:t>stre existe uma parede de proporções inimagináveis</w:t>
      </w:r>
      <w:r w:rsidRPr="190337B5" w:rsidR="77F2CB05">
        <w:rPr>
          <w:sz w:val="32"/>
          <w:szCs w:val="32"/>
        </w:rPr>
        <w:t xml:space="preserve"> chamada </w:t>
      </w:r>
      <w:r w:rsidRPr="190337B5" w:rsidR="77F2CB05">
        <w:rPr>
          <w:sz w:val="32"/>
          <w:szCs w:val="32"/>
        </w:rPr>
        <w:t>Red</w:t>
      </w:r>
      <w:r w:rsidRPr="190337B5" w:rsidR="77F2CB05">
        <w:rPr>
          <w:sz w:val="32"/>
          <w:szCs w:val="32"/>
        </w:rPr>
        <w:t xml:space="preserve"> </w:t>
      </w:r>
      <w:r w:rsidRPr="190337B5" w:rsidR="77F2CB05">
        <w:rPr>
          <w:sz w:val="32"/>
          <w:szCs w:val="32"/>
        </w:rPr>
        <w:t>Line</w:t>
      </w:r>
      <w:r w:rsidRPr="190337B5" w:rsidR="37AF5292">
        <w:rPr>
          <w:sz w:val="32"/>
          <w:szCs w:val="32"/>
        </w:rPr>
        <w:t>, parecida com uma muralha</w:t>
      </w:r>
      <w:r w:rsidRPr="190337B5" w:rsidR="77F2CB05">
        <w:rPr>
          <w:sz w:val="32"/>
          <w:szCs w:val="32"/>
        </w:rPr>
        <w:t>, é ela que divide os</w:t>
      </w:r>
      <w:r w:rsidRPr="190337B5" w:rsidR="65A407B3">
        <w:rPr>
          <w:sz w:val="32"/>
          <w:szCs w:val="32"/>
        </w:rPr>
        <w:t xml:space="preserve"> 4</w:t>
      </w:r>
      <w:r w:rsidRPr="190337B5" w:rsidR="77F2CB05">
        <w:rPr>
          <w:sz w:val="32"/>
          <w:szCs w:val="32"/>
        </w:rPr>
        <w:t xml:space="preserve"> mares e a Grand </w:t>
      </w:r>
      <w:r w:rsidRPr="190337B5" w:rsidR="77F2CB05">
        <w:rPr>
          <w:sz w:val="32"/>
          <w:szCs w:val="32"/>
        </w:rPr>
        <w:t>Line</w:t>
      </w:r>
      <w:r w:rsidRPr="190337B5" w:rsidR="77F2CB05">
        <w:rPr>
          <w:sz w:val="32"/>
          <w:szCs w:val="32"/>
        </w:rPr>
        <w:t xml:space="preserve">, e os </w:t>
      </w:r>
      <w:r w:rsidRPr="190337B5" w:rsidR="42BBB465">
        <w:rPr>
          <w:sz w:val="32"/>
          <w:szCs w:val="32"/>
        </w:rPr>
        <w:t>Dragões Celestiais</w:t>
      </w:r>
      <w:r w:rsidRPr="190337B5" w:rsidR="77F2CB05">
        <w:rPr>
          <w:sz w:val="32"/>
          <w:szCs w:val="32"/>
        </w:rPr>
        <w:t xml:space="preserve"> </w:t>
      </w:r>
      <w:r w:rsidRPr="190337B5" w:rsidR="77F2CB05">
        <w:rPr>
          <w:sz w:val="32"/>
          <w:szCs w:val="32"/>
        </w:rPr>
        <w:t xml:space="preserve">moram </w:t>
      </w:r>
      <w:r w:rsidRPr="190337B5" w:rsidR="3BA965C2">
        <w:rPr>
          <w:sz w:val="32"/>
          <w:szCs w:val="32"/>
        </w:rPr>
        <w:t>acima d</w:t>
      </w:r>
      <w:r w:rsidRPr="190337B5" w:rsidR="532DE92D">
        <w:rPr>
          <w:sz w:val="32"/>
          <w:szCs w:val="32"/>
        </w:rPr>
        <w:t>ela</w:t>
      </w:r>
      <w:r w:rsidRPr="190337B5" w:rsidR="3BA965C2">
        <w:rPr>
          <w:sz w:val="32"/>
          <w:szCs w:val="32"/>
        </w:rPr>
        <w:t>.</w:t>
      </w:r>
      <w:r w:rsidRPr="190337B5" w:rsidR="7F3A06F8">
        <w:rPr>
          <w:sz w:val="32"/>
          <w:szCs w:val="32"/>
        </w:rPr>
        <w:t xml:space="preserve"> </w:t>
      </w:r>
    </w:p>
    <w:p w:rsidR="04DAFD6C" w:rsidP="190337B5" w:rsidRDefault="04DAFD6C" w14:paraId="1DA96F2E" w14:textId="1B586CAB">
      <w:pPr>
        <w:pStyle w:val="Normal"/>
        <w:jc w:val="both"/>
        <w:rPr>
          <w:sz w:val="32"/>
          <w:szCs w:val="32"/>
        </w:rPr>
      </w:pPr>
      <w:r w:rsidRPr="6E579140" w:rsidR="04DAFD6C">
        <w:rPr>
          <w:sz w:val="32"/>
          <w:szCs w:val="32"/>
        </w:rPr>
        <w:t>Problemas sociais na obra é muito presente e muitas vezes muito forte, pois a obra trata não</w:t>
      </w:r>
      <w:r w:rsidRPr="6E579140" w:rsidR="5B1EAA21">
        <w:rPr>
          <w:sz w:val="32"/>
          <w:szCs w:val="32"/>
        </w:rPr>
        <w:t xml:space="preserve"> só do</w:t>
      </w:r>
      <w:r w:rsidRPr="6E579140" w:rsidR="04DAFD6C">
        <w:rPr>
          <w:sz w:val="32"/>
          <w:szCs w:val="32"/>
        </w:rPr>
        <w:t xml:space="preserve"> </w:t>
      </w:r>
      <w:r w:rsidRPr="6E579140" w:rsidR="08CCB36B">
        <w:rPr>
          <w:sz w:val="32"/>
          <w:szCs w:val="32"/>
        </w:rPr>
        <w:t>racismo, mas como também abuso de crianças, escravidão, fome</w:t>
      </w:r>
      <w:r w:rsidRPr="6E579140" w:rsidR="08627330">
        <w:rPr>
          <w:sz w:val="32"/>
          <w:szCs w:val="32"/>
        </w:rPr>
        <w:t xml:space="preserve">, corrupção dentre os outros que na sociedade de hoje que </w:t>
      </w:r>
      <w:r w:rsidRPr="6E579140" w:rsidR="03874708">
        <w:rPr>
          <w:sz w:val="32"/>
          <w:szCs w:val="32"/>
        </w:rPr>
        <w:t xml:space="preserve">estão muito </w:t>
      </w:r>
      <w:r w:rsidRPr="6E579140" w:rsidR="03874708">
        <w:rPr>
          <w:sz w:val="32"/>
          <w:szCs w:val="32"/>
        </w:rPr>
        <w:t>presentes</w:t>
      </w:r>
      <w:r w:rsidRPr="6E579140" w:rsidR="03874708">
        <w:rPr>
          <w:sz w:val="32"/>
          <w:szCs w:val="32"/>
        </w:rPr>
        <w:t>.</w:t>
      </w:r>
      <w:r w:rsidRPr="6E579140" w:rsidR="08CCB36B">
        <w:rPr>
          <w:sz w:val="32"/>
          <w:szCs w:val="32"/>
        </w:rPr>
        <w:t xml:space="preserve"> </w:t>
      </w:r>
    </w:p>
    <w:p w:rsidR="712BE519" w:rsidP="6E579140" w:rsidRDefault="712BE519" w14:paraId="44F0E3F9" w14:textId="4A4CA771">
      <w:pPr>
        <w:pStyle w:val="Normal"/>
        <w:jc w:val="both"/>
        <w:rPr>
          <w:sz w:val="32"/>
          <w:szCs w:val="32"/>
        </w:rPr>
      </w:pPr>
      <w:r w:rsidRPr="6E579140" w:rsidR="712BE519">
        <w:rPr>
          <w:sz w:val="32"/>
          <w:szCs w:val="32"/>
        </w:rPr>
        <w:t xml:space="preserve">Assim como em </w:t>
      </w:r>
      <w:r w:rsidRPr="6E579140" w:rsidR="712BE519">
        <w:rPr>
          <w:sz w:val="32"/>
          <w:szCs w:val="32"/>
        </w:rPr>
        <w:t>One</w:t>
      </w:r>
      <w:r w:rsidRPr="6E579140" w:rsidR="712BE519">
        <w:rPr>
          <w:sz w:val="32"/>
          <w:szCs w:val="32"/>
        </w:rPr>
        <w:t xml:space="preserve"> Piece, </w:t>
      </w:r>
      <w:r w:rsidRPr="6E579140" w:rsidR="7E2D7625">
        <w:rPr>
          <w:sz w:val="32"/>
          <w:szCs w:val="32"/>
        </w:rPr>
        <w:t xml:space="preserve">vários países do mundo vêm sofrendo com a fome e de acordo com </w:t>
      </w:r>
      <w:r w:rsidRPr="6E579140" w:rsidR="7510AA24">
        <w:rPr>
          <w:sz w:val="32"/>
          <w:szCs w:val="32"/>
        </w:rPr>
        <w:t>um estudo feito pel</w:t>
      </w:r>
      <w:r w:rsidRPr="6E579140" w:rsidR="7E2D7625">
        <w:rPr>
          <w:sz w:val="32"/>
          <w:szCs w:val="32"/>
        </w:rPr>
        <w:t xml:space="preserve">o IGF (Índice Global da Fome) </w:t>
      </w:r>
      <w:r w:rsidRPr="6E579140" w:rsidR="296EC0DF">
        <w:rPr>
          <w:rFonts w:ascii="Aptos" w:hAnsi="Aptos" w:eastAsia="Aptos" w:cs="Aptos"/>
          <w:noProof w:val="0"/>
          <w:sz w:val="32"/>
          <w:szCs w:val="32"/>
          <w:lang w:val="pt-BR"/>
        </w:rPr>
        <w:t>o mundo como um todo - e 47 países em particular - não conseguirá atingir um baixo nível de fome até 2030. Conflitos, alterações climáticas, e a pandemia COVID-19 - três das forças mais poderosas e tóxicas que provocam a fome - ameaçam aniquilar qualquer progresso que tenha sido feito contra a fome nos últimos anos. Os conflitos violentos, que estão profundamente interligados com a fome, não mostram sinais de abrandamento. As consequências das alterações climáticas estão a tornar-se cada vez mais aparentes e dispendiosas, mas o mundo não desenvolveu nenhum mecanismo eficaz para mitigar, e muito menos para inverter esta situação. E a pandemia da COVID-19, que se agravou em diferentes partes do mundo ao longo de 2020 e 2021, mostrou até que ponto somos vulneráveis ao contágio global e às suas consequências sanitárias e económicas associadas.</w:t>
      </w:r>
    </w:p>
    <w:p w:rsidR="3993E3DB" w:rsidP="6E579140" w:rsidRDefault="3993E3DB" w14:paraId="468B7861" w14:textId="39DFFB07">
      <w:pPr>
        <w:pStyle w:val="Normal"/>
        <w:jc w:val="both"/>
      </w:pPr>
      <w:r w:rsidRPr="6E579140" w:rsidR="3993E3DB">
        <w:rPr>
          <w:rFonts w:ascii="Aptos" w:hAnsi="Aptos" w:eastAsia="Aptos" w:cs="Aptos"/>
          <w:noProof w:val="0"/>
          <w:sz w:val="32"/>
          <w:szCs w:val="32"/>
          <w:lang w:val="pt-BR"/>
        </w:rPr>
        <w:t>As ligações bidirecionais entre a fome e o conflito estão bem estabelecidas. O conflito violento é destrutivo para praticamente todos os aspetos de um sistema alimentar, desde a produção, colheita, processamento e transporte até ao fornecimento, financiamento, comercialização e consumo de meios de produção. Ao mesmo tempo, o aumento da insegurança alimentar pode contribuir para o conflito violento. Sem resolver a insegurança alimentar, é difícil construir uma paz sustentável, e sem paz a probabilidade de acabar com a fome global é mínima.</w:t>
      </w:r>
    </w:p>
    <w:p w:rsidR="46801A86" w:rsidP="6E579140" w:rsidRDefault="46801A86" w14:paraId="167B598F" w14:textId="795F3CB1">
      <w:pPr>
        <w:pStyle w:val="Normal"/>
        <w:jc w:val="both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="46801A86">
        <w:drawing>
          <wp:inline wp14:editId="1DDACFB3" wp14:anchorId="45AEB6A4">
            <wp:extent cx="5724524" cy="714375"/>
            <wp:effectExtent l="0" t="0" r="0" b="0"/>
            <wp:docPr id="69994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495729b88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01A86" w:rsidP="6E579140" w:rsidRDefault="46801A86" w14:paraId="52B18095" w14:textId="15D5D17F">
      <w:pPr>
        <w:pStyle w:val="Normal"/>
        <w:jc w:val="both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6E579140" w:rsidR="46801A86">
        <w:rPr>
          <w:rFonts w:ascii="Aptos" w:hAnsi="Aptos" w:eastAsia="Aptos" w:cs="Aptos"/>
          <w:noProof w:val="0"/>
          <w:sz w:val="32"/>
          <w:szCs w:val="32"/>
          <w:lang w:val="pt-BR"/>
        </w:rPr>
        <w:t>Como podemos ver na imagem acima, temos 5 níveis</w:t>
      </w:r>
      <w:r w:rsidRPr="6E579140" w:rsidR="3F4DC20D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de estado em que os países podem se encontrar e </w:t>
      </w:r>
      <w:r w:rsidRPr="6E579140" w:rsidR="4A11C092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em quase 50 países onde o nível é Grave, Alarmante e Extremamente Alarmante. </w:t>
      </w:r>
    </w:p>
    <w:p w:rsidR="1305A9A1" w:rsidP="6E579140" w:rsidRDefault="1305A9A1" w14:paraId="715650DA" w14:textId="4C8FFF96">
      <w:pPr>
        <w:pStyle w:val="Normal"/>
        <w:jc w:val="both"/>
      </w:pPr>
      <w:r w:rsidRPr="69CA5E77" w:rsidR="1758198C">
        <w:rPr>
          <w:rFonts w:ascii="Aptos" w:hAnsi="Aptos" w:eastAsia="Aptos" w:cs="Aptos"/>
          <w:noProof w:val="0"/>
          <w:sz w:val="32"/>
          <w:szCs w:val="32"/>
          <w:lang w:val="pt-BR"/>
        </w:rPr>
        <w:t>Um país, a Somália, sofre de um nível de fome extremamente alarmante. A fome está em níveis alarmantes em 5 países - República Centro-Africana, Chade, República Democrática do Congo, Madagáscar e Iémen - e provisoriamente classificada como alarmante em mais 4 países (Burundi, Comores, Sudão do Sul e Síria). A fome foi identificada como grave em 31 países e é provisoriamente classificada como grave em mais 6 países. Desde 2012, a fome aumentou em 10 países com níveis moderados, graves ou alarmantes de fome, em alguns casos refletindo uma estagnação do progresso e noutros sinalizando a intensificação de uma situação já precária. Catorze países alcançaram melhorias significativas na fome, com uma redução de 25% ou mais entre as suas pontuações do IGF entre 2012 e 2021. Contudo, grandes variações no estado nutricional das crianças, mesmo dentro das fronteiras dos países, são generalizadas e podem ser obscurecidas por médias nacionais.</w:t>
      </w:r>
    </w:p>
    <w:p w:rsidR="0CE903DC" w:rsidP="69CA5E77" w:rsidRDefault="0CE903DC" w14:paraId="7E8BF6FA" w14:textId="3FE73EBB">
      <w:pPr>
        <w:pStyle w:val="Normal"/>
        <w:jc w:val="both"/>
        <w:rPr>
          <w:sz w:val="32"/>
          <w:szCs w:val="32"/>
        </w:rPr>
      </w:pPr>
      <w:r w:rsidRPr="69CA5E77" w:rsidR="0CE903DC">
        <w:rPr>
          <w:sz w:val="32"/>
          <w:szCs w:val="32"/>
        </w:rPr>
        <w:t>E partindo disso, a proposta desse projeto é</w:t>
      </w:r>
      <w:r w:rsidRPr="69CA5E77" w:rsidR="42840B65">
        <w:rPr>
          <w:sz w:val="32"/>
          <w:szCs w:val="32"/>
        </w:rPr>
        <w:t xml:space="preserve"> usar</w:t>
      </w:r>
      <w:r w:rsidRPr="69CA5E77" w:rsidR="42840B65">
        <w:rPr>
          <w:sz w:val="32"/>
          <w:szCs w:val="32"/>
        </w:rPr>
        <w:t xml:space="preserve"> o </w:t>
      </w:r>
      <w:r w:rsidRPr="69CA5E77" w:rsidR="42840B65">
        <w:rPr>
          <w:sz w:val="32"/>
          <w:szCs w:val="32"/>
        </w:rPr>
        <w:t>One</w:t>
      </w:r>
      <w:r w:rsidRPr="69CA5E77" w:rsidR="42840B65">
        <w:rPr>
          <w:sz w:val="32"/>
          <w:szCs w:val="32"/>
        </w:rPr>
        <w:t xml:space="preserve"> Piece apenas como um meio para que as pessoas possam conhecer a real situação da fome no mundo.</w:t>
      </w:r>
    </w:p>
    <w:p w:rsidR="69CA5E77" w:rsidP="69CA5E77" w:rsidRDefault="69CA5E77" w14:paraId="09F53951" w14:textId="42D12E5D">
      <w:pPr>
        <w:pStyle w:val="Normal"/>
        <w:jc w:val="both"/>
        <w:rPr>
          <w:sz w:val="32"/>
          <w:szCs w:val="32"/>
        </w:rPr>
      </w:pPr>
    </w:p>
    <w:p w:rsidR="382B7FF2" w:rsidP="69CA5E77" w:rsidRDefault="382B7FF2" w14:paraId="01556753" w14:textId="6EEDFE37">
      <w:pPr>
        <w:pStyle w:val="Normal"/>
        <w:jc w:val="both"/>
        <w:rPr>
          <w:b w:val="1"/>
          <w:bCs w:val="1"/>
          <w:sz w:val="36"/>
          <w:szCs w:val="36"/>
        </w:rPr>
      </w:pPr>
      <w:r w:rsidRPr="69CA5E77" w:rsidR="382B7FF2">
        <w:rPr>
          <w:b w:val="1"/>
          <w:bCs w:val="1"/>
          <w:sz w:val="36"/>
          <w:szCs w:val="36"/>
        </w:rPr>
        <w:t xml:space="preserve">Objetivos: </w:t>
      </w:r>
    </w:p>
    <w:p w:rsidR="382B7FF2" w:rsidP="69CA5E77" w:rsidRDefault="382B7FF2" w14:paraId="078C88AA" w14:textId="638F94E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69CA5E77" w:rsidR="382B7FF2">
        <w:rPr>
          <w:sz w:val="32"/>
          <w:szCs w:val="32"/>
        </w:rPr>
        <w:t xml:space="preserve">Disponibilizar um site institucional </w:t>
      </w:r>
      <w:r w:rsidRPr="69CA5E77" w:rsidR="3E0B3D79">
        <w:rPr>
          <w:sz w:val="32"/>
          <w:szCs w:val="32"/>
        </w:rPr>
        <w:t>com:</w:t>
      </w:r>
    </w:p>
    <w:p w:rsidR="3E0B3D79" w:rsidP="69CA5E77" w:rsidRDefault="3E0B3D79" w14:paraId="6FD9DDE2" w14:textId="4C657260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67ECF4BC">
        <w:rPr>
          <w:sz w:val="32"/>
          <w:szCs w:val="32"/>
        </w:rPr>
        <w:t>Tela</w:t>
      </w:r>
      <w:r w:rsidRPr="0EA0AA13" w:rsidR="3E0B3D79">
        <w:rPr>
          <w:sz w:val="32"/>
          <w:szCs w:val="32"/>
        </w:rPr>
        <w:t xml:space="preserve"> de Login</w:t>
      </w:r>
    </w:p>
    <w:p w:rsidR="3E0B3D79" w:rsidP="69CA5E77" w:rsidRDefault="3E0B3D79" w14:paraId="477D55AA" w14:textId="29B065BB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2FCADDFC">
        <w:rPr>
          <w:sz w:val="32"/>
          <w:szCs w:val="32"/>
        </w:rPr>
        <w:t>Tela</w:t>
      </w:r>
      <w:r w:rsidRPr="0EA0AA13" w:rsidR="3E0B3D79">
        <w:rPr>
          <w:sz w:val="32"/>
          <w:szCs w:val="32"/>
        </w:rPr>
        <w:t xml:space="preserve"> </w:t>
      </w:r>
      <w:r w:rsidRPr="0EA0AA13" w:rsidR="3E0B3D79">
        <w:rPr>
          <w:sz w:val="32"/>
          <w:szCs w:val="32"/>
        </w:rPr>
        <w:t>de</w:t>
      </w:r>
      <w:r w:rsidRPr="0EA0AA13" w:rsidR="3E0B3D79">
        <w:rPr>
          <w:sz w:val="32"/>
          <w:szCs w:val="32"/>
        </w:rPr>
        <w:t xml:space="preserve"> Cadastro</w:t>
      </w:r>
    </w:p>
    <w:p w:rsidR="3E0B3D79" w:rsidP="69CA5E77" w:rsidRDefault="3E0B3D79" w14:paraId="36B67C54" w14:textId="7C028633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24012BAB">
        <w:rPr>
          <w:sz w:val="32"/>
          <w:szCs w:val="32"/>
        </w:rPr>
        <w:t>Tela de</w:t>
      </w:r>
      <w:r w:rsidRPr="0EA0AA13" w:rsidR="3E0B3D79">
        <w:rPr>
          <w:sz w:val="32"/>
          <w:szCs w:val="32"/>
        </w:rPr>
        <w:t xml:space="preserve"> home</w:t>
      </w:r>
    </w:p>
    <w:p w:rsidR="3E0B3D79" w:rsidP="69CA5E77" w:rsidRDefault="3E0B3D79" w14:paraId="32A38DC2" w14:textId="0F57DB12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4C2FC68A">
        <w:rPr>
          <w:sz w:val="32"/>
          <w:szCs w:val="32"/>
        </w:rPr>
        <w:t>Tela</w:t>
      </w:r>
      <w:r w:rsidRPr="0EA0AA13" w:rsidR="6651245B">
        <w:rPr>
          <w:sz w:val="32"/>
          <w:szCs w:val="32"/>
        </w:rPr>
        <w:t xml:space="preserve"> </w:t>
      </w:r>
      <w:r w:rsidRPr="0EA0AA13" w:rsidR="7CCE03C1">
        <w:rPr>
          <w:sz w:val="32"/>
          <w:szCs w:val="32"/>
        </w:rPr>
        <w:t>de Quiz</w:t>
      </w:r>
    </w:p>
    <w:p w:rsidR="724DBEF3" w:rsidP="0EA0AA13" w:rsidRDefault="724DBEF3" w14:paraId="15DF2386" w14:textId="60D8B367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724DBEF3">
        <w:rPr>
          <w:sz w:val="32"/>
          <w:szCs w:val="32"/>
        </w:rPr>
        <w:t xml:space="preserve">Tela </w:t>
      </w:r>
      <w:r w:rsidRPr="0EA0AA13" w:rsidR="75EBE6D8">
        <w:rPr>
          <w:sz w:val="32"/>
          <w:szCs w:val="32"/>
        </w:rPr>
        <w:t>da DashBoard</w:t>
      </w:r>
    </w:p>
    <w:p w:rsidR="75EBE6D8" w:rsidP="0EA0AA13" w:rsidRDefault="75EBE6D8" w14:paraId="4ED4089D" w14:textId="3FD56059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75EBE6D8">
        <w:rPr>
          <w:sz w:val="32"/>
          <w:szCs w:val="32"/>
        </w:rPr>
        <w:t>Um card informativo que explica a fome no mundo</w:t>
      </w:r>
    </w:p>
    <w:p w:rsidR="4B2B9EB5" w:rsidP="69CA5E77" w:rsidRDefault="4B2B9EB5" w14:paraId="183AB0D8" w14:textId="335FE706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EA0AA13" w:rsidR="4B2B9EB5">
        <w:rPr>
          <w:sz w:val="32"/>
          <w:szCs w:val="32"/>
        </w:rPr>
        <w:t>Inserir os dados dentro de um banco de dados</w:t>
      </w:r>
    </w:p>
    <w:p w:rsidR="69CA5E77" w:rsidP="69CA5E77" w:rsidRDefault="69CA5E77" w14:paraId="4C0E13EA" w14:textId="31DA5A4A">
      <w:pPr>
        <w:pStyle w:val="Normal"/>
        <w:jc w:val="both"/>
        <w:rPr>
          <w:sz w:val="32"/>
          <w:szCs w:val="32"/>
        </w:rPr>
      </w:pPr>
    </w:p>
    <w:p w:rsidR="69CA5E77" w:rsidP="69CA5E77" w:rsidRDefault="69CA5E77" w14:paraId="5147A860" w14:textId="2F90F41D">
      <w:pPr>
        <w:pStyle w:val="Normal"/>
        <w:jc w:val="both"/>
        <w:rPr>
          <w:sz w:val="32"/>
          <w:szCs w:val="32"/>
        </w:rPr>
      </w:pPr>
    </w:p>
    <w:p w:rsidR="4B2B9EB5" w:rsidP="69CA5E77" w:rsidRDefault="4B2B9EB5" w14:paraId="063182C2" w14:textId="1258BCCE">
      <w:pPr>
        <w:pStyle w:val="Normal"/>
        <w:jc w:val="both"/>
        <w:rPr>
          <w:b w:val="1"/>
          <w:bCs w:val="1"/>
          <w:sz w:val="36"/>
          <w:szCs w:val="36"/>
        </w:rPr>
      </w:pPr>
      <w:r w:rsidRPr="69CA5E77" w:rsidR="4B2B9EB5">
        <w:rPr>
          <w:b w:val="1"/>
          <w:bCs w:val="1"/>
          <w:sz w:val="36"/>
          <w:szCs w:val="36"/>
        </w:rPr>
        <w:t>Justificativa:</w:t>
      </w:r>
    </w:p>
    <w:p w:rsidR="4B2B9EB5" w:rsidP="69CA5E77" w:rsidRDefault="4B2B9EB5" w14:paraId="64275B4E" w14:textId="7C569272">
      <w:pPr>
        <w:pStyle w:val="Normal"/>
        <w:jc w:val="both"/>
        <w:rPr>
          <w:b w:val="0"/>
          <w:bCs w:val="0"/>
          <w:sz w:val="32"/>
          <w:szCs w:val="32"/>
        </w:rPr>
      </w:pPr>
      <w:r w:rsidRPr="69CA5E77" w:rsidR="4B2B9EB5">
        <w:rPr>
          <w:b w:val="0"/>
          <w:bCs w:val="0"/>
          <w:sz w:val="32"/>
          <w:szCs w:val="32"/>
        </w:rPr>
        <w:t>Conscientizar as pessoas da desastrosa situação do mundo em relação a fome por meio d</w:t>
      </w:r>
      <w:r w:rsidRPr="69CA5E77" w:rsidR="7A7CBE25">
        <w:rPr>
          <w:b w:val="0"/>
          <w:bCs w:val="0"/>
          <w:sz w:val="32"/>
          <w:szCs w:val="32"/>
        </w:rPr>
        <w:t xml:space="preserve">e um anime chamado </w:t>
      </w:r>
      <w:r w:rsidRPr="69CA5E77" w:rsidR="7A7CBE25">
        <w:rPr>
          <w:b w:val="0"/>
          <w:bCs w:val="0"/>
          <w:sz w:val="32"/>
          <w:szCs w:val="32"/>
        </w:rPr>
        <w:t>One</w:t>
      </w:r>
      <w:r w:rsidRPr="69CA5E77" w:rsidR="7A7CBE25">
        <w:rPr>
          <w:b w:val="0"/>
          <w:bCs w:val="0"/>
          <w:sz w:val="32"/>
          <w:szCs w:val="32"/>
        </w:rPr>
        <w:t xml:space="preserve"> Piece.</w:t>
      </w:r>
    </w:p>
    <w:p w:rsidR="36E24A9E" w:rsidP="69CA5E77" w:rsidRDefault="36E24A9E" w14:paraId="4F5E484F" w14:textId="07C683E5">
      <w:pPr>
        <w:pStyle w:val="Normal"/>
        <w:jc w:val="both"/>
        <w:rPr>
          <w:b w:val="1"/>
          <w:bCs w:val="1"/>
          <w:sz w:val="36"/>
          <w:szCs w:val="36"/>
        </w:rPr>
      </w:pPr>
      <w:r w:rsidRPr="69CA5E77" w:rsidR="36E24A9E">
        <w:rPr>
          <w:b w:val="1"/>
          <w:bCs w:val="1"/>
          <w:sz w:val="36"/>
          <w:szCs w:val="36"/>
        </w:rPr>
        <w:t>Escopo:</w:t>
      </w:r>
    </w:p>
    <w:p w:rsidR="26E063BE" w:rsidP="69CA5E77" w:rsidRDefault="26E063BE" w14:paraId="74F05F4D" w14:textId="467F9603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69CA5E77" w:rsidR="26E063BE">
        <w:rPr>
          <w:b w:val="0"/>
          <w:bCs w:val="0"/>
          <w:sz w:val="32"/>
          <w:szCs w:val="32"/>
        </w:rPr>
        <w:t>Descrição do projeto:</w:t>
      </w:r>
    </w:p>
    <w:p w:rsidR="69CA5E77" w:rsidP="69CA5E77" w:rsidRDefault="69CA5E77" w14:paraId="795717D7" w14:textId="44D0FDB5">
      <w:pPr>
        <w:pStyle w:val="ListParagraph"/>
        <w:ind w:left="720"/>
        <w:jc w:val="both"/>
        <w:rPr>
          <w:b w:val="0"/>
          <w:bCs w:val="0"/>
          <w:sz w:val="32"/>
          <w:szCs w:val="32"/>
        </w:rPr>
      </w:pPr>
    </w:p>
    <w:p w:rsidR="26E063BE" w:rsidP="69CA5E77" w:rsidRDefault="26E063BE" w14:paraId="6798833F" w14:textId="7F07C37E">
      <w:pPr>
        <w:pStyle w:val="ListParagraph"/>
        <w:ind w:left="720"/>
        <w:jc w:val="both"/>
        <w:rPr>
          <w:b w:val="0"/>
          <w:bCs w:val="0"/>
          <w:sz w:val="32"/>
          <w:szCs w:val="32"/>
        </w:rPr>
      </w:pPr>
      <w:r w:rsidRPr="69CA5E77" w:rsidR="26E063BE">
        <w:rPr>
          <w:b w:val="0"/>
          <w:bCs w:val="0"/>
          <w:sz w:val="32"/>
          <w:szCs w:val="32"/>
        </w:rPr>
        <w:t xml:space="preserve">Projeto de conscientização da fome no mundo através de um anime </w:t>
      </w:r>
    </w:p>
    <w:p w:rsidR="69CA5E77" w:rsidP="69CA5E77" w:rsidRDefault="69CA5E77" w14:paraId="22E64D15" w14:textId="5E948F7F">
      <w:pPr>
        <w:pStyle w:val="ListParagraph"/>
        <w:ind w:left="720"/>
        <w:jc w:val="both"/>
        <w:rPr>
          <w:b w:val="0"/>
          <w:bCs w:val="0"/>
          <w:sz w:val="32"/>
          <w:szCs w:val="32"/>
        </w:rPr>
      </w:pPr>
    </w:p>
    <w:p w:rsidR="26E063BE" w:rsidP="69CA5E77" w:rsidRDefault="26E063BE" w14:paraId="6B61FA29" w14:textId="0704EA74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69CA5E77" w:rsidR="26E063BE">
        <w:rPr>
          <w:b w:val="0"/>
          <w:bCs w:val="0"/>
          <w:sz w:val="32"/>
          <w:szCs w:val="32"/>
        </w:rPr>
        <w:t>Resultado esperado:</w:t>
      </w:r>
    </w:p>
    <w:p w:rsidR="26E063BE" w:rsidP="69CA5E77" w:rsidRDefault="26E063BE" w14:paraId="6D9425F1" w14:textId="5F85D665">
      <w:pPr>
        <w:pStyle w:val="ListParagraph"/>
        <w:ind w:left="720"/>
        <w:jc w:val="both"/>
        <w:rPr>
          <w:b w:val="0"/>
          <w:bCs w:val="0"/>
          <w:sz w:val="32"/>
          <w:szCs w:val="32"/>
        </w:rPr>
      </w:pPr>
      <w:r w:rsidRPr="69CA5E77" w:rsidR="26E063BE">
        <w:rPr>
          <w:b w:val="0"/>
          <w:bCs w:val="0"/>
          <w:sz w:val="32"/>
          <w:szCs w:val="32"/>
        </w:rPr>
        <w:t>Um site instituciona</w:t>
      </w:r>
      <w:r w:rsidRPr="69CA5E77" w:rsidR="52AEEF34">
        <w:rPr>
          <w:b w:val="0"/>
          <w:bCs w:val="0"/>
          <w:sz w:val="32"/>
          <w:szCs w:val="32"/>
        </w:rPr>
        <w:t xml:space="preserve">l com uma temática de </w:t>
      </w:r>
      <w:r w:rsidRPr="69CA5E77" w:rsidR="52AEEF34">
        <w:rPr>
          <w:b w:val="0"/>
          <w:bCs w:val="0"/>
          <w:sz w:val="32"/>
          <w:szCs w:val="32"/>
        </w:rPr>
        <w:t>One</w:t>
      </w:r>
      <w:r w:rsidRPr="69CA5E77" w:rsidR="52AEEF34">
        <w:rPr>
          <w:b w:val="0"/>
          <w:bCs w:val="0"/>
          <w:sz w:val="32"/>
          <w:szCs w:val="32"/>
        </w:rPr>
        <w:t xml:space="preserve"> Piece, onde terá uma tela de cadastro, tela de login, tela home, uma te</w:t>
      </w:r>
      <w:r w:rsidRPr="69CA5E77" w:rsidR="25F09148">
        <w:rPr>
          <w:b w:val="0"/>
          <w:bCs w:val="0"/>
          <w:sz w:val="32"/>
          <w:szCs w:val="32"/>
        </w:rPr>
        <w:t>la de personagens e um quiz. Mas principalmente uma área totalmente voltada para a Fome no mundo</w:t>
      </w:r>
      <w:r w:rsidRPr="69CA5E77" w:rsidR="18175A59">
        <w:rPr>
          <w:b w:val="0"/>
          <w:bCs w:val="0"/>
          <w:sz w:val="32"/>
          <w:szCs w:val="32"/>
        </w:rPr>
        <w:t>, mais o armazenamento dos dados pessoais dentro de um Banco de Dados.</w:t>
      </w:r>
    </w:p>
    <w:p w:rsidR="18175A59" w:rsidP="69CA5E77" w:rsidRDefault="18175A59" w14:paraId="442F7A24" w14:textId="62F86BDA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69CA5E77" w:rsidR="18175A59">
        <w:rPr>
          <w:b w:val="0"/>
          <w:bCs w:val="0"/>
          <w:sz w:val="32"/>
          <w:szCs w:val="32"/>
        </w:rPr>
        <w:t xml:space="preserve">  </w:t>
      </w:r>
    </w:p>
    <w:p w:rsidR="69B85433" w:rsidP="69CA5E77" w:rsidRDefault="69B85433" w14:paraId="03BCBA50" w14:textId="26BB9C1E">
      <w:pPr>
        <w:pStyle w:val="Normal"/>
        <w:ind w:left="0"/>
        <w:jc w:val="both"/>
        <w:rPr>
          <w:b w:val="1"/>
          <w:bCs w:val="1"/>
          <w:sz w:val="36"/>
          <w:szCs w:val="36"/>
        </w:rPr>
      </w:pPr>
      <w:r w:rsidRPr="69CA5E77" w:rsidR="69B85433">
        <w:rPr>
          <w:b w:val="1"/>
          <w:bCs w:val="1"/>
          <w:sz w:val="36"/>
          <w:szCs w:val="36"/>
        </w:rPr>
        <w:t>Macro Cronograma: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1975"/>
        <w:gridCol w:w="2145"/>
      </w:tblGrid>
      <w:tr w:rsidR="69CA5E77" w:rsidTr="0EA0AA13" w14:paraId="54BE4E1D">
        <w:trPr>
          <w:trHeight w:val="300"/>
        </w:trPr>
        <w:tc>
          <w:tcPr>
            <w:tcW w:w="4035" w:type="dxa"/>
            <w:tcMar/>
          </w:tcPr>
          <w:p w:rsidR="10B4681A" w:rsidP="69CA5E77" w:rsidRDefault="10B4681A" w14:paraId="302E112B" w14:textId="6DA7694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Macro atividades</w:t>
            </w:r>
          </w:p>
        </w:tc>
        <w:tc>
          <w:tcPr>
            <w:tcW w:w="1975" w:type="dxa"/>
            <w:tcMar/>
          </w:tcPr>
          <w:p w:rsidR="10B4681A" w:rsidP="69CA5E77" w:rsidRDefault="10B4681A" w14:paraId="26C5F7A5" w14:textId="2607DF2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Data início</w:t>
            </w:r>
          </w:p>
        </w:tc>
        <w:tc>
          <w:tcPr>
            <w:tcW w:w="2145" w:type="dxa"/>
            <w:tcMar/>
          </w:tcPr>
          <w:p w:rsidR="10B4681A" w:rsidP="69CA5E77" w:rsidRDefault="10B4681A" w14:paraId="54A8B2E9" w14:textId="4B56647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Data fim</w:t>
            </w:r>
          </w:p>
        </w:tc>
      </w:tr>
      <w:tr w:rsidR="69CA5E77" w:rsidTr="0EA0AA13" w14:paraId="204F170A">
        <w:trPr>
          <w:trHeight w:val="600"/>
        </w:trPr>
        <w:tc>
          <w:tcPr>
            <w:tcW w:w="4035" w:type="dxa"/>
            <w:tcMar/>
          </w:tcPr>
          <w:p w:rsidR="10B4681A" w:rsidP="69CA5E77" w:rsidRDefault="10B4681A" w14:paraId="302ACA1A" w14:textId="735A246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Construção de requisitos</w:t>
            </w:r>
          </w:p>
        </w:tc>
        <w:tc>
          <w:tcPr>
            <w:tcW w:w="1975" w:type="dxa"/>
            <w:tcMar/>
          </w:tcPr>
          <w:p w:rsidR="02967507" w:rsidP="69CA5E77" w:rsidRDefault="02967507" w14:paraId="582B0879" w14:textId="38A67FF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02967507">
              <w:rPr>
                <w:b w:val="0"/>
                <w:bCs w:val="0"/>
                <w:sz w:val="32"/>
                <w:szCs w:val="32"/>
              </w:rPr>
              <w:t>10/05/2024</w:t>
            </w:r>
          </w:p>
        </w:tc>
        <w:tc>
          <w:tcPr>
            <w:tcW w:w="2145" w:type="dxa"/>
            <w:tcMar/>
          </w:tcPr>
          <w:p w:rsidR="02967507" w:rsidP="69CA5E77" w:rsidRDefault="02967507" w14:paraId="3D2521AA" w14:textId="044B18F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02967507">
              <w:rPr>
                <w:b w:val="0"/>
                <w:bCs w:val="0"/>
                <w:sz w:val="32"/>
                <w:szCs w:val="32"/>
              </w:rPr>
              <w:t>10/05/2024</w:t>
            </w:r>
          </w:p>
        </w:tc>
      </w:tr>
      <w:tr w:rsidR="69CA5E77" w:rsidTr="0EA0AA13" w14:paraId="166F20C6">
        <w:trPr>
          <w:trHeight w:val="300"/>
        </w:trPr>
        <w:tc>
          <w:tcPr>
            <w:tcW w:w="4035" w:type="dxa"/>
            <w:tcMar/>
          </w:tcPr>
          <w:p w:rsidR="10B4681A" w:rsidP="69CA5E77" w:rsidRDefault="10B4681A" w14:paraId="356BFCA1" w14:textId="21160A6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Desenvolvimento</w:t>
            </w:r>
          </w:p>
        </w:tc>
        <w:tc>
          <w:tcPr>
            <w:tcW w:w="1975" w:type="dxa"/>
            <w:tcMar/>
          </w:tcPr>
          <w:p w:rsidR="3F1EFC33" w:rsidP="69CA5E77" w:rsidRDefault="3F1EFC33" w14:paraId="5681FEBD" w14:textId="188FF7BE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3F1EFC33">
              <w:rPr>
                <w:b w:val="0"/>
                <w:bCs w:val="0"/>
                <w:sz w:val="32"/>
                <w:szCs w:val="32"/>
              </w:rPr>
              <w:t>13/05/2024</w:t>
            </w:r>
          </w:p>
        </w:tc>
        <w:tc>
          <w:tcPr>
            <w:tcW w:w="2145" w:type="dxa"/>
            <w:tcMar/>
          </w:tcPr>
          <w:p w:rsidR="3B689FF3" w:rsidP="69CA5E77" w:rsidRDefault="3B689FF3" w14:paraId="781AD337" w14:textId="4E8D679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EA0AA13" w:rsidR="22656D22">
              <w:rPr>
                <w:b w:val="0"/>
                <w:bCs w:val="0"/>
                <w:sz w:val="32"/>
                <w:szCs w:val="32"/>
              </w:rPr>
              <w:t>31</w:t>
            </w:r>
            <w:r w:rsidRPr="0EA0AA13" w:rsidR="6A271E54">
              <w:rPr>
                <w:b w:val="0"/>
                <w:bCs w:val="0"/>
                <w:sz w:val="32"/>
                <w:szCs w:val="32"/>
              </w:rPr>
              <w:t>/05/2024</w:t>
            </w:r>
          </w:p>
        </w:tc>
      </w:tr>
      <w:tr w:rsidR="69CA5E77" w:rsidTr="0EA0AA13" w14:paraId="33C24B0C">
        <w:trPr>
          <w:trHeight w:val="300"/>
        </w:trPr>
        <w:tc>
          <w:tcPr>
            <w:tcW w:w="4035" w:type="dxa"/>
            <w:tcMar/>
          </w:tcPr>
          <w:p w:rsidR="10B4681A" w:rsidP="69CA5E77" w:rsidRDefault="10B4681A" w14:paraId="660E1191" w14:textId="2B90185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10B4681A">
              <w:rPr>
                <w:b w:val="0"/>
                <w:bCs w:val="0"/>
                <w:sz w:val="32"/>
                <w:szCs w:val="32"/>
              </w:rPr>
              <w:t>Teste na aplicação</w:t>
            </w:r>
          </w:p>
        </w:tc>
        <w:tc>
          <w:tcPr>
            <w:tcW w:w="1975" w:type="dxa"/>
            <w:tcMar/>
          </w:tcPr>
          <w:p w:rsidR="775D5E2C" w:rsidP="69CA5E77" w:rsidRDefault="775D5E2C" w14:paraId="3929C94F" w14:textId="1A38591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EA0AA13" w:rsidR="13E046CD">
              <w:rPr>
                <w:b w:val="0"/>
                <w:bCs w:val="0"/>
                <w:sz w:val="32"/>
                <w:szCs w:val="32"/>
              </w:rPr>
              <w:t>31</w:t>
            </w:r>
            <w:r w:rsidRPr="0EA0AA13" w:rsidR="24289F5F">
              <w:rPr>
                <w:b w:val="0"/>
                <w:bCs w:val="0"/>
                <w:sz w:val="32"/>
                <w:szCs w:val="32"/>
              </w:rPr>
              <w:t>/05/2024</w:t>
            </w:r>
          </w:p>
        </w:tc>
        <w:tc>
          <w:tcPr>
            <w:tcW w:w="2145" w:type="dxa"/>
            <w:tcMar/>
          </w:tcPr>
          <w:p w:rsidR="775D5E2C" w:rsidP="69CA5E77" w:rsidRDefault="775D5E2C" w14:paraId="6F4C7160" w14:textId="71CAEAA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EA0AA13" w:rsidR="2C62B272">
              <w:rPr>
                <w:b w:val="0"/>
                <w:bCs w:val="0"/>
                <w:sz w:val="32"/>
                <w:szCs w:val="32"/>
              </w:rPr>
              <w:t>03</w:t>
            </w:r>
            <w:r w:rsidRPr="0EA0AA13" w:rsidR="24289F5F">
              <w:rPr>
                <w:b w:val="0"/>
                <w:bCs w:val="0"/>
                <w:sz w:val="32"/>
                <w:szCs w:val="32"/>
              </w:rPr>
              <w:t>/05/2024</w:t>
            </w:r>
          </w:p>
        </w:tc>
      </w:tr>
      <w:tr w:rsidR="69CA5E77" w:rsidTr="0EA0AA13" w14:paraId="5DE50D4F">
        <w:trPr>
          <w:trHeight w:val="300"/>
        </w:trPr>
        <w:tc>
          <w:tcPr>
            <w:tcW w:w="4035" w:type="dxa"/>
            <w:tcMar/>
          </w:tcPr>
          <w:p w:rsidR="3DF07AF7" w:rsidP="69CA5E77" w:rsidRDefault="3DF07AF7" w14:paraId="794EAD87" w14:textId="7299562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9CA5E77" w:rsidR="3DF07AF7">
              <w:rPr>
                <w:b w:val="0"/>
                <w:bCs w:val="0"/>
                <w:sz w:val="32"/>
                <w:szCs w:val="32"/>
              </w:rPr>
              <w:t>Encerramento</w:t>
            </w:r>
          </w:p>
        </w:tc>
        <w:tc>
          <w:tcPr>
            <w:tcW w:w="1975" w:type="dxa"/>
            <w:tcMar/>
          </w:tcPr>
          <w:p w:rsidR="69CA5E77" w:rsidP="69CA5E77" w:rsidRDefault="69CA5E77" w14:paraId="0EACFD97" w14:textId="4625B66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45" w:type="dxa"/>
            <w:tcMar/>
          </w:tcPr>
          <w:p w:rsidR="3DF07AF7" w:rsidP="69CA5E77" w:rsidRDefault="3DF07AF7" w14:paraId="7CF8AFC5" w14:textId="055DE9B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EA0AA13" w:rsidR="22E94A94">
              <w:rPr>
                <w:b w:val="0"/>
                <w:bCs w:val="0"/>
                <w:sz w:val="32"/>
                <w:szCs w:val="32"/>
              </w:rPr>
              <w:t>0</w:t>
            </w:r>
            <w:r w:rsidRPr="0EA0AA13" w:rsidR="72FD5017">
              <w:rPr>
                <w:b w:val="0"/>
                <w:bCs w:val="0"/>
                <w:sz w:val="32"/>
                <w:szCs w:val="32"/>
              </w:rPr>
              <w:t>6</w:t>
            </w:r>
            <w:r w:rsidRPr="0EA0AA13" w:rsidR="22E94A94">
              <w:rPr>
                <w:b w:val="0"/>
                <w:bCs w:val="0"/>
                <w:sz w:val="32"/>
                <w:szCs w:val="32"/>
              </w:rPr>
              <w:t>/06/2024</w:t>
            </w:r>
          </w:p>
        </w:tc>
      </w:tr>
    </w:tbl>
    <w:p w:rsidR="69CA5E77" w:rsidP="69CA5E77" w:rsidRDefault="69CA5E77" w14:paraId="7B9CCB9A" w14:textId="691C8A74">
      <w:pPr>
        <w:pStyle w:val="ListParagraph"/>
        <w:ind w:left="720"/>
        <w:jc w:val="both"/>
        <w:rPr>
          <w:sz w:val="32"/>
          <w:szCs w:val="32"/>
        </w:rPr>
      </w:pPr>
    </w:p>
    <w:p w:rsidR="0EA0AA13" w:rsidP="0EA0AA13" w:rsidRDefault="0EA0AA13" w14:paraId="5F0EA78B" w14:textId="140074EE">
      <w:pPr>
        <w:pStyle w:val="ListParagraph"/>
        <w:ind w:left="720"/>
        <w:jc w:val="both"/>
        <w:rPr>
          <w:sz w:val="32"/>
          <w:szCs w:val="32"/>
        </w:rPr>
      </w:pPr>
    </w:p>
    <w:p w:rsidR="0EA0AA13" w:rsidP="0EA0AA13" w:rsidRDefault="0EA0AA13" w14:paraId="3049FA37" w14:textId="0A877760">
      <w:pPr>
        <w:pStyle w:val="ListParagraph"/>
        <w:ind w:left="720"/>
        <w:jc w:val="both"/>
        <w:rPr>
          <w:sz w:val="32"/>
          <w:szCs w:val="32"/>
        </w:rPr>
      </w:pPr>
    </w:p>
    <w:p w:rsidR="0EA0AA13" w:rsidP="0EA0AA13" w:rsidRDefault="0EA0AA13" w14:paraId="5DB07E1E" w14:textId="2EB824E3">
      <w:pPr>
        <w:pStyle w:val="ListParagraph"/>
        <w:ind w:left="720"/>
        <w:jc w:val="both"/>
        <w:rPr>
          <w:sz w:val="32"/>
          <w:szCs w:val="32"/>
        </w:rPr>
      </w:pPr>
    </w:p>
    <w:p w:rsidR="0EA0AA13" w:rsidP="0EA0AA13" w:rsidRDefault="0EA0AA13" w14:paraId="6A614F79" w14:textId="7531319B">
      <w:pPr>
        <w:pStyle w:val="ListParagraph"/>
        <w:ind w:left="720"/>
        <w:jc w:val="both"/>
        <w:rPr>
          <w:sz w:val="32"/>
          <w:szCs w:val="32"/>
        </w:rPr>
      </w:pPr>
    </w:p>
    <w:p w:rsidR="007E6DA6" w:rsidP="69CA5E77" w:rsidRDefault="007E6DA6" w14:paraId="43AAB355" w14:textId="78318F6F">
      <w:pPr>
        <w:pStyle w:val="Normal"/>
        <w:jc w:val="both"/>
        <w:rPr>
          <w:sz w:val="32"/>
          <w:szCs w:val="32"/>
        </w:rPr>
      </w:pPr>
      <w:r w:rsidRPr="69CA5E77" w:rsidR="007E6DA6">
        <w:rPr>
          <w:sz w:val="32"/>
          <w:szCs w:val="32"/>
        </w:rPr>
        <w:t>Restrições:</w:t>
      </w:r>
    </w:p>
    <w:p w:rsidR="007E6DA6" w:rsidP="69CA5E77" w:rsidRDefault="007E6DA6" w14:paraId="61FEEC40" w14:textId="582DF4C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69CA5E77" w:rsidR="007E6DA6">
        <w:rPr>
          <w:sz w:val="32"/>
          <w:szCs w:val="32"/>
        </w:rPr>
        <w:t>O site não será para todas as plataformas, sendo apenas para notebooks e desktops;</w:t>
      </w:r>
    </w:p>
    <w:p w:rsidR="007E6DA6" w:rsidP="69CA5E77" w:rsidRDefault="007E6DA6" w14:paraId="754A1909" w14:textId="1EFF349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EA0AA13" w:rsidR="007E6DA6">
        <w:rPr>
          <w:sz w:val="32"/>
          <w:szCs w:val="32"/>
        </w:rPr>
        <w:t>Não terá personalizações de perfis</w:t>
      </w:r>
      <w:r w:rsidRPr="0EA0AA13" w:rsidR="756CE639">
        <w:rPr>
          <w:sz w:val="32"/>
          <w:szCs w:val="32"/>
        </w:rPr>
        <w:t>.</w:t>
      </w:r>
    </w:p>
    <w:p w:rsidR="0E00DA61" w:rsidP="0EA0AA13" w:rsidRDefault="0E00DA61" w14:paraId="55357CFE" w14:textId="4080E01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EA0AA13" w:rsidR="0E00DA61">
        <w:rPr>
          <w:sz w:val="32"/>
          <w:szCs w:val="32"/>
        </w:rPr>
        <w:t xml:space="preserve">Não terá rolagem </w:t>
      </w:r>
      <w:r w:rsidRPr="0EA0AA13" w:rsidR="4EE29F6B">
        <w:rPr>
          <w:sz w:val="32"/>
          <w:szCs w:val="32"/>
        </w:rPr>
        <w:t>horizontal</w:t>
      </w:r>
    </w:p>
    <w:p w:rsidR="756CE639" w:rsidP="69CA5E77" w:rsidRDefault="756CE639" w14:paraId="25F84F03" w14:textId="4C9E4A88">
      <w:pPr>
        <w:pStyle w:val="Normal"/>
        <w:ind w:left="0"/>
        <w:jc w:val="both"/>
        <w:rPr>
          <w:sz w:val="32"/>
          <w:szCs w:val="32"/>
        </w:rPr>
      </w:pPr>
      <w:r w:rsidRPr="69CA5E77" w:rsidR="756CE639">
        <w:rPr>
          <w:sz w:val="32"/>
          <w:szCs w:val="32"/>
        </w:rPr>
        <w:t>Premissas:</w:t>
      </w:r>
    </w:p>
    <w:p w:rsidR="756CE639" w:rsidP="69CA5E77" w:rsidRDefault="756CE639" w14:paraId="3533D7E5" w14:textId="4F0D2317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EA0AA13" w:rsidR="6BD49072">
        <w:rPr>
          <w:sz w:val="32"/>
          <w:szCs w:val="32"/>
        </w:rPr>
        <w:t>Necessário que o c</w:t>
      </w:r>
      <w:r w:rsidRPr="0EA0AA13" w:rsidR="756CE639">
        <w:rPr>
          <w:sz w:val="32"/>
          <w:szCs w:val="32"/>
        </w:rPr>
        <w:t xml:space="preserve">liente tenha uma internet </w:t>
      </w:r>
      <w:r w:rsidRPr="0EA0AA13" w:rsidR="756CE639">
        <w:rPr>
          <w:sz w:val="32"/>
          <w:szCs w:val="32"/>
        </w:rPr>
        <w:t>wifi</w:t>
      </w:r>
      <w:r w:rsidRPr="0EA0AA13" w:rsidR="756CE639">
        <w:rPr>
          <w:sz w:val="32"/>
          <w:szCs w:val="32"/>
        </w:rPr>
        <w:t xml:space="preserve"> para a apresentação do site;</w:t>
      </w:r>
    </w:p>
    <w:p w:rsidR="756CE639" w:rsidP="69CA5E77" w:rsidRDefault="756CE639" w14:paraId="7D365541" w14:textId="388DEB9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69CA5E77" w:rsidR="756CE639">
        <w:rPr>
          <w:sz w:val="32"/>
          <w:szCs w:val="32"/>
        </w:rPr>
        <w:t>Tenha uma sala reservada para a apresentação;</w:t>
      </w:r>
    </w:p>
    <w:p w:rsidR="756CE639" w:rsidP="69CA5E77" w:rsidRDefault="756CE639" w14:paraId="0AA53C44" w14:textId="1102509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69CA5E77" w:rsidR="756CE639">
        <w:rPr>
          <w:sz w:val="32"/>
          <w:szCs w:val="32"/>
        </w:rPr>
        <w:t>Tenha notebooks para a verificação do site em outro dispositivo.</w:t>
      </w:r>
    </w:p>
    <w:p w:rsidR="69CA5E77" w:rsidP="69CA5E77" w:rsidRDefault="69CA5E77" w14:paraId="5FA3525F" w14:textId="1E390373">
      <w:pPr>
        <w:pStyle w:val="ListParagraph"/>
        <w:ind w:left="720"/>
        <w:jc w:val="both"/>
        <w:rPr>
          <w:sz w:val="32"/>
          <w:szCs w:val="32"/>
        </w:rPr>
      </w:pPr>
    </w:p>
    <w:p w:rsidR="756CE639" w:rsidP="69CA5E77" w:rsidRDefault="756CE639" w14:paraId="4BBA2D04" w14:textId="3E99DFE6">
      <w:pPr>
        <w:pStyle w:val="Normal"/>
        <w:ind w:left="0"/>
        <w:jc w:val="both"/>
        <w:rPr>
          <w:sz w:val="32"/>
          <w:szCs w:val="32"/>
        </w:rPr>
      </w:pPr>
      <w:r w:rsidRPr="69CA5E77" w:rsidR="756CE639">
        <w:rPr>
          <w:sz w:val="32"/>
          <w:szCs w:val="32"/>
        </w:rPr>
        <w:t xml:space="preserve">BackLog: </w:t>
      </w:r>
    </w:p>
    <w:p w:rsidR="756CE639" w:rsidP="0EA0AA13" w:rsidRDefault="756CE639" w14:paraId="22A5BCD4" w14:textId="5B0C2F15">
      <w:pPr>
        <w:pStyle w:val="Normal"/>
        <w:ind w:left="0"/>
        <w:jc w:val="both"/>
        <w:rPr>
          <w:rStyle w:val="Hyperlink"/>
          <w:sz w:val="32"/>
          <w:szCs w:val="32"/>
        </w:rPr>
      </w:pPr>
      <w:hyperlink r:id="R0523db8ecd604553">
        <w:r w:rsidRPr="0EA0AA13" w:rsidR="439AD8AB">
          <w:rPr>
            <w:rStyle w:val="Hyperlink"/>
            <w:sz w:val="32"/>
            <w:szCs w:val="32"/>
          </w:rPr>
          <w:t xml:space="preserve">Planilha de </w:t>
        </w:r>
        <w:r w:rsidRPr="0EA0AA13" w:rsidR="439AD8AB">
          <w:rPr>
            <w:rStyle w:val="Hyperlink"/>
            <w:sz w:val="32"/>
            <w:szCs w:val="32"/>
          </w:rPr>
          <w:t>BackLog</w:t>
        </w:r>
      </w:hyperlink>
    </w:p>
    <w:p w:rsidR="69CA5E77" w:rsidP="69CA5E77" w:rsidRDefault="69CA5E77" w14:paraId="2F39A92A" w14:textId="50C95177">
      <w:pPr>
        <w:pStyle w:val="Normal"/>
        <w:ind w:left="0"/>
        <w:jc w:val="both"/>
        <w:rPr>
          <w:sz w:val="32"/>
          <w:szCs w:val="32"/>
        </w:rPr>
      </w:pPr>
    </w:p>
    <w:p w:rsidR="69CA5E77" w:rsidP="69CA5E77" w:rsidRDefault="69CA5E77" w14:paraId="385CB137" w14:textId="1FFE0345">
      <w:pPr>
        <w:pStyle w:val="Normal"/>
        <w:ind w:left="0"/>
        <w:jc w:val="both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56PHsqI7XIaji" int2:id="yWPSDQxW">
      <int2:state int2:type="AugLoop_Text_Critique" int2:value="Rejected"/>
    </int2:textHash>
    <int2:textHash int2:hashCode="+QRT7HEs5FBcxC" int2:id="C0K6iWm0">
      <int2:state int2:type="AugLoop_Text_Critique" int2:value="Rejected"/>
    </int2:textHash>
    <int2:textHash int2:hashCode="hqKNiPAHBOWiiz" int2:id="U7FcUbh0">
      <int2:state int2:type="AugLoop_Text_Critique" int2:value="Rejected"/>
    </int2:textHash>
    <int2:textHash int2:hashCode="q4fSS9x0UuVXON" int2:id="cofilaNv">
      <int2:state int2:type="AugLoop_Text_Critique" int2:value="Rejected"/>
    </int2:textHash>
    <int2:textHash int2:hashCode="C/gCOQ/Fws8/cz" int2:id="a7UjLdLt">
      <int2:state int2:type="AugLoop_Text_Critique" int2:value="Rejected"/>
    </int2:textHash>
    <int2:textHash int2:hashCode="eJiAELiQzm9NIT" int2:id="SGQP4ay6">
      <int2:state int2:type="AugLoop_Text_Critique" int2:value="Rejected"/>
    </int2:textHash>
    <int2:textHash int2:hashCode="Nm846oUHfEm2Xo" int2:id="Y96m4ITU">
      <int2:state int2:type="AugLoop_Text_Critique" int2:value="Rejected"/>
    </int2:textHash>
    <int2:textHash int2:hashCode="xPsS0Mdb2wQokv" int2:id="4xVR09jp">
      <int2:state int2:type="AugLoop_Text_Critique" int2:value="Rejected"/>
    </int2:textHash>
    <int2:textHash int2:hashCode="FYRPFKB8QzwcJV" int2:id="LXlEeorE">
      <int2:state int2:type="AugLoop_Text_Critique" int2:value="Rejected"/>
    </int2:textHash>
    <int2:textHash int2:hashCode="LNuMQlMFPB4Ki8" int2:id="8leJ3gDP">
      <int2:state int2:type="AugLoop_Text_Critique" int2:value="Rejected"/>
    </int2:textHash>
    <int2:textHash int2:hashCode="Jk85yrhx5M/WWz" int2:id="8BGl6Cpe">
      <int2:state int2:type="AugLoop_Text_Critique" int2:value="Rejected"/>
    </int2:textHash>
    <int2:textHash int2:hashCode="ZV+DvnUS5bWzuk" int2:id="TLlCByld">
      <int2:state int2:type="AugLoop_Text_Critique" int2:value="Rejected"/>
    </int2:textHash>
    <int2:textHash int2:hashCode="9RQvqFQBIYbdPA" int2:id="zMmKECaI">
      <int2:state int2:type="AugLoop_Text_Critique" int2:value="Rejected"/>
    </int2:textHash>
    <int2:textHash int2:hashCode="/gW83NxJKAEnga" int2:id="9SqtdAG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d2fa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9e1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459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e4e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429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134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48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CE34C"/>
    <w:rsid w:val="0070C301"/>
    <w:rsid w:val="007E6DA6"/>
    <w:rsid w:val="00DC33DD"/>
    <w:rsid w:val="010FDE12"/>
    <w:rsid w:val="017EB1A5"/>
    <w:rsid w:val="0186837D"/>
    <w:rsid w:val="01E16243"/>
    <w:rsid w:val="020784EB"/>
    <w:rsid w:val="0242363E"/>
    <w:rsid w:val="0288F6C9"/>
    <w:rsid w:val="02967507"/>
    <w:rsid w:val="03874708"/>
    <w:rsid w:val="03AA968B"/>
    <w:rsid w:val="04014631"/>
    <w:rsid w:val="04DAFD6C"/>
    <w:rsid w:val="04FDF2E2"/>
    <w:rsid w:val="05C3051A"/>
    <w:rsid w:val="05C511F1"/>
    <w:rsid w:val="05C9B1E7"/>
    <w:rsid w:val="073CE34C"/>
    <w:rsid w:val="0740CE51"/>
    <w:rsid w:val="0751C7DA"/>
    <w:rsid w:val="078ACD1C"/>
    <w:rsid w:val="07FC7ABD"/>
    <w:rsid w:val="084A4C56"/>
    <w:rsid w:val="08627330"/>
    <w:rsid w:val="087F6448"/>
    <w:rsid w:val="08882043"/>
    <w:rsid w:val="089D2916"/>
    <w:rsid w:val="08CCB36B"/>
    <w:rsid w:val="0CE903DC"/>
    <w:rsid w:val="0D01D560"/>
    <w:rsid w:val="0D8AE159"/>
    <w:rsid w:val="0E00DA61"/>
    <w:rsid w:val="0EA0AA13"/>
    <w:rsid w:val="0EF68116"/>
    <w:rsid w:val="0F6DC691"/>
    <w:rsid w:val="0FC76B13"/>
    <w:rsid w:val="1021FE95"/>
    <w:rsid w:val="104D0871"/>
    <w:rsid w:val="10B4681A"/>
    <w:rsid w:val="10C02C3E"/>
    <w:rsid w:val="11C0F00E"/>
    <w:rsid w:val="1263D23F"/>
    <w:rsid w:val="12F9968E"/>
    <w:rsid w:val="1305A9A1"/>
    <w:rsid w:val="13101ADC"/>
    <w:rsid w:val="13E046CD"/>
    <w:rsid w:val="142CD1B6"/>
    <w:rsid w:val="1430BF09"/>
    <w:rsid w:val="14591D3D"/>
    <w:rsid w:val="14BEF2A2"/>
    <w:rsid w:val="155044A7"/>
    <w:rsid w:val="155A794A"/>
    <w:rsid w:val="15E71053"/>
    <w:rsid w:val="16AD7052"/>
    <w:rsid w:val="16B50B7A"/>
    <w:rsid w:val="1758198C"/>
    <w:rsid w:val="177014D1"/>
    <w:rsid w:val="17DA3149"/>
    <w:rsid w:val="18175A59"/>
    <w:rsid w:val="18B7BE1C"/>
    <w:rsid w:val="18C41F28"/>
    <w:rsid w:val="190337B5"/>
    <w:rsid w:val="1976D648"/>
    <w:rsid w:val="19BD3CB2"/>
    <w:rsid w:val="19E00011"/>
    <w:rsid w:val="1A6A8D21"/>
    <w:rsid w:val="1ABB0446"/>
    <w:rsid w:val="1B362234"/>
    <w:rsid w:val="1B942A52"/>
    <w:rsid w:val="1BCAA893"/>
    <w:rsid w:val="1C05299B"/>
    <w:rsid w:val="1C60C8F0"/>
    <w:rsid w:val="1CECFF33"/>
    <w:rsid w:val="1CEE67F2"/>
    <w:rsid w:val="1D94B799"/>
    <w:rsid w:val="1DE5595A"/>
    <w:rsid w:val="1DE9247C"/>
    <w:rsid w:val="1E6FA352"/>
    <w:rsid w:val="1EAB7545"/>
    <w:rsid w:val="1EB760FE"/>
    <w:rsid w:val="1EB83920"/>
    <w:rsid w:val="1FEFF1E4"/>
    <w:rsid w:val="20399A4D"/>
    <w:rsid w:val="206DAAA5"/>
    <w:rsid w:val="209EA0F0"/>
    <w:rsid w:val="211CFA1C"/>
    <w:rsid w:val="2199D4C5"/>
    <w:rsid w:val="2207CF8A"/>
    <w:rsid w:val="22654023"/>
    <w:rsid w:val="22656D22"/>
    <w:rsid w:val="22E94A94"/>
    <w:rsid w:val="22FE8B32"/>
    <w:rsid w:val="23141F92"/>
    <w:rsid w:val="24012BAB"/>
    <w:rsid w:val="24289F5F"/>
    <w:rsid w:val="244B69FF"/>
    <w:rsid w:val="244EB7B3"/>
    <w:rsid w:val="24D8AFF4"/>
    <w:rsid w:val="25BBD9AC"/>
    <w:rsid w:val="25F09148"/>
    <w:rsid w:val="2600A9F7"/>
    <w:rsid w:val="260887B4"/>
    <w:rsid w:val="26128BE1"/>
    <w:rsid w:val="264B6D07"/>
    <w:rsid w:val="267F441A"/>
    <w:rsid w:val="26E063BE"/>
    <w:rsid w:val="2766075C"/>
    <w:rsid w:val="27B5CA34"/>
    <w:rsid w:val="27E913B8"/>
    <w:rsid w:val="284799B2"/>
    <w:rsid w:val="289B1B2B"/>
    <w:rsid w:val="28F37083"/>
    <w:rsid w:val="28F5FA32"/>
    <w:rsid w:val="296EBCF4"/>
    <w:rsid w:val="296EC0DF"/>
    <w:rsid w:val="29CE5B98"/>
    <w:rsid w:val="2A141952"/>
    <w:rsid w:val="2A5AF48B"/>
    <w:rsid w:val="2A9B4250"/>
    <w:rsid w:val="2ADFE52A"/>
    <w:rsid w:val="2B003C82"/>
    <w:rsid w:val="2C62B272"/>
    <w:rsid w:val="2C9133B0"/>
    <w:rsid w:val="2C988852"/>
    <w:rsid w:val="2D4F8BF6"/>
    <w:rsid w:val="2D782047"/>
    <w:rsid w:val="2DD033FC"/>
    <w:rsid w:val="2E85A929"/>
    <w:rsid w:val="2EB31A73"/>
    <w:rsid w:val="2F6CCEAD"/>
    <w:rsid w:val="2FB7A368"/>
    <w:rsid w:val="2FCADDFC"/>
    <w:rsid w:val="2FDF1F36"/>
    <w:rsid w:val="3071A299"/>
    <w:rsid w:val="307987F4"/>
    <w:rsid w:val="30C7B588"/>
    <w:rsid w:val="30E2DB7E"/>
    <w:rsid w:val="30E7EAEF"/>
    <w:rsid w:val="3107D4BE"/>
    <w:rsid w:val="316849D9"/>
    <w:rsid w:val="31888780"/>
    <w:rsid w:val="32012757"/>
    <w:rsid w:val="326F7093"/>
    <w:rsid w:val="32F1586F"/>
    <w:rsid w:val="334E9541"/>
    <w:rsid w:val="33A5EC39"/>
    <w:rsid w:val="33A988DD"/>
    <w:rsid w:val="33F75A4D"/>
    <w:rsid w:val="341BEB74"/>
    <w:rsid w:val="347750DB"/>
    <w:rsid w:val="34D49A90"/>
    <w:rsid w:val="34F8E697"/>
    <w:rsid w:val="35AE108F"/>
    <w:rsid w:val="36E24A9E"/>
    <w:rsid w:val="37346B37"/>
    <w:rsid w:val="37AF5292"/>
    <w:rsid w:val="382B7FF2"/>
    <w:rsid w:val="3859C9F9"/>
    <w:rsid w:val="385C3B58"/>
    <w:rsid w:val="38777DA4"/>
    <w:rsid w:val="387CFA00"/>
    <w:rsid w:val="38F44675"/>
    <w:rsid w:val="3908C0EB"/>
    <w:rsid w:val="3993E3DB"/>
    <w:rsid w:val="3998FB4D"/>
    <w:rsid w:val="3AA8ADC7"/>
    <w:rsid w:val="3AB1A268"/>
    <w:rsid w:val="3B689FF3"/>
    <w:rsid w:val="3B69D11E"/>
    <w:rsid w:val="3BA965C2"/>
    <w:rsid w:val="3BEDA4C3"/>
    <w:rsid w:val="3C2A9D28"/>
    <w:rsid w:val="3C30A208"/>
    <w:rsid w:val="3CE5E19D"/>
    <w:rsid w:val="3D041557"/>
    <w:rsid w:val="3DA8DEAF"/>
    <w:rsid w:val="3DC0FD1D"/>
    <w:rsid w:val="3DF07AF7"/>
    <w:rsid w:val="3E0B3D79"/>
    <w:rsid w:val="3E65B46D"/>
    <w:rsid w:val="3F1EFC33"/>
    <w:rsid w:val="3F4DC20D"/>
    <w:rsid w:val="3F582F4E"/>
    <w:rsid w:val="3F984170"/>
    <w:rsid w:val="4096197B"/>
    <w:rsid w:val="40D00DD2"/>
    <w:rsid w:val="40D91BC0"/>
    <w:rsid w:val="40EDA639"/>
    <w:rsid w:val="412F5433"/>
    <w:rsid w:val="41980651"/>
    <w:rsid w:val="41BEFC7C"/>
    <w:rsid w:val="41D669A9"/>
    <w:rsid w:val="41DC7E29"/>
    <w:rsid w:val="421E13DE"/>
    <w:rsid w:val="42290B42"/>
    <w:rsid w:val="42388F9C"/>
    <w:rsid w:val="4268E782"/>
    <w:rsid w:val="42840B65"/>
    <w:rsid w:val="42BBB465"/>
    <w:rsid w:val="43858FAF"/>
    <w:rsid w:val="43909979"/>
    <w:rsid w:val="439AD8AB"/>
    <w:rsid w:val="4405AF8F"/>
    <w:rsid w:val="4440AAE6"/>
    <w:rsid w:val="44893AF5"/>
    <w:rsid w:val="449E61C3"/>
    <w:rsid w:val="44A1D112"/>
    <w:rsid w:val="4569AAB7"/>
    <w:rsid w:val="456D90C7"/>
    <w:rsid w:val="458F467F"/>
    <w:rsid w:val="45A4AD6F"/>
    <w:rsid w:val="45B7B721"/>
    <w:rsid w:val="4604555E"/>
    <w:rsid w:val="460EEC83"/>
    <w:rsid w:val="46730FF4"/>
    <w:rsid w:val="46801A86"/>
    <w:rsid w:val="47849DA8"/>
    <w:rsid w:val="47F841F1"/>
    <w:rsid w:val="4852DC1E"/>
    <w:rsid w:val="48553C89"/>
    <w:rsid w:val="497338C7"/>
    <w:rsid w:val="49AAC6C6"/>
    <w:rsid w:val="49AE8D0F"/>
    <w:rsid w:val="49EA371F"/>
    <w:rsid w:val="4A11C092"/>
    <w:rsid w:val="4A24BA72"/>
    <w:rsid w:val="4A4F8609"/>
    <w:rsid w:val="4A7DB295"/>
    <w:rsid w:val="4AF4763D"/>
    <w:rsid w:val="4AF55EC1"/>
    <w:rsid w:val="4B2AAF6B"/>
    <w:rsid w:val="4B2B9EB5"/>
    <w:rsid w:val="4B64C981"/>
    <w:rsid w:val="4B65D76C"/>
    <w:rsid w:val="4BF75E38"/>
    <w:rsid w:val="4BF8B96B"/>
    <w:rsid w:val="4C2FC68A"/>
    <w:rsid w:val="4C6D41E7"/>
    <w:rsid w:val="4CC486C8"/>
    <w:rsid w:val="4CECA2EC"/>
    <w:rsid w:val="4D271D38"/>
    <w:rsid w:val="4D6F1E04"/>
    <w:rsid w:val="4DC9C6C3"/>
    <w:rsid w:val="4DE12D28"/>
    <w:rsid w:val="4E395B43"/>
    <w:rsid w:val="4E7E28E2"/>
    <w:rsid w:val="4EE29F6B"/>
    <w:rsid w:val="4F397232"/>
    <w:rsid w:val="516C5733"/>
    <w:rsid w:val="51781081"/>
    <w:rsid w:val="52A8A788"/>
    <w:rsid w:val="52AEEF34"/>
    <w:rsid w:val="52B3DF14"/>
    <w:rsid w:val="52BFAC94"/>
    <w:rsid w:val="52ECC192"/>
    <w:rsid w:val="5324255A"/>
    <w:rsid w:val="532DE92D"/>
    <w:rsid w:val="541284FF"/>
    <w:rsid w:val="54435D1F"/>
    <w:rsid w:val="546869A4"/>
    <w:rsid w:val="548AB185"/>
    <w:rsid w:val="54CAC269"/>
    <w:rsid w:val="54EE3679"/>
    <w:rsid w:val="551E8D63"/>
    <w:rsid w:val="55AC682E"/>
    <w:rsid w:val="56CE2CC7"/>
    <w:rsid w:val="56DF4148"/>
    <w:rsid w:val="5726DAD3"/>
    <w:rsid w:val="57B6527D"/>
    <w:rsid w:val="57BC3434"/>
    <w:rsid w:val="5867EEBE"/>
    <w:rsid w:val="58A395D9"/>
    <w:rsid w:val="58C2DEFE"/>
    <w:rsid w:val="591888E7"/>
    <w:rsid w:val="593A62DB"/>
    <w:rsid w:val="5A568D6A"/>
    <w:rsid w:val="5B1EAA21"/>
    <w:rsid w:val="5C798B2B"/>
    <w:rsid w:val="5C96A98E"/>
    <w:rsid w:val="5CCBEF33"/>
    <w:rsid w:val="5CD9522E"/>
    <w:rsid w:val="5D6036A1"/>
    <w:rsid w:val="5E2C52EB"/>
    <w:rsid w:val="5F0CBAB1"/>
    <w:rsid w:val="5F6B0868"/>
    <w:rsid w:val="5F8F43E6"/>
    <w:rsid w:val="5FDF4604"/>
    <w:rsid w:val="5FE453D6"/>
    <w:rsid w:val="6093E08D"/>
    <w:rsid w:val="60B8BC9F"/>
    <w:rsid w:val="6118E57B"/>
    <w:rsid w:val="625E949F"/>
    <w:rsid w:val="629AE57B"/>
    <w:rsid w:val="62CF8BF0"/>
    <w:rsid w:val="63B954B2"/>
    <w:rsid w:val="63CD77ED"/>
    <w:rsid w:val="642A3366"/>
    <w:rsid w:val="646D397A"/>
    <w:rsid w:val="652F7133"/>
    <w:rsid w:val="6545FCBD"/>
    <w:rsid w:val="655F0836"/>
    <w:rsid w:val="65637E79"/>
    <w:rsid w:val="656A28BD"/>
    <w:rsid w:val="656B1EE2"/>
    <w:rsid w:val="65A407B3"/>
    <w:rsid w:val="65D0E9C3"/>
    <w:rsid w:val="65F6D908"/>
    <w:rsid w:val="662EB73D"/>
    <w:rsid w:val="6651245B"/>
    <w:rsid w:val="66DF951D"/>
    <w:rsid w:val="67676651"/>
    <w:rsid w:val="6794ADF0"/>
    <w:rsid w:val="67B80259"/>
    <w:rsid w:val="67ECF4BC"/>
    <w:rsid w:val="6816EA37"/>
    <w:rsid w:val="684F671E"/>
    <w:rsid w:val="68719A10"/>
    <w:rsid w:val="6988C51D"/>
    <w:rsid w:val="69B85433"/>
    <w:rsid w:val="69CA5E77"/>
    <w:rsid w:val="6A07F8AD"/>
    <w:rsid w:val="6A271E54"/>
    <w:rsid w:val="6ACC4327"/>
    <w:rsid w:val="6BD49072"/>
    <w:rsid w:val="6C251CE1"/>
    <w:rsid w:val="6C30C7AA"/>
    <w:rsid w:val="6C33BCAE"/>
    <w:rsid w:val="6CBF5359"/>
    <w:rsid w:val="6CDD53F1"/>
    <w:rsid w:val="6E579140"/>
    <w:rsid w:val="6E5C3640"/>
    <w:rsid w:val="704561A2"/>
    <w:rsid w:val="7078283D"/>
    <w:rsid w:val="7108B2CD"/>
    <w:rsid w:val="712BE519"/>
    <w:rsid w:val="712C28B6"/>
    <w:rsid w:val="716E766E"/>
    <w:rsid w:val="71706D1E"/>
    <w:rsid w:val="71E26BC2"/>
    <w:rsid w:val="724DBEF3"/>
    <w:rsid w:val="72649139"/>
    <w:rsid w:val="7295CE29"/>
    <w:rsid w:val="72A6E2FB"/>
    <w:rsid w:val="72E2EB15"/>
    <w:rsid w:val="72FD5017"/>
    <w:rsid w:val="73225216"/>
    <w:rsid w:val="7391D67E"/>
    <w:rsid w:val="739497B4"/>
    <w:rsid w:val="73B73B96"/>
    <w:rsid w:val="73E5C01F"/>
    <w:rsid w:val="7485269B"/>
    <w:rsid w:val="74E3C0F1"/>
    <w:rsid w:val="74F01DA7"/>
    <w:rsid w:val="7510AA24"/>
    <w:rsid w:val="756CE639"/>
    <w:rsid w:val="75B1C699"/>
    <w:rsid w:val="75EBE6D8"/>
    <w:rsid w:val="75F990DE"/>
    <w:rsid w:val="767786DD"/>
    <w:rsid w:val="769498F9"/>
    <w:rsid w:val="775D5E2C"/>
    <w:rsid w:val="77F2CB05"/>
    <w:rsid w:val="7822449A"/>
    <w:rsid w:val="784EA186"/>
    <w:rsid w:val="78545D1E"/>
    <w:rsid w:val="78B95090"/>
    <w:rsid w:val="78F6DB79"/>
    <w:rsid w:val="796B50AB"/>
    <w:rsid w:val="7995AE73"/>
    <w:rsid w:val="79C187BC"/>
    <w:rsid w:val="79C32894"/>
    <w:rsid w:val="7A04C9BE"/>
    <w:rsid w:val="7A7CBE25"/>
    <w:rsid w:val="7A8E16A3"/>
    <w:rsid w:val="7AECC134"/>
    <w:rsid w:val="7C731DE1"/>
    <w:rsid w:val="7C925CAB"/>
    <w:rsid w:val="7CB19099"/>
    <w:rsid w:val="7CCE03C1"/>
    <w:rsid w:val="7CFCE295"/>
    <w:rsid w:val="7D40757D"/>
    <w:rsid w:val="7E2D7625"/>
    <w:rsid w:val="7E4710E2"/>
    <w:rsid w:val="7F003CE1"/>
    <w:rsid w:val="7F3A06F8"/>
    <w:rsid w:val="7FA1DE60"/>
    <w:rsid w:val="7FB7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E34C"/>
  <w15:chartTrackingRefBased/>
  <w15:docId w15:val="{738210CF-BB1D-490E-AAF0-52537DF9E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88b375c3b84bc2" /><Relationship Type="http://schemas.openxmlformats.org/officeDocument/2006/relationships/image" Target="/media/image.png" Id="Ra39495729b8842ed" /><Relationship Type="http://schemas.openxmlformats.org/officeDocument/2006/relationships/numbering" Target="numbering.xml" Id="Rbc3f45c6931341e9" /><Relationship Type="http://schemas.openxmlformats.org/officeDocument/2006/relationships/hyperlink" Target="https://bandteccom-my.sharepoint.com/:x:/r/personal/gustavo_sousa_sptech_school/_layouts/15/Doc.aspx?sourcedoc=%7B31FA04C6-EE05-4AEE-8BDF-0830AE41662D%7D&amp;file=Product%20BackLog%20OnePiece.xlsx&amp;action=default&amp;mobileredirect=true" TargetMode="External" Id="R0523db8ecd6045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2024-05-09T12:54:56.2762406Z</dcterms:created>
  <dcterms:modified xsi:type="dcterms:W3CDTF">2024-06-06T16:54:58.9185051Z</dcterms:modified>
  <dc:creator>GUSTAVO CARDOSO SOUSA .</dc:creator>
  <lastModifiedBy>GUSTAVO CARDOSO SOUSA .</lastModifiedBy>
</coreProperties>
</file>