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356" w:rsidRDefault="004D2356">
      <w:r>
        <w:t>CASO 1: Un contrincante le gana a todos los demás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D2356" w:rsidTr="004D2356">
        <w:tc>
          <w:tcPr>
            <w:tcW w:w="4247" w:type="dxa"/>
          </w:tcPr>
          <w:p w:rsidR="004D2356" w:rsidRDefault="004D2356">
            <w:r>
              <w:t>Entrada</w:t>
            </w:r>
          </w:p>
        </w:tc>
        <w:tc>
          <w:tcPr>
            <w:tcW w:w="4247" w:type="dxa"/>
          </w:tcPr>
          <w:p w:rsidR="004D2356" w:rsidRDefault="004D2356">
            <w:r>
              <w:t>Salida esperada</w:t>
            </w:r>
          </w:p>
        </w:tc>
      </w:tr>
      <w:tr w:rsidR="004D2356" w:rsidTr="004D2356">
        <w:tc>
          <w:tcPr>
            <w:tcW w:w="4247" w:type="dxa"/>
          </w:tcPr>
          <w:p w:rsidR="004D2356" w:rsidRDefault="004D2356">
            <w:r>
              <w:t>6</w:t>
            </w:r>
          </w:p>
        </w:tc>
        <w:tc>
          <w:tcPr>
            <w:tcW w:w="4247" w:type="dxa"/>
          </w:tcPr>
          <w:p w:rsidR="004D2356" w:rsidRDefault="004D2356"/>
        </w:tc>
      </w:tr>
      <w:tr w:rsidR="004D2356" w:rsidTr="004D2356">
        <w:tc>
          <w:tcPr>
            <w:tcW w:w="4247" w:type="dxa"/>
          </w:tcPr>
          <w:p w:rsidR="004D2356" w:rsidRDefault="004D2356">
            <w:r>
              <w:t>300 1800</w:t>
            </w:r>
          </w:p>
        </w:tc>
        <w:tc>
          <w:tcPr>
            <w:tcW w:w="4247" w:type="dxa"/>
          </w:tcPr>
          <w:p w:rsidR="004D2356" w:rsidRDefault="004D2356">
            <w:r>
              <w:t>5</w:t>
            </w:r>
          </w:p>
        </w:tc>
      </w:tr>
      <w:tr w:rsidR="004D2356" w:rsidTr="004D2356">
        <w:tc>
          <w:tcPr>
            <w:tcW w:w="4247" w:type="dxa"/>
          </w:tcPr>
          <w:p w:rsidR="004D2356" w:rsidRDefault="004D2356" w:rsidP="004D2356">
            <w:r>
              <w:t>280 1500</w:t>
            </w:r>
          </w:p>
        </w:tc>
        <w:tc>
          <w:tcPr>
            <w:tcW w:w="4247" w:type="dxa"/>
          </w:tcPr>
          <w:p w:rsidR="004D2356" w:rsidRDefault="004D2356">
            <w:r>
              <w:t>0</w:t>
            </w:r>
          </w:p>
        </w:tc>
      </w:tr>
      <w:tr w:rsidR="004D2356" w:rsidTr="004D2356">
        <w:tc>
          <w:tcPr>
            <w:tcW w:w="4247" w:type="dxa"/>
          </w:tcPr>
          <w:p w:rsidR="004D2356" w:rsidRDefault="004D2356">
            <w:r>
              <w:t>299 1600</w:t>
            </w:r>
          </w:p>
        </w:tc>
        <w:tc>
          <w:tcPr>
            <w:tcW w:w="4247" w:type="dxa"/>
          </w:tcPr>
          <w:p w:rsidR="004D2356" w:rsidRDefault="004D2356">
            <w:r>
              <w:t>1</w:t>
            </w:r>
          </w:p>
        </w:tc>
      </w:tr>
      <w:tr w:rsidR="004D2356" w:rsidTr="004D2356">
        <w:tc>
          <w:tcPr>
            <w:tcW w:w="4247" w:type="dxa"/>
          </w:tcPr>
          <w:p w:rsidR="004D2356" w:rsidRDefault="004D2356">
            <w:r>
              <w:t>300 1700</w:t>
            </w:r>
          </w:p>
        </w:tc>
        <w:tc>
          <w:tcPr>
            <w:tcW w:w="4247" w:type="dxa"/>
          </w:tcPr>
          <w:p w:rsidR="004D2356" w:rsidRDefault="004D2356">
            <w:r>
              <w:t>3</w:t>
            </w:r>
          </w:p>
        </w:tc>
      </w:tr>
      <w:tr w:rsidR="004D2356" w:rsidTr="004D2356">
        <w:tc>
          <w:tcPr>
            <w:tcW w:w="4247" w:type="dxa"/>
          </w:tcPr>
          <w:p w:rsidR="004D2356" w:rsidRDefault="004D2356">
            <w:r>
              <w:t>200 1800</w:t>
            </w:r>
          </w:p>
        </w:tc>
        <w:tc>
          <w:tcPr>
            <w:tcW w:w="4247" w:type="dxa"/>
          </w:tcPr>
          <w:p w:rsidR="004D2356" w:rsidRDefault="004D2356">
            <w:r>
              <w:t>0</w:t>
            </w:r>
          </w:p>
        </w:tc>
      </w:tr>
      <w:tr w:rsidR="004D2356" w:rsidTr="004D2356">
        <w:tc>
          <w:tcPr>
            <w:tcW w:w="4247" w:type="dxa"/>
          </w:tcPr>
          <w:p w:rsidR="004D2356" w:rsidRDefault="004D2356">
            <w:r>
              <w:t>250 1650</w:t>
            </w:r>
          </w:p>
        </w:tc>
        <w:tc>
          <w:tcPr>
            <w:tcW w:w="4247" w:type="dxa"/>
          </w:tcPr>
          <w:p w:rsidR="004D2356" w:rsidRDefault="004D2356">
            <w:r>
              <w:t>0</w:t>
            </w:r>
          </w:p>
        </w:tc>
      </w:tr>
    </w:tbl>
    <w:p w:rsidR="004D2356" w:rsidRDefault="004D2356"/>
    <w:p w:rsidR="004D2356" w:rsidRDefault="004D2356">
      <w:r>
        <w:t>CASO 2: Todos los contrincantes pesan lo mismo y se debe definir por altura.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D2356" w:rsidTr="004D2356">
        <w:tc>
          <w:tcPr>
            <w:tcW w:w="4247" w:type="dxa"/>
          </w:tcPr>
          <w:p w:rsidR="004D2356" w:rsidRDefault="004D2356">
            <w:r>
              <w:t>Entrada</w:t>
            </w:r>
          </w:p>
        </w:tc>
        <w:tc>
          <w:tcPr>
            <w:tcW w:w="4247" w:type="dxa"/>
          </w:tcPr>
          <w:p w:rsidR="004D2356" w:rsidRDefault="004D2356">
            <w:r>
              <w:t>Salida esperada</w:t>
            </w:r>
          </w:p>
        </w:tc>
      </w:tr>
      <w:tr w:rsidR="004D2356" w:rsidTr="004D2356">
        <w:tc>
          <w:tcPr>
            <w:tcW w:w="4247" w:type="dxa"/>
          </w:tcPr>
          <w:p w:rsidR="004D2356" w:rsidRDefault="004D2356">
            <w:r>
              <w:t>6</w:t>
            </w:r>
          </w:p>
        </w:tc>
        <w:tc>
          <w:tcPr>
            <w:tcW w:w="4247" w:type="dxa"/>
          </w:tcPr>
          <w:p w:rsidR="004D2356" w:rsidRDefault="004D2356"/>
        </w:tc>
      </w:tr>
      <w:tr w:rsidR="004D2356" w:rsidTr="004D2356">
        <w:tc>
          <w:tcPr>
            <w:tcW w:w="4247" w:type="dxa"/>
          </w:tcPr>
          <w:p w:rsidR="004D2356" w:rsidRDefault="004D2356">
            <w:r>
              <w:t>250 1800</w:t>
            </w:r>
          </w:p>
        </w:tc>
        <w:tc>
          <w:tcPr>
            <w:tcW w:w="4247" w:type="dxa"/>
          </w:tcPr>
          <w:p w:rsidR="004D2356" w:rsidRDefault="004D2356">
            <w:r>
              <w:t>5</w:t>
            </w:r>
          </w:p>
        </w:tc>
      </w:tr>
      <w:tr w:rsidR="004D2356" w:rsidTr="004D2356">
        <w:tc>
          <w:tcPr>
            <w:tcW w:w="4247" w:type="dxa"/>
          </w:tcPr>
          <w:p w:rsidR="004D2356" w:rsidRDefault="004D2356">
            <w:r>
              <w:t>250 1750</w:t>
            </w:r>
          </w:p>
        </w:tc>
        <w:tc>
          <w:tcPr>
            <w:tcW w:w="4247" w:type="dxa"/>
          </w:tcPr>
          <w:p w:rsidR="004D2356" w:rsidRDefault="004D2356">
            <w:r>
              <w:t>4</w:t>
            </w:r>
          </w:p>
        </w:tc>
      </w:tr>
      <w:tr w:rsidR="004D2356" w:rsidTr="004D2356">
        <w:tc>
          <w:tcPr>
            <w:tcW w:w="4247" w:type="dxa"/>
          </w:tcPr>
          <w:p w:rsidR="004D2356" w:rsidRDefault="004D2356">
            <w:r>
              <w:t>250 1700</w:t>
            </w:r>
          </w:p>
        </w:tc>
        <w:tc>
          <w:tcPr>
            <w:tcW w:w="4247" w:type="dxa"/>
          </w:tcPr>
          <w:p w:rsidR="004D2356" w:rsidRDefault="004D2356">
            <w:r>
              <w:t>3</w:t>
            </w:r>
          </w:p>
        </w:tc>
      </w:tr>
      <w:tr w:rsidR="004D2356" w:rsidTr="004D2356">
        <w:tc>
          <w:tcPr>
            <w:tcW w:w="4247" w:type="dxa"/>
          </w:tcPr>
          <w:p w:rsidR="004D2356" w:rsidRDefault="004D2356">
            <w:r>
              <w:t>250 1650</w:t>
            </w:r>
          </w:p>
        </w:tc>
        <w:tc>
          <w:tcPr>
            <w:tcW w:w="4247" w:type="dxa"/>
          </w:tcPr>
          <w:p w:rsidR="004D2356" w:rsidRDefault="004D2356">
            <w:r>
              <w:t>2</w:t>
            </w:r>
          </w:p>
        </w:tc>
      </w:tr>
      <w:tr w:rsidR="004D2356" w:rsidTr="004D2356">
        <w:tc>
          <w:tcPr>
            <w:tcW w:w="4247" w:type="dxa"/>
          </w:tcPr>
          <w:p w:rsidR="004D2356" w:rsidRDefault="004D2356">
            <w:r>
              <w:t>250 1600</w:t>
            </w:r>
          </w:p>
        </w:tc>
        <w:tc>
          <w:tcPr>
            <w:tcW w:w="4247" w:type="dxa"/>
          </w:tcPr>
          <w:p w:rsidR="004D2356" w:rsidRDefault="004D2356">
            <w:r>
              <w:t>1</w:t>
            </w:r>
          </w:p>
        </w:tc>
      </w:tr>
      <w:tr w:rsidR="004D2356" w:rsidTr="004D2356">
        <w:tc>
          <w:tcPr>
            <w:tcW w:w="4247" w:type="dxa"/>
          </w:tcPr>
          <w:p w:rsidR="004D2356" w:rsidRDefault="004D2356">
            <w:r>
              <w:t>250 1550</w:t>
            </w:r>
          </w:p>
        </w:tc>
        <w:tc>
          <w:tcPr>
            <w:tcW w:w="4247" w:type="dxa"/>
          </w:tcPr>
          <w:p w:rsidR="004D2356" w:rsidRDefault="004D2356">
            <w:r>
              <w:t>0</w:t>
            </w:r>
          </w:p>
        </w:tc>
      </w:tr>
    </w:tbl>
    <w:p w:rsidR="004D2356" w:rsidRDefault="004D2356"/>
    <w:p w:rsidR="004D2356" w:rsidRDefault="004D2356">
      <w:pPr>
        <w:rPr>
          <w:u w:val="single"/>
        </w:rPr>
      </w:pPr>
      <w:r>
        <w:t>CASO 3: Todos los contrincantes miden lo mismo y se debe definir por peso.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D2356" w:rsidTr="004D2356">
        <w:tc>
          <w:tcPr>
            <w:tcW w:w="4247" w:type="dxa"/>
          </w:tcPr>
          <w:p w:rsidR="004D2356" w:rsidRPr="004D2356" w:rsidRDefault="004D2356">
            <w:r w:rsidRPr="004D2356">
              <w:t>Entrada</w:t>
            </w:r>
          </w:p>
        </w:tc>
        <w:tc>
          <w:tcPr>
            <w:tcW w:w="4247" w:type="dxa"/>
          </w:tcPr>
          <w:p w:rsidR="004D2356" w:rsidRPr="004D2356" w:rsidRDefault="004D2356">
            <w:r w:rsidRPr="004D2356">
              <w:t>Salida esperada</w:t>
            </w:r>
          </w:p>
        </w:tc>
      </w:tr>
      <w:tr w:rsidR="004D2356" w:rsidTr="004D2356">
        <w:tc>
          <w:tcPr>
            <w:tcW w:w="4247" w:type="dxa"/>
          </w:tcPr>
          <w:p w:rsidR="004D2356" w:rsidRPr="004D2356" w:rsidRDefault="004D2356">
            <w:r w:rsidRPr="004D2356">
              <w:t>6</w:t>
            </w:r>
          </w:p>
        </w:tc>
        <w:tc>
          <w:tcPr>
            <w:tcW w:w="4247" w:type="dxa"/>
          </w:tcPr>
          <w:p w:rsidR="004D2356" w:rsidRPr="004D2356" w:rsidRDefault="004D2356"/>
        </w:tc>
      </w:tr>
      <w:tr w:rsidR="004D2356" w:rsidTr="004D2356">
        <w:tc>
          <w:tcPr>
            <w:tcW w:w="4247" w:type="dxa"/>
          </w:tcPr>
          <w:p w:rsidR="004D2356" w:rsidRPr="004D2356" w:rsidRDefault="004D2356">
            <w:r>
              <w:t>400 1800</w:t>
            </w:r>
          </w:p>
        </w:tc>
        <w:tc>
          <w:tcPr>
            <w:tcW w:w="4247" w:type="dxa"/>
          </w:tcPr>
          <w:p w:rsidR="004D2356" w:rsidRPr="004D2356" w:rsidRDefault="004D2356">
            <w:r>
              <w:t>5</w:t>
            </w:r>
          </w:p>
        </w:tc>
      </w:tr>
      <w:tr w:rsidR="004D2356" w:rsidTr="004D2356">
        <w:tc>
          <w:tcPr>
            <w:tcW w:w="4247" w:type="dxa"/>
          </w:tcPr>
          <w:p w:rsidR="004D2356" w:rsidRPr="004D2356" w:rsidRDefault="004D2356">
            <w:r>
              <w:t>350 1800</w:t>
            </w:r>
          </w:p>
        </w:tc>
        <w:tc>
          <w:tcPr>
            <w:tcW w:w="4247" w:type="dxa"/>
          </w:tcPr>
          <w:p w:rsidR="004D2356" w:rsidRPr="004D2356" w:rsidRDefault="004D2356">
            <w:r>
              <w:t>4</w:t>
            </w:r>
          </w:p>
        </w:tc>
      </w:tr>
      <w:tr w:rsidR="004D2356" w:rsidTr="004D2356">
        <w:tc>
          <w:tcPr>
            <w:tcW w:w="4247" w:type="dxa"/>
          </w:tcPr>
          <w:p w:rsidR="004D2356" w:rsidRPr="004D2356" w:rsidRDefault="004D2356">
            <w:r>
              <w:t>300 1800</w:t>
            </w:r>
          </w:p>
        </w:tc>
        <w:tc>
          <w:tcPr>
            <w:tcW w:w="4247" w:type="dxa"/>
          </w:tcPr>
          <w:p w:rsidR="004D2356" w:rsidRPr="004D2356" w:rsidRDefault="004D2356">
            <w:r>
              <w:t>3</w:t>
            </w:r>
          </w:p>
        </w:tc>
      </w:tr>
      <w:tr w:rsidR="004D2356" w:rsidTr="004D2356">
        <w:tc>
          <w:tcPr>
            <w:tcW w:w="4247" w:type="dxa"/>
          </w:tcPr>
          <w:p w:rsidR="004D2356" w:rsidRPr="004D2356" w:rsidRDefault="004D2356">
            <w:r>
              <w:t>250 1800</w:t>
            </w:r>
          </w:p>
        </w:tc>
        <w:tc>
          <w:tcPr>
            <w:tcW w:w="4247" w:type="dxa"/>
          </w:tcPr>
          <w:p w:rsidR="004D2356" w:rsidRPr="004D2356" w:rsidRDefault="004D2356">
            <w:r>
              <w:t>2</w:t>
            </w:r>
          </w:p>
        </w:tc>
      </w:tr>
      <w:tr w:rsidR="004D2356" w:rsidTr="004D2356">
        <w:tc>
          <w:tcPr>
            <w:tcW w:w="4247" w:type="dxa"/>
          </w:tcPr>
          <w:p w:rsidR="004D2356" w:rsidRPr="004D2356" w:rsidRDefault="004D2356">
            <w:r>
              <w:t>200 1800</w:t>
            </w:r>
          </w:p>
        </w:tc>
        <w:tc>
          <w:tcPr>
            <w:tcW w:w="4247" w:type="dxa"/>
          </w:tcPr>
          <w:p w:rsidR="004D2356" w:rsidRPr="004D2356" w:rsidRDefault="004D2356">
            <w:r>
              <w:t>1</w:t>
            </w:r>
          </w:p>
        </w:tc>
      </w:tr>
      <w:tr w:rsidR="004D2356" w:rsidTr="004D2356">
        <w:tc>
          <w:tcPr>
            <w:tcW w:w="4247" w:type="dxa"/>
          </w:tcPr>
          <w:p w:rsidR="004D2356" w:rsidRPr="004D2356" w:rsidRDefault="004D2356">
            <w:r>
              <w:t>150 1800</w:t>
            </w:r>
          </w:p>
        </w:tc>
        <w:tc>
          <w:tcPr>
            <w:tcW w:w="4247" w:type="dxa"/>
          </w:tcPr>
          <w:p w:rsidR="004D2356" w:rsidRPr="004D2356" w:rsidRDefault="004D2356">
            <w:r>
              <w:t>0</w:t>
            </w:r>
            <w:bookmarkStart w:id="0" w:name="_GoBack"/>
            <w:bookmarkEnd w:id="0"/>
          </w:p>
        </w:tc>
      </w:tr>
    </w:tbl>
    <w:p w:rsidR="004D2356" w:rsidRPr="004D2356" w:rsidRDefault="004D2356">
      <w:pPr>
        <w:rPr>
          <w:u w:val="single"/>
        </w:rPr>
      </w:pPr>
    </w:p>
    <w:p w:rsidR="004D2356" w:rsidRDefault="004D2356"/>
    <w:p w:rsidR="004D2356" w:rsidRDefault="004D2356"/>
    <w:p w:rsidR="004D2356" w:rsidRDefault="004D2356"/>
    <w:p w:rsidR="004D2356" w:rsidRDefault="004D2356"/>
    <w:p w:rsidR="004D2356" w:rsidRDefault="004D2356"/>
    <w:p w:rsidR="004D2356" w:rsidRDefault="004D2356"/>
    <w:p w:rsidR="004D2356" w:rsidRDefault="004D2356"/>
    <w:p w:rsidR="004D2356" w:rsidRDefault="004D2356"/>
    <w:p w:rsidR="004D2356" w:rsidRDefault="004D2356"/>
    <w:sectPr w:rsidR="004D2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56"/>
    <w:rsid w:val="004D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ACA5"/>
  <w15:chartTrackingRefBased/>
  <w15:docId w15:val="{05CFF9DA-27DC-4B20-8821-842DE8FC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2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1</cp:revision>
  <dcterms:created xsi:type="dcterms:W3CDTF">2017-08-23T00:45:00Z</dcterms:created>
  <dcterms:modified xsi:type="dcterms:W3CDTF">2017-08-23T00:54:00Z</dcterms:modified>
</cp:coreProperties>
</file>