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B61A8" w:rsidRDefault="004B61A8" w:rsidP="004B61A8">
      <w:pPr>
        <w:jc w:val="center"/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558165</wp:posOffset>
                </wp:positionV>
                <wp:extent cx="3854450" cy="1104900"/>
                <wp:effectExtent l="0" t="0" r="0" b="0"/>
                <wp:wrapNone/>
                <wp:docPr id="307" name="Caixa de texto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1A8" w:rsidRDefault="004B61A8" w:rsidP="004B61A8">
                            <w:pPr>
                              <w:pStyle w:val="contedo-do-quadro-western"/>
                              <w:spacing w:before="0" w:beforeAutospacing="0"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Universidade Federal do Ceará</w:t>
                            </w:r>
                          </w:p>
                          <w:p w:rsidR="004B61A8" w:rsidRDefault="004B61A8" w:rsidP="004B61A8">
                            <w:pPr>
                              <w:pStyle w:val="contedo-do-quadro-western"/>
                              <w:spacing w:before="0" w:beforeAutospacing="0"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Hospital Universitário Walter Cantídio – HUWC</w:t>
                            </w:r>
                          </w:p>
                          <w:p w:rsidR="004B61A8" w:rsidRDefault="004B61A8" w:rsidP="004B61A8">
                            <w:pPr>
                              <w:pStyle w:val="contedo-do-quadro-western"/>
                              <w:spacing w:before="0" w:beforeAutospacing="0"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Maternidade Escola Assis Chateaubriand – MEAC</w:t>
                            </w:r>
                          </w:p>
                          <w:p w:rsidR="004B61A8" w:rsidRDefault="004B61A8" w:rsidP="004B61A8">
                            <w:pPr>
                              <w:pStyle w:val="contedo-do-quadro-western"/>
                              <w:spacing w:before="0" w:beforeAutospacing="0"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4B61A8" w:rsidRDefault="004B61A8" w:rsidP="004B61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CALENDÁRIO </w:t>
                            </w:r>
                            <w:r w:rsidRPr="00D33048">
                              <w:rPr>
                                <w:b/>
                                <w:sz w:val="28"/>
                                <w:szCs w:val="28"/>
                              </w:rPr>
                              <w:t>RESIDÊNCIA MÉDICA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2018</w:t>
                            </w:r>
                          </w:p>
                          <w:p w:rsidR="004B61A8" w:rsidRDefault="004B61A8" w:rsidP="004B61A8">
                            <w:pPr>
                              <w:pStyle w:val="contedo-do-quadro-western"/>
                              <w:spacing w:before="0" w:beforeAutospacing="0"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07" o:spid="_x0000_s1026" type="#_x0000_t202" style="position:absolute;left:0;text-align:left;margin-left:117.05pt;margin-top:43.95pt;width:303.5pt;height:8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" stroked="f">
                <v:textbox>
                  <w:txbxContent>
                    <w:p w:rsidR="004B61A8" w:rsidRDefault="004B61A8" w:rsidP="004B61A8">
                      <w:pPr>
                        <w:pStyle w:val="contedo-do-quadro-western"/>
                        <w:spacing w:before="0" w:beforeAutospacing="0"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Universidade Federal do Ceará</w:t>
                      </w:r>
                    </w:p>
                    <w:p w:rsidR="004B61A8" w:rsidRDefault="004B61A8" w:rsidP="004B61A8">
                      <w:pPr>
                        <w:pStyle w:val="contedo-do-quadro-western"/>
                        <w:spacing w:before="0" w:beforeAutospacing="0"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Hospital Universitário Walter Cantídio – HUWC</w:t>
                      </w:r>
                    </w:p>
                    <w:p w:rsidR="004B61A8" w:rsidRDefault="004B61A8" w:rsidP="004B61A8">
                      <w:pPr>
                        <w:pStyle w:val="contedo-do-quadro-western"/>
                        <w:spacing w:before="0" w:beforeAutospacing="0"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Maternidade Escola Assis Chateaubriand – MEAC</w:t>
                      </w:r>
                    </w:p>
                    <w:p w:rsidR="004B61A8" w:rsidRDefault="004B61A8" w:rsidP="004B61A8">
                      <w:pPr>
                        <w:pStyle w:val="contedo-do-quadro-western"/>
                        <w:spacing w:before="0" w:beforeAutospacing="0"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4B61A8" w:rsidRDefault="004B61A8" w:rsidP="004B61A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CALENDÁRIO </w:t>
                      </w:r>
                      <w:r w:rsidRPr="00D33048">
                        <w:rPr>
                          <w:b/>
                          <w:sz w:val="28"/>
                          <w:szCs w:val="28"/>
                        </w:rPr>
                        <w:t>RESIDÊNCIA MÉDICA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201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8</w:t>
                      </w:r>
                    </w:p>
                    <w:p w:rsidR="004B61A8" w:rsidRDefault="004B61A8" w:rsidP="004B61A8">
                      <w:pPr>
                        <w:pStyle w:val="contedo-do-quadro-western"/>
                        <w:spacing w:before="0" w:beforeAutospacing="0"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B5C71">
        <w:rPr>
          <w:noProof/>
          <w:lang w:eastAsia="pt-BR"/>
        </w:rPr>
        <w:drawing>
          <wp:inline distT="0" distB="0" distL="0" distR="0" wp14:anchorId="2EB07526" wp14:editId="428B0B85">
            <wp:extent cx="1228725" cy="4286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209">
        <w:rPr>
          <w:noProof/>
          <w:lang w:eastAsia="pt-BR"/>
        </w:rPr>
        <w:drawing>
          <wp:inline distT="0" distB="0" distL="0" distR="0" wp14:anchorId="6B45C98D" wp14:editId="6F521710">
            <wp:extent cx="2828925" cy="400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1A8" w:rsidRDefault="004B61A8" w:rsidP="004B61A8">
      <w:pPr>
        <w:jc w:val="center"/>
        <w:rPr>
          <w:b/>
          <w:sz w:val="28"/>
          <w:szCs w:val="28"/>
        </w:rPr>
      </w:pPr>
    </w:p>
    <w:p w:rsidR="004B61A8" w:rsidRDefault="004B61A8" w:rsidP="004B61A8">
      <w:pPr>
        <w:jc w:val="center"/>
        <w:rPr>
          <w:b/>
          <w:sz w:val="28"/>
          <w:szCs w:val="28"/>
        </w:rPr>
      </w:pPr>
    </w:p>
    <w:p w:rsidR="004B61A8" w:rsidRDefault="004B61A8" w:rsidP="004B61A8">
      <w:pPr>
        <w:jc w:val="center"/>
        <w:rPr>
          <w:b/>
          <w:sz w:val="28"/>
          <w:szCs w:val="28"/>
        </w:rPr>
      </w:pPr>
    </w:p>
    <w:tbl>
      <w:tblPr>
        <w:tblStyle w:val="Tabelacomgrade"/>
        <w:tblpPr w:leftFromText="141" w:rightFromText="141" w:vertAnchor="page" w:horzAnchor="margin" w:tblpXSpec="center" w:tblpY="3812"/>
        <w:tblW w:w="9994" w:type="dxa"/>
        <w:tblLook w:val="04A0" w:firstRow="1" w:lastRow="0" w:firstColumn="1" w:lastColumn="0" w:noHBand="0" w:noVBand="1"/>
      </w:tblPr>
      <w:tblGrid>
        <w:gridCol w:w="1440"/>
        <w:gridCol w:w="8554"/>
      </w:tblGrid>
      <w:tr w:rsidR="004B61A8" w:rsidRPr="001619DB" w:rsidTr="002736D1">
        <w:trPr>
          <w:trHeight w:val="146"/>
        </w:trPr>
        <w:tc>
          <w:tcPr>
            <w:tcW w:w="9994" w:type="dxa"/>
            <w:gridSpan w:val="2"/>
            <w:shd w:val="clear" w:color="auto" w:fill="D5DCE4" w:themeFill="text2" w:themeFillTint="33"/>
          </w:tcPr>
          <w:p w:rsidR="004B61A8" w:rsidRPr="001619DB" w:rsidRDefault="004B61A8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1619DB">
              <w:rPr>
                <w:b/>
                <w:sz w:val="26"/>
                <w:szCs w:val="26"/>
              </w:rPr>
              <w:t>JANEIRO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8554" w:type="dxa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Reunião da Comissão de Residência Médica (COREME)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247B24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24 e 25</w:t>
            </w:r>
          </w:p>
        </w:tc>
        <w:tc>
          <w:tcPr>
            <w:tcW w:w="8554" w:type="dxa"/>
          </w:tcPr>
          <w:p w:rsidR="004B61A8" w:rsidRPr="00527E3F" w:rsidRDefault="00247B24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Plenária</w:t>
            </w:r>
            <w:r w:rsidR="004B61A8" w:rsidRPr="00527E3F">
              <w:rPr>
                <w:sz w:val="26"/>
                <w:szCs w:val="26"/>
              </w:rPr>
              <w:t xml:space="preserve"> da Comissão Nacional de Residência Médica (CNRM)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29 a 1/02</w:t>
            </w:r>
          </w:p>
        </w:tc>
        <w:tc>
          <w:tcPr>
            <w:tcW w:w="8554" w:type="dxa"/>
          </w:tcPr>
          <w:p w:rsidR="004B61A8" w:rsidRPr="00527E3F" w:rsidRDefault="004B61A8" w:rsidP="004B61A8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Defesas dos Trabalhos de Conclusão de Curso dos Programas de Residência Médica 201</w:t>
            </w:r>
            <w:r>
              <w:rPr>
                <w:sz w:val="26"/>
                <w:szCs w:val="26"/>
              </w:rPr>
              <w:t>6</w:t>
            </w:r>
            <w:r w:rsidRPr="00527E3F">
              <w:rPr>
                <w:sz w:val="26"/>
                <w:szCs w:val="26"/>
              </w:rPr>
              <w:t>/201</w:t>
            </w:r>
            <w:r>
              <w:rPr>
                <w:sz w:val="26"/>
                <w:szCs w:val="26"/>
              </w:rPr>
              <w:t>8</w:t>
            </w:r>
          </w:p>
        </w:tc>
      </w:tr>
      <w:tr w:rsidR="004B61A8" w:rsidRPr="001619DB" w:rsidTr="002736D1">
        <w:trPr>
          <w:trHeight w:val="146"/>
        </w:trPr>
        <w:tc>
          <w:tcPr>
            <w:tcW w:w="9994" w:type="dxa"/>
            <w:gridSpan w:val="2"/>
            <w:shd w:val="clear" w:color="auto" w:fill="D5DCE4" w:themeFill="text2" w:themeFillTint="33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527E3F">
              <w:rPr>
                <w:b/>
                <w:sz w:val="26"/>
                <w:szCs w:val="26"/>
              </w:rPr>
              <w:t>FEVEREIRO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4B61A8" w:rsidP="004B61A8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8554" w:type="dxa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 xml:space="preserve">Solenidade de Conclusão de Curso dos Programas de Residência Médica </w:t>
            </w:r>
            <w:r w:rsidR="00446C74" w:rsidRPr="00527E3F">
              <w:rPr>
                <w:sz w:val="26"/>
                <w:szCs w:val="26"/>
              </w:rPr>
              <w:t>201</w:t>
            </w:r>
            <w:r w:rsidR="00446C74">
              <w:rPr>
                <w:sz w:val="26"/>
                <w:szCs w:val="26"/>
              </w:rPr>
              <w:t>6</w:t>
            </w:r>
            <w:r w:rsidR="00446C74" w:rsidRPr="00527E3F">
              <w:rPr>
                <w:sz w:val="26"/>
                <w:szCs w:val="26"/>
              </w:rPr>
              <w:t>/201</w:t>
            </w:r>
            <w:r w:rsidR="00446C74">
              <w:rPr>
                <w:sz w:val="26"/>
                <w:szCs w:val="26"/>
              </w:rPr>
              <w:t>8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4B61A8" w:rsidP="004B61A8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  <w:r w:rsidRPr="00527E3F">
              <w:rPr>
                <w:b/>
                <w:sz w:val="26"/>
                <w:szCs w:val="26"/>
              </w:rPr>
              <w:t xml:space="preserve"> e </w:t>
            </w: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8554" w:type="dxa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 xml:space="preserve">Primeiro período das matrículas dos residentes aprovados </w:t>
            </w:r>
          </w:p>
        </w:tc>
      </w:tr>
      <w:tr w:rsidR="004B61A8" w:rsidRPr="001619DB" w:rsidTr="002736D1">
        <w:trPr>
          <w:trHeight w:val="456"/>
        </w:trPr>
        <w:tc>
          <w:tcPr>
            <w:tcW w:w="1440" w:type="dxa"/>
          </w:tcPr>
          <w:p w:rsidR="004B61A8" w:rsidRPr="00C2318E" w:rsidRDefault="004B61A8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C2318E"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8554" w:type="dxa"/>
          </w:tcPr>
          <w:p w:rsidR="004B61A8" w:rsidRPr="00C2318E" w:rsidRDefault="004B61A8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C2318E">
              <w:rPr>
                <w:b/>
                <w:sz w:val="26"/>
                <w:szCs w:val="26"/>
              </w:rPr>
              <w:t xml:space="preserve">Início </w:t>
            </w:r>
            <w:r w:rsidRPr="00C2318E">
              <w:rPr>
                <w:sz w:val="26"/>
                <w:szCs w:val="26"/>
              </w:rPr>
              <w:t>do</w:t>
            </w:r>
            <w:r w:rsidRPr="00C2318E">
              <w:rPr>
                <w:b/>
                <w:sz w:val="26"/>
                <w:szCs w:val="26"/>
              </w:rPr>
              <w:t xml:space="preserve"> </w:t>
            </w:r>
            <w:r w:rsidRPr="00C2318E">
              <w:rPr>
                <w:sz w:val="26"/>
                <w:szCs w:val="26"/>
              </w:rPr>
              <w:t>cadastro de residentes no SISCNRM</w:t>
            </w:r>
          </w:p>
        </w:tc>
      </w:tr>
      <w:tr w:rsidR="00561FE7" w:rsidRPr="001619DB" w:rsidTr="002736D1">
        <w:trPr>
          <w:trHeight w:val="456"/>
        </w:trPr>
        <w:tc>
          <w:tcPr>
            <w:tcW w:w="1440" w:type="dxa"/>
          </w:tcPr>
          <w:p w:rsidR="00561FE7" w:rsidRDefault="00C2318E" w:rsidP="00561FE7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8554" w:type="dxa"/>
          </w:tcPr>
          <w:p w:rsidR="00561FE7" w:rsidRPr="00527E3F" w:rsidRDefault="00561FE7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Reunião da Comissão de Residência Médica (COREME)</w:t>
            </w:r>
          </w:p>
        </w:tc>
      </w:tr>
      <w:tr w:rsidR="00247B24" w:rsidRPr="001619DB" w:rsidTr="002736D1">
        <w:trPr>
          <w:trHeight w:val="456"/>
        </w:trPr>
        <w:tc>
          <w:tcPr>
            <w:tcW w:w="1440" w:type="dxa"/>
          </w:tcPr>
          <w:p w:rsidR="00247B24" w:rsidRPr="00527E3F" w:rsidRDefault="00247B24" w:rsidP="00247B24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 e 21</w:t>
            </w:r>
          </w:p>
        </w:tc>
        <w:tc>
          <w:tcPr>
            <w:tcW w:w="8554" w:type="dxa"/>
          </w:tcPr>
          <w:p w:rsidR="00247B24" w:rsidRPr="00527E3F" w:rsidRDefault="00247B24" w:rsidP="00247B24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Plenária</w:t>
            </w:r>
            <w:r w:rsidRPr="00527E3F">
              <w:rPr>
                <w:sz w:val="26"/>
                <w:szCs w:val="26"/>
              </w:rPr>
              <w:t xml:space="preserve"> da Comissão Nacional de Residência Médica (CNRM)</w:t>
            </w:r>
          </w:p>
        </w:tc>
      </w:tr>
      <w:tr w:rsidR="004B61A8" w:rsidRPr="001619DB" w:rsidTr="002736D1">
        <w:trPr>
          <w:trHeight w:val="456"/>
        </w:trPr>
        <w:tc>
          <w:tcPr>
            <w:tcW w:w="1440" w:type="dxa"/>
          </w:tcPr>
          <w:p w:rsidR="004B61A8" w:rsidRPr="00527E3F" w:rsidRDefault="00561FE7" w:rsidP="00561FE7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  <w:r w:rsidR="004B61A8" w:rsidRPr="00527E3F">
              <w:rPr>
                <w:b/>
                <w:sz w:val="26"/>
                <w:szCs w:val="26"/>
              </w:rPr>
              <w:t xml:space="preserve"> e </w:t>
            </w:r>
            <w:r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8554" w:type="dxa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Segundo período das matrículas dos residentes aprovados</w:t>
            </w:r>
          </w:p>
        </w:tc>
      </w:tr>
      <w:tr w:rsidR="004B61A8" w:rsidRPr="001619DB" w:rsidTr="002736D1">
        <w:trPr>
          <w:trHeight w:val="614"/>
        </w:trPr>
        <w:tc>
          <w:tcPr>
            <w:tcW w:w="1440" w:type="dxa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527E3F"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8554" w:type="dxa"/>
          </w:tcPr>
          <w:p w:rsidR="004B61A8" w:rsidRPr="00527E3F" w:rsidRDefault="004B61A8" w:rsidP="00561FE7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Fim das atividades médicas dos residentes dos Programas de Residência Médica 201</w:t>
            </w:r>
            <w:r w:rsidR="00561FE7">
              <w:rPr>
                <w:sz w:val="26"/>
                <w:szCs w:val="26"/>
              </w:rPr>
              <w:t>6</w:t>
            </w:r>
            <w:r w:rsidRPr="00527E3F">
              <w:rPr>
                <w:sz w:val="26"/>
                <w:szCs w:val="26"/>
              </w:rPr>
              <w:t>/201</w:t>
            </w:r>
            <w:r w:rsidR="00561FE7">
              <w:rPr>
                <w:sz w:val="26"/>
                <w:szCs w:val="26"/>
              </w:rPr>
              <w:t>8</w:t>
            </w:r>
          </w:p>
        </w:tc>
      </w:tr>
      <w:tr w:rsidR="004B61A8" w:rsidRPr="001619DB" w:rsidTr="002736D1">
        <w:trPr>
          <w:trHeight w:val="146"/>
        </w:trPr>
        <w:tc>
          <w:tcPr>
            <w:tcW w:w="9994" w:type="dxa"/>
            <w:gridSpan w:val="2"/>
            <w:shd w:val="clear" w:color="auto" w:fill="D5DCE4" w:themeFill="text2" w:themeFillTint="33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527E3F">
              <w:rPr>
                <w:b/>
                <w:sz w:val="26"/>
                <w:szCs w:val="26"/>
              </w:rPr>
              <w:t>MARÇO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527E3F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554" w:type="dxa"/>
          </w:tcPr>
          <w:p w:rsidR="004B61A8" w:rsidRPr="00527E3F" w:rsidRDefault="004B61A8" w:rsidP="00561FE7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b/>
                <w:sz w:val="26"/>
                <w:szCs w:val="26"/>
              </w:rPr>
              <w:t xml:space="preserve">Início </w:t>
            </w:r>
            <w:r w:rsidRPr="00527E3F">
              <w:rPr>
                <w:sz w:val="26"/>
                <w:szCs w:val="26"/>
              </w:rPr>
              <w:t>das atividades dos residentes de medicina aprovados em 201</w:t>
            </w:r>
            <w:r w:rsidR="00561FE7">
              <w:rPr>
                <w:sz w:val="26"/>
                <w:szCs w:val="26"/>
              </w:rPr>
              <w:t>8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4B61A8" w:rsidP="00561FE7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527E3F">
              <w:rPr>
                <w:b/>
                <w:sz w:val="26"/>
                <w:szCs w:val="26"/>
              </w:rPr>
              <w:t xml:space="preserve">2 e </w:t>
            </w:r>
            <w:r w:rsidR="00561FE7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8554" w:type="dxa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Terceiro período das matrículas dos residentes aprovados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CA1469" w:rsidRDefault="00F86AF2" w:rsidP="00561FE7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F86AF2">
              <w:rPr>
                <w:b/>
                <w:sz w:val="26"/>
                <w:szCs w:val="26"/>
              </w:rPr>
              <w:t xml:space="preserve">7  </w:t>
            </w:r>
          </w:p>
        </w:tc>
        <w:tc>
          <w:tcPr>
            <w:tcW w:w="8554" w:type="dxa"/>
          </w:tcPr>
          <w:p w:rsidR="004B61A8" w:rsidRPr="00CA1469" w:rsidRDefault="004B61A8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Confirmação de matrícula, cadastro biométrico e a</w:t>
            </w:r>
            <w:r w:rsidRPr="00CA1469">
              <w:rPr>
                <w:sz w:val="26"/>
                <w:szCs w:val="26"/>
              </w:rPr>
              <w:t xml:space="preserve">colhimento </w:t>
            </w:r>
            <w:r>
              <w:rPr>
                <w:sz w:val="26"/>
                <w:szCs w:val="26"/>
              </w:rPr>
              <w:t xml:space="preserve">COREME </w:t>
            </w:r>
            <w:r w:rsidRPr="00CA1469">
              <w:rPr>
                <w:sz w:val="26"/>
                <w:szCs w:val="26"/>
              </w:rPr>
              <w:t>para os novos residentes de medicina do Complexo Hospitalar da UFC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561FE7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8554" w:type="dxa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Reunião da Comissão de Residência Médica (COREME)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4B61A8" w:rsidP="00561FE7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527E3F">
              <w:rPr>
                <w:b/>
                <w:sz w:val="26"/>
                <w:szCs w:val="26"/>
              </w:rPr>
              <w:t>1</w:t>
            </w:r>
            <w:r w:rsidR="00561FE7">
              <w:rPr>
                <w:b/>
                <w:sz w:val="26"/>
                <w:szCs w:val="26"/>
              </w:rPr>
              <w:t>9</w:t>
            </w:r>
            <w:r w:rsidRPr="00527E3F">
              <w:rPr>
                <w:b/>
                <w:sz w:val="26"/>
                <w:szCs w:val="26"/>
              </w:rPr>
              <w:t xml:space="preserve"> e </w:t>
            </w:r>
            <w:r w:rsidR="00561FE7"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8554" w:type="dxa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Quarto período das matrículas dos residentes aprovados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247B24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 e 22</w:t>
            </w:r>
          </w:p>
        </w:tc>
        <w:tc>
          <w:tcPr>
            <w:tcW w:w="8554" w:type="dxa"/>
          </w:tcPr>
          <w:p w:rsidR="004B61A8" w:rsidRPr="00527E3F" w:rsidRDefault="00247B24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Plenária da</w:t>
            </w:r>
            <w:r w:rsidR="004B61A8" w:rsidRPr="00527E3F">
              <w:rPr>
                <w:sz w:val="26"/>
                <w:szCs w:val="26"/>
              </w:rPr>
              <w:t xml:space="preserve"> Comissão Nacional de Residência Médica (CNRM)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561FE7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31</w:t>
            </w:r>
          </w:p>
        </w:tc>
        <w:tc>
          <w:tcPr>
            <w:tcW w:w="8554" w:type="dxa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527E3F">
              <w:rPr>
                <w:b/>
                <w:sz w:val="26"/>
                <w:szCs w:val="26"/>
              </w:rPr>
              <w:t xml:space="preserve">Término </w:t>
            </w:r>
            <w:r w:rsidRPr="00527E3F">
              <w:rPr>
                <w:sz w:val="26"/>
                <w:szCs w:val="26"/>
              </w:rPr>
              <w:t>do</w:t>
            </w:r>
            <w:r w:rsidRPr="00527E3F">
              <w:rPr>
                <w:b/>
                <w:sz w:val="26"/>
                <w:szCs w:val="26"/>
              </w:rPr>
              <w:t xml:space="preserve"> </w:t>
            </w:r>
            <w:r w:rsidRPr="00527E3F">
              <w:rPr>
                <w:sz w:val="26"/>
                <w:szCs w:val="26"/>
              </w:rPr>
              <w:t>cadastro de residentes no SISCNRM</w:t>
            </w:r>
          </w:p>
        </w:tc>
      </w:tr>
      <w:tr w:rsidR="004B61A8" w:rsidRPr="001619DB" w:rsidTr="002736D1">
        <w:trPr>
          <w:trHeight w:val="146"/>
        </w:trPr>
        <w:tc>
          <w:tcPr>
            <w:tcW w:w="9994" w:type="dxa"/>
            <w:gridSpan w:val="2"/>
            <w:shd w:val="clear" w:color="auto" w:fill="D5DCE4" w:themeFill="text2" w:themeFillTint="33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527E3F">
              <w:rPr>
                <w:b/>
                <w:sz w:val="26"/>
                <w:szCs w:val="26"/>
              </w:rPr>
              <w:t>ABRIL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4B61A8" w:rsidP="00561FE7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527E3F">
              <w:rPr>
                <w:b/>
                <w:sz w:val="26"/>
                <w:szCs w:val="26"/>
              </w:rPr>
              <w:t>1</w:t>
            </w:r>
            <w:r w:rsidR="00561FE7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554" w:type="dxa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Reunião da Comissão de Residência Médica (COREME)</w:t>
            </w:r>
          </w:p>
        </w:tc>
      </w:tr>
      <w:tr w:rsidR="008D651F" w:rsidRPr="001619DB" w:rsidTr="002736D1">
        <w:trPr>
          <w:trHeight w:val="146"/>
        </w:trPr>
        <w:tc>
          <w:tcPr>
            <w:tcW w:w="1440" w:type="dxa"/>
          </w:tcPr>
          <w:p w:rsidR="008D651F" w:rsidRDefault="008D651F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8554" w:type="dxa"/>
          </w:tcPr>
          <w:p w:rsidR="008D651F" w:rsidRDefault="008D651F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b/>
                <w:sz w:val="26"/>
                <w:szCs w:val="26"/>
              </w:rPr>
              <w:t>Início</w:t>
            </w:r>
            <w:r w:rsidRPr="00527E3F">
              <w:rPr>
                <w:sz w:val="26"/>
                <w:szCs w:val="26"/>
              </w:rPr>
              <w:t xml:space="preserve"> do período para </w:t>
            </w:r>
            <w:r w:rsidRPr="00527E3F">
              <w:rPr>
                <w:bCs/>
                <w:sz w:val="26"/>
                <w:szCs w:val="26"/>
              </w:rPr>
              <w:t xml:space="preserve">credenciamento provisório - credenciamento 5 anos - recredenciamento - aumento de vagas no </w:t>
            </w:r>
            <w:proofErr w:type="spellStart"/>
            <w:r>
              <w:rPr>
                <w:sz w:val="26"/>
                <w:szCs w:val="26"/>
              </w:rPr>
              <w:t>SisCNRM</w:t>
            </w:r>
            <w:proofErr w:type="spellEnd"/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247B24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 e 18</w:t>
            </w:r>
          </w:p>
        </w:tc>
        <w:tc>
          <w:tcPr>
            <w:tcW w:w="8554" w:type="dxa"/>
          </w:tcPr>
          <w:p w:rsidR="004B61A8" w:rsidRPr="00527E3F" w:rsidRDefault="00247B24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Plenária</w:t>
            </w:r>
            <w:r w:rsidR="004B61A8" w:rsidRPr="00527E3F">
              <w:rPr>
                <w:sz w:val="26"/>
                <w:szCs w:val="26"/>
              </w:rPr>
              <w:t xml:space="preserve"> da Comissão Nacional de Residência Médica (CNRM)</w:t>
            </w:r>
          </w:p>
        </w:tc>
      </w:tr>
      <w:tr w:rsidR="001F253C" w:rsidRPr="001619DB" w:rsidTr="002736D1">
        <w:trPr>
          <w:trHeight w:val="146"/>
        </w:trPr>
        <w:tc>
          <w:tcPr>
            <w:tcW w:w="1440" w:type="dxa"/>
          </w:tcPr>
          <w:p w:rsidR="001F253C" w:rsidRDefault="001F253C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8554" w:type="dxa"/>
          </w:tcPr>
          <w:p w:rsidR="001F253C" w:rsidRDefault="001F253C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Módulo </w:t>
            </w:r>
            <w:proofErr w:type="gramStart"/>
            <w:r>
              <w:rPr>
                <w:sz w:val="26"/>
                <w:szCs w:val="26"/>
              </w:rPr>
              <w:t xml:space="preserve">1 </w:t>
            </w:r>
            <w:r w:rsidRPr="0078124D">
              <w:rPr>
                <w:sz w:val="26"/>
                <w:szCs w:val="26"/>
              </w:rPr>
              <w:t xml:space="preserve"> Curso</w:t>
            </w:r>
            <w:proofErr w:type="gramEnd"/>
            <w:r w:rsidRPr="0078124D">
              <w:rPr>
                <w:sz w:val="26"/>
                <w:szCs w:val="26"/>
              </w:rPr>
              <w:t xml:space="preserve"> de Boas Práticas em Saúde</w:t>
            </w:r>
          </w:p>
        </w:tc>
      </w:tr>
      <w:tr w:rsidR="004B61A8" w:rsidRPr="001619DB" w:rsidTr="002736D1">
        <w:trPr>
          <w:trHeight w:val="146"/>
        </w:trPr>
        <w:tc>
          <w:tcPr>
            <w:tcW w:w="9994" w:type="dxa"/>
            <w:gridSpan w:val="2"/>
            <w:shd w:val="clear" w:color="auto" w:fill="D5DCE4" w:themeFill="text2" w:themeFillTint="33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527E3F">
              <w:rPr>
                <w:b/>
                <w:sz w:val="26"/>
                <w:szCs w:val="26"/>
              </w:rPr>
              <w:t>MAIO</w:t>
            </w:r>
          </w:p>
        </w:tc>
      </w:tr>
      <w:tr w:rsidR="004B61A8" w:rsidRPr="001619DB" w:rsidTr="002736D1">
        <w:trPr>
          <w:trHeight w:val="189"/>
        </w:trPr>
        <w:tc>
          <w:tcPr>
            <w:tcW w:w="1440" w:type="dxa"/>
          </w:tcPr>
          <w:p w:rsidR="004B61A8" w:rsidRPr="00527E3F" w:rsidRDefault="00561FE7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8554" w:type="dxa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Reunião da Comissão de Residência Médica (COREME)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247B24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 e 17</w:t>
            </w:r>
          </w:p>
        </w:tc>
        <w:tc>
          <w:tcPr>
            <w:tcW w:w="8554" w:type="dxa"/>
          </w:tcPr>
          <w:p w:rsidR="004B61A8" w:rsidRPr="00527E3F" w:rsidRDefault="00247B24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Plenária</w:t>
            </w:r>
            <w:r w:rsidR="004B61A8" w:rsidRPr="00527E3F">
              <w:rPr>
                <w:sz w:val="26"/>
                <w:szCs w:val="26"/>
              </w:rPr>
              <w:t xml:space="preserve"> da Comissão Nacional de Residência Médica (CNRM)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1F253C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  <w:r w:rsidR="004B61A8">
              <w:rPr>
                <w:b/>
                <w:sz w:val="26"/>
                <w:szCs w:val="26"/>
              </w:rPr>
              <w:t>*</w:t>
            </w:r>
          </w:p>
        </w:tc>
        <w:tc>
          <w:tcPr>
            <w:tcW w:w="8554" w:type="dxa"/>
          </w:tcPr>
          <w:p w:rsidR="004B61A8" w:rsidRPr="00527E3F" w:rsidRDefault="001F253C" w:rsidP="00561FE7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Módulo </w:t>
            </w:r>
            <w:proofErr w:type="gramStart"/>
            <w:r>
              <w:rPr>
                <w:sz w:val="26"/>
                <w:szCs w:val="26"/>
              </w:rPr>
              <w:t xml:space="preserve">2 </w:t>
            </w:r>
            <w:r w:rsidRPr="0078124D">
              <w:rPr>
                <w:sz w:val="26"/>
                <w:szCs w:val="26"/>
              </w:rPr>
              <w:t xml:space="preserve"> Curso</w:t>
            </w:r>
            <w:proofErr w:type="gramEnd"/>
            <w:r w:rsidRPr="0078124D">
              <w:rPr>
                <w:sz w:val="26"/>
                <w:szCs w:val="26"/>
              </w:rPr>
              <w:t xml:space="preserve"> de Boas Práticas em Saúde</w:t>
            </w:r>
          </w:p>
        </w:tc>
      </w:tr>
      <w:tr w:rsidR="004B61A8" w:rsidRPr="001619DB" w:rsidTr="002736D1">
        <w:trPr>
          <w:trHeight w:val="146"/>
        </w:trPr>
        <w:tc>
          <w:tcPr>
            <w:tcW w:w="9994" w:type="dxa"/>
            <w:gridSpan w:val="2"/>
            <w:shd w:val="clear" w:color="auto" w:fill="D5DCE4" w:themeFill="text2" w:themeFillTint="33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527E3F">
              <w:rPr>
                <w:b/>
                <w:sz w:val="26"/>
                <w:szCs w:val="26"/>
              </w:rPr>
              <w:t>JUNHO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561FE7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8554" w:type="dxa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Reunião da Comissão de Residência Médica (COREME)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247B24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 e 20</w:t>
            </w:r>
          </w:p>
        </w:tc>
        <w:tc>
          <w:tcPr>
            <w:tcW w:w="8554" w:type="dxa"/>
          </w:tcPr>
          <w:p w:rsidR="004B61A8" w:rsidRPr="00527E3F" w:rsidRDefault="00247B24" w:rsidP="00247B24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Plenária</w:t>
            </w:r>
            <w:r w:rsidRPr="00527E3F">
              <w:rPr>
                <w:sz w:val="26"/>
                <w:szCs w:val="26"/>
              </w:rPr>
              <w:t xml:space="preserve"> da </w:t>
            </w:r>
            <w:r w:rsidR="004B61A8" w:rsidRPr="00527E3F">
              <w:rPr>
                <w:sz w:val="26"/>
                <w:szCs w:val="26"/>
              </w:rPr>
              <w:t>Comissão Nacional de Residência Médica (CNRM)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 definir*</w:t>
            </w:r>
          </w:p>
        </w:tc>
        <w:tc>
          <w:tcPr>
            <w:tcW w:w="8554" w:type="dxa"/>
          </w:tcPr>
          <w:p w:rsidR="004B61A8" w:rsidRPr="0078124D" w:rsidRDefault="004B61A8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78124D">
              <w:rPr>
                <w:sz w:val="26"/>
                <w:szCs w:val="26"/>
              </w:rPr>
              <w:t>Oficina de Elaboração de Itens</w:t>
            </w:r>
          </w:p>
        </w:tc>
      </w:tr>
      <w:tr w:rsidR="001F253C" w:rsidRPr="001619DB" w:rsidTr="002736D1">
        <w:trPr>
          <w:trHeight w:val="146"/>
        </w:trPr>
        <w:tc>
          <w:tcPr>
            <w:tcW w:w="1440" w:type="dxa"/>
          </w:tcPr>
          <w:p w:rsidR="001F253C" w:rsidRDefault="001F253C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8554" w:type="dxa"/>
          </w:tcPr>
          <w:p w:rsidR="001F253C" w:rsidRPr="0078124D" w:rsidRDefault="001F253C" w:rsidP="001F253C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Módulo </w:t>
            </w:r>
            <w:proofErr w:type="gramStart"/>
            <w:r>
              <w:rPr>
                <w:sz w:val="26"/>
                <w:szCs w:val="26"/>
              </w:rPr>
              <w:t xml:space="preserve">3 </w:t>
            </w:r>
            <w:r w:rsidRPr="0078124D">
              <w:rPr>
                <w:sz w:val="26"/>
                <w:szCs w:val="26"/>
              </w:rPr>
              <w:t xml:space="preserve"> Curso</w:t>
            </w:r>
            <w:proofErr w:type="gramEnd"/>
            <w:r w:rsidRPr="0078124D">
              <w:rPr>
                <w:sz w:val="26"/>
                <w:szCs w:val="26"/>
              </w:rPr>
              <w:t xml:space="preserve"> de Boas Práticas em Saúde</w:t>
            </w:r>
          </w:p>
        </w:tc>
      </w:tr>
      <w:tr w:rsidR="004B61A8" w:rsidRPr="001619DB" w:rsidTr="002736D1">
        <w:trPr>
          <w:trHeight w:val="146"/>
        </w:trPr>
        <w:tc>
          <w:tcPr>
            <w:tcW w:w="9994" w:type="dxa"/>
            <w:gridSpan w:val="2"/>
            <w:shd w:val="clear" w:color="auto" w:fill="D5DCE4" w:themeFill="text2" w:themeFillTint="33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527E3F">
              <w:rPr>
                <w:b/>
                <w:sz w:val="26"/>
                <w:szCs w:val="26"/>
              </w:rPr>
              <w:t>JULHO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2A6B5B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8554" w:type="dxa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Reunião da Comissão de Residência Médica (COREME)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247B24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 e 19</w:t>
            </w:r>
          </w:p>
        </w:tc>
        <w:tc>
          <w:tcPr>
            <w:tcW w:w="8554" w:type="dxa"/>
          </w:tcPr>
          <w:p w:rsidR="004B61A8" w:rsidRPr="00527E3F" w:rsidRDefault="00247B24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Plenária</w:t>
            </w:r>
            <w:r w:rsidRPr="00527E3F">
              <w:rPr>
                <w:sz w:val="26"/>
                <w:szCs w:val="26"/>
              </w:rPr>
              <w:t xml:space="preserve"> da </w:t>
            </w:r>
            <w:r w:rsidR="004B61A8" w:rsidRPr="00527E3F">
              <w:rPr>
                <w:sz w:val="26"/>
                <w:szCs w:val="26"/>
              </w:rPr>
              <w:t>Comissão Nacional de Residência Médica (CNRM)</w:t>
            </w:r>
          </w:p>
        </w:tc>
      </w:tr>
      <w:tr w:rsidR="001F253C" w:rsidRPr="001619DB" w:rsidTr="002736D1">
        <w:trPr>
          <w:trHeight w:val="146"/>
        </w:trPr>
        <w:tc>
          <w:tcPr>
            <w:tcW w:w="1440" w:type="dxa"/>
          </w:tcPr>
          <w:p w:rsidR="001F253C" w:rsidRDefault="001F253C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8554" w:type="dxa"/>
          </w:tcPr>
          <w:p w:rsidR="001F253C" w:rsidRDefault="001F253C" w:rsidP="001F253C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Módulo </w:t>
            </w:r>
            <w:proofErr w:type="gramStart"/>
            <w:r>
              <w:rPr>
                <w:sz w:val="26"/>
                <w:szCs w:val="26"/>
              </w:rPr>
              <w:t xml:space="preserve">4 </w:t>
            </w:r>
            <w:r w:rsidRPr="0078124D">
              <w:rPr>
                <w:sz w:val="26"/>
                <w:szCs w:val="26"/>
              </w:rPr>
              <w:t xml:space="preserve"> Curso</w:t>
            </w:r>
            <w:proofErr w:type="gramEnd"/>
            <w:r w:rsidRPr="0078124D">
              <w:rPr>
                <w:sz w:val="26"/>
                <w:szCs w:val="26"/>
              </w:rPr>
              <w:t xml:space="preserve"> de Boas Práticas em Saúde</w:t>
            </w:r>
          </w:p>
        </w:tc>
      </w:tr>
      <w:tr w:rsidR="004B61A8" w:rsidRPr="001619DB" w:rsidTr="002736D1">
        <w:trPr>
          <w:trHeight w:val="146"/>
        </w:trPr>
        <w:tc>
          <w:tcPr>
            <w:tcW w:w="9994" w:type="dxa"/>
            <w:gridSpan w:val="2"/>
            <w:shd w:val="clear" w:color="auto" w:fill="D5DCE4" w:themeFill="text2" w:themeFillTint="33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527E3F">
              <w:rPr>
                <w:b/>
                <w:sz w:val="26"/>
                <w:szCs w:val="26"/>
              </w:rPr>
              <w:t>AGOSTO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78124D" w:rsidRDefault="004B61A8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78124D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554" w:type="dxa"/>
          </w:tcPr>
          <w:p w:rsidR="004B61A8" w:rsidRPr="0078124D" w:rsidRDefault="004B61A8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78124D">
              <w:rPr>
                <w:b/>
                <w:sz w:val="26"/>
                <w:szCs w:val="26"/>
              </w:rPr>
              <w:t xml:space="preserve">Início </w:t>
            </w:r>
            <w:r w:rsidRPr="0078124D">
              <w:rPr>
                <w:sz w:val="26"/>
                <w:szCs w:val="26"/>
              </w:rPr>
              <w:t>do prazo para apresentação dos projetos do Trabalho de Conclusão de Curso</w:t>
            </w:r>
            <w:r w:rsidRPr="0078124D">
              <w:rPr>
                <w:b/>
                <w:sz w:val="26"/>
                <w:szCs w:val="26"/>
              </w:rPr>
              <w:t xml:space="preserve"> </w:t>
            </w:r>
            <w:r w:rsidRPr="0078124D">
              <w:rPr>
                <w:sz w:val="26"/>
                <w:szCs w:val="26"/>
              </w:rPr>
              <w:t>(R1)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2A6B5B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8554" w:type="dxa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Reunião da Comissão de Residência Médica (COREME)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247B24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 e 22</w:t>
            </w:r>
          </w:p>
        </w:tc>
        <w:tc>
          <w:tcPr>
            <w:tcW w:w="8554" w:type="dxa"/>
          </w:tcPr>
          <w:p w:rsidR="004B61A8" w:rsidRPr="00527E3F" w:rsidRDefault="00247B24" w:rsidP="008D651F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Plenária</w:t>
            </w:r>
            <w:r w:rsidRPr="00527E3F">
              <w:rPr>
                <w:sz w:val="26"/>
                <w:szCs w:val="26"/>
              </w:rPr>
              <w:t xml:space="preserve"> da </w:t>
            </w:r>
            <w:r w:rsidR="004B61A8" w:rsidRPr="00527E3F">
              <w:rPr>
                <w:sz w:val="26"/>
                <w:szCs w:val="26"/>
              </w:rPr>
              <w:t>Comissão Nacional de Residência Médica</w:t>
            </w:r>
            <w:r w:rsidR="008D651F">
              <w:rPr>
                <w:sz w:val="26"/>
                <w:szCs w:val="26"/>
              </w:rPr>
              <w:t xml:space="preserve"> </w:t>
            </w:r>
            <w:r w:rsidR="004B61A8" w:rsidRPr="00527E3F">
              <w:rPr>
                <w:sz w:val="26"/>
                <w:szCs w:val="26"/>
              </w:rPr>
              <w:t>(CNRM)</w:t>
            </w:r>
          </w:p>
        </w:tc>
      </w:tr>
      <w:tr w:rsidR="001F253C" w:rsidRPr="001619DB" w:rsidTr="002736D1">
        <w:trPr>
          <w:trHeight w:val="146"/>
        </w:trPr>
        <w:tc>
          <w:tcPr>
            <w:tcW w:w="1440" w:type="dxa"/>
          </w:tcPr>
          <w:p w:rsidR="001F253C" w:rsidRDefault="001F253C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8554" w:type="dxa"/>
          </w:tcPr>
          <w:p w:rsidR="001F253C" w:rsidRDefault="001F253C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Módulo </w:t>
            </w:r>
            <w:proofErr w:type="gramStart"/>
            <w:r>
              <w:rPr>
                <w:sz w:val="26"/>
                <w:szCs w:val="26"/>
              </w:rPr>
              <w:t xml:space="preserve">5 </w:t>
            </w:r>
            <w:r w:rsidRPr="0078124D">
              <w:rPr>
                <w:sz w:val="26"/>
                <w:szCs w:val="26"/>
              </w:rPr>
              <w:t xml:space="preserve"> Curso</w:t>
            </w:r>
            <w:proofErr w:type="gramEnd"/>
            <w:r w:rsidRPr="0078124D">
              <w:rPr>
                <w:sz w:val="26"/>
                <w:szCs w:val="26"/>
              </w:rPr>
              <w:t xml:space="preserve"> de Boas Práticas em Saúde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8D651F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8554" w:type="dxa"/>
          </w:tcPr>
          <w:p w:rsidR="004B61A8" w:rsidRDefault="004B61A8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b/>
                <w:sz w:val="26"/>
                <w:szCs w:val="26"/>
              </w:rPr>
              <w:t xml:space="preserve">Término </w:t>
            </w:r>
            <w:r w:rsidRPr="00527E3F">
              <w:rPr>
                <w:sz w:val="26"/>
                <w:szCs w:val="26"/>
              </w:rPr>
              <w:t xml:space="preserve">do período para </w:t>
            </w:r>
            <w:r w:rsidRPr="00527E3F">
              <w:rPr>
                <w:bCs/>
                <w:sz w:val="26"/>
                <w:szCs w:val="26"/>
              </w:rPr>
              <w:t xml:space="preserve">credenciamento provisório - credenciamento 5 anos - recredenciamento - aumento de vagas no </w:t>
            </w:r>
            <w:proofErr w:type="spellStart"/>
            <w:r w:rsidRPr="00527E3F">
              <w:rPr>
                <w:sz w:val="26"/>
                <w:szCs w:val="26"/>
              </w:rPr>
              <w:t>SisCNRM</w:t>
            </w:r>
            <w:proofErr w:type="spellEnd"/>
            <w:r w:rsidRPr="00527E3F">
              <w:rPr>
                <w:sz w:val="26"/>
                <w:szCs w:val="26"/>
              </w:rPr>
              <w:t>.</w:t>
            </w:r>
          </w:p>
          <w:p w:rsidR="008D651F" w:rsidRPr="00527E3F" w:rsidRDefault="008D651F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</w:p>
        </w:tc>
      </w:tr>
      <w:tr w:rsidR="004B61A8" w:rsidRPr="001619DB" w:rsidTr="002736D1">
        <w:trPr>
          <w:trHeight w:val="146"/>
        </w:trPr>
        <w:tc>
          <w:tcPr>
            <w:tcW w:w="9994" w:type="dxa"/>
            <w:gridSpan w:val="2"/>
            <w:shd w:val="clear" w:color="auto" w:fill="D5DCE4" w:themeFill="text2" w:themeFillTint="33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527E3F">
              <w:rPr>
                <w:b/>
                <w:sz w:val="26"/>
                <w:szCs w:val="26"/>
              </w:rPr>
              <w:lastRenderedPageBreak/>
              <w:t>SETEMBRO</w:t>
            </w:r>
          </w:p>
        </w:tc>
      </w:tr>
      <w:tr w:rsidR="004B61A8" w:rsidRPr="001619DB" w:rsidTr="002736D1">
        <w:trPr>
          <w:trHeight w:val="146"/>
        </w:trPr>
        <w:tc>
          <w:tcPr>
            <w:tcW w:w="1440" w:type="dxa"/>
          </w:tcPr>
          <w:p w:rsidR="004B61A8" w:rsidRPr="00527E3F" w:rsidRDefault="002A6B5B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8554" w:type="dxa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Reunião da Comissão de Residência Médica (COREME)</w:t>
            </w:r>
          </w:p>
        </w:tc>
      </w:tr>
      <w:tr w:rsidR="004B61A8" w:rsidRPr="001619DB" w:rsidTr="002736D1">
        <w:trPr>
          <w:trHeight w:val="444"/>
        </w:trPr>
        <w:tc>
          <w:tcPr>
            <w:tcW w:w="1440" w:type="dxa"/>
          </w:tcPr>
          <w:p w:rsidR="004B61A8" w:rsidRPr="00527E3F" w:rsidRDefault="00247B24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 e 20</w:t>
            </w:r>
          </w:p>
        </w:tc>
        <w:tc>
          <w:tcPr>
            <w:tcW w:w="8554" w:type="dxa"/>
          </w:tcPr>
          <w:p w:rsidR="004B61A8" w:rsidRPr="00527E3F" w:rsidRDefault="00247B24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Plenária</w:t>
            </w:r>
            <w:r w:rsidRPr="00527E3F">
              <w:rPr>
                <w:sz w:val="26"/>
                <w:szCs w:val="26"/>
              </w:rPr>
              <w:t xml:space="preserve"> da </w:t>
            </w:r>
            <w:r w:rsidR="004B61A8" w:rsidRPr="00527E3F">
              <w:rPr>
                <w:sz w:val="26"/>
                <w:szCs w:val="26"/>
              </w:rPr>
              <w:t>Comissão Nacional de Residência Médica (CNRM)</w:t>
            </w:r>
          </w:p>
        </w:tc>
      </w:tr>
      <w:tr w:rsidR="004B61A8" w:rsidRPr="001619DB" w:rsidTr="002736D1">
        <w:trPr>
          <w:trHeight w:val="444"/>
        </w:trPr>
        <w:tc>
          <w:tcPr>
            <w:tcW w:w="9994" w:type="dxa"/>
            <w:gridSpan w:val="2"/>
            <w:shd w:val="clear" w:color="auto" w:fill="D5DCE4" w:themeFill="text2" w:themeFillTint="33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527E3F">
              <w:rPr>
                <w:b/>
                <w:sz w:val="26"/>
                <w:szCs w:val="26"/>
              </w:rPr>
              <w:t>OUTUBRO</w:t>
            </w:r>
          </w:p>
        </w:tc>
      </w:tr>
      <w:tr w:rsidR="004B61A8" w:rsidRPr="001619DB" w:rsidTr="002736D1">
        <w:trPr>
          <w:trHeight w:val="444"/>
        </w:trPr>
        <w:tc>
          <w:tcPr>
            <w:tcW w:w="1440" w:type="dxa"/>
          </w:tcPr>
          <w:p w:rsidR="004B61A8" w:rsidRPr="00527E3F" w:rsidRDefault="004B61A8" w:rsidP="002A6B5B">
            <w:pPr>
              <w:spacing w:line="264" w:lineRule="auto"/>
              <w:jc w:val="center"/>
              <w:rPr>
                <w:b/>
                <w:sz w:val="26"/>
                <w:szCs w:val="26"/>
                <w:highlight w:val="yellow"/>
              </w:rPr>
            </w:pPr>
            <w:r w:rsidRPr="00527E3F">
              <w:rPr>
                <w:b/>
                <w:sz w:val="26"/>
                <w:szCs w:val="26"/>
              </w:rPr>
              <w:t>1</w:t>
            </w:r>
            <w:r w:rsidR="002A6B5B">
              <w:rPr>
                <w:b/>
                <w:sz w:val="26"/>
                <w:szCs w:val="26"/>
              </w:rPr>
              <w:t>0</w:t>
            </w:r>
          </w:p>
        </w:tc>
        <w:tc>
          <w:tcPr>
            <w:tcW w:w="8554" w:type="dxa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Reunião da Comissão de Residência Médica (COREME)</w:t>
            </w:r>
          </w:p>
        </w:tc>
      </w:tr>
      <w:tr w:rsidR="004B61A8" w:rsidRPr="001619DB" w:rsidTr="002736D1">
        <w:trPr>
          <w:trHeight w:val="444"/>
        </w:trPr>
        <w:tc>
          <w:tcPr>
            <w:tcW w:w="1440" w:type="dxa"/>
          </w:tcPr>
          <w:p w:rsidR="004B61A8" w:rsidRPr="00527E3F" w:rsidRDefault="00247B24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23 e 24 </w:t>
            </w:r>
          </w:p>
        </w:tc>
        <w:tc>
          <w:tcPr>
            <w:tcW w:w="8554" w:type="dxa"/>
          </w:tcPr>
          <w:p w:rsidR="004B61A8" w:rsidRPr="00527E3F" w:rsidRDefault="00247B24" w:rsidP="00247B24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Plenária</w:t>
            </w:r>
            <w:r w:rsidRPr="00527E3F">
              <w:rPr>
                <w:sz w:val="26"/>
                <w:szCs w:val="26"/>
              </w:rPr>
              <w:t xml:space="preserve"> da </w:t>
            </w:r>
            <w:r w:rsidR="004B61A8" w:rsidRPr="00527E3F">
              <w:rPr>
                <w:sz w:val="26"/>
                <w:szCs w:val="26"/>
              </w:rPr>
              <w:t>Comissão Nacional de Residência Médica (CNRM)</w:t>
            </w:r>
          </w:p>
        </w:tc>
      </w:tr>
      <w:tr w:rsidR="004B61A8" w:rsidRPr="001619DB" w:rsidTr="002736D1">
        <w:trPr>
          <w:trHeight w:val="444"/>
        </w:trPr>
        <w:tc>
          <w:tcPr>
            <w:tcW w:w="9994" w:type="dxa"/>
            <w:gridSpan w:val="2"/>
            <w:shd w:val="clear" w:color="auto" w:fill="D5DCE4" w:themeFill="text2" w:themeFillTint="33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527E3F">
              <w:rPr>
                <w:b/>
                <w:sz w:val="26"/>
                <w:szCs w:val="26"/>
              </w:rPr>
              <w:t>NOVEMBRO</w:t>
            </w:r>
          </w:p>
        </w:tc>
      </w:tr>
      <w:tr w:rsidR="004B61A8" w:rsidRPr="001619DB" w:rsidTr="002736D1">
        <w:trPr>
          <w:trHeight w:val="444"/>
        </w:trPr>
        <w:tc>
          <w:tcPr>
            <w:tcW w:w="1440" w:type="dxa"/>
          </w:tcPr>
          <w:p w:rsidR="004B61A8" w:rsidRPr="00527E3F" w:rsidRDefault="002A6B5B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8554" w:type="dxa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Reunião da Comissão de Residência Médica (COREME)</w:t>
            </w:r>
          </w:p>
        </w:tc>
      </w:tr>
      <w:tr w:rsidR="004B61A8" w:rsidRPr="001619DB" w:rsidTr="002736D1">
        <w:trPr>
          <w:trHeight w:val="444"/>
        </w:trPr>
        <w:tc>
          <w:tcPr>
            <w:tcW w:w="1440" w:type="dxa"/>
          </w:tcPr>
          <w:p w:rsidR="004B61A8" w:rsidRPr="00527E3F" w:rsidRDefault="00247B24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 e 22</w:t>
            </w:r>
          </w:p>
        </w:tc>
        <w:tc>
          <w:tcPr>
            <w:tcW w:w="8554" w:type="dxa"/>
          </w:tcPr>
          <w:p w:rsidR="004B61A8" w:rsidRPr="00527E3F" w:rsidRDefault="00247B24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Plenária</w:t>
            </w:r>
            <w:r w:rsidRPr="00527E3F">
              <w:rPr>
                <w:sz w:val="26"/>
                <w:szCs w:val="26"/>
              </w:rPr>
              <w:t xml:space="preserve"> da </w:t>
            </w:r>
            <w:r w:rsidR="004B61A8" w:rsidRPr="00527E3F">
              <w:rPr>
                <w:sz w:val="26"/>
                <w:szCs w:val="26"/>
              </w:rPr>
              <w:t>Comissão Nacional de Residência Médica (CNRM)</w:t>
            </w:r>
          </w:p>
        </w:tc>
      </w:tr>
      <w:tr w:rsidR="004B61A8" w:rsidRPr="001619DB" w:rsidTr="002736D1">
        <w:trPr>
          <w:trHeight w:val="444"/>
        </w:trPr>
        <w:tc>
          <w:tcPr>
            <w:tcW w:w="9994" w:type="dxa"/>
            <w:gridSpan w:val="2"/>
            <w:shd w:val="clear" w:color="auto" w:fill="D5DCE4" w:themeFill="text2" w:themeFillTint="33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527E3F">
              <w:rPr>
                <w:b/>
                <w:sz w:val="26"/>
                <w:szCs w:val="26"/>
              </w:rPr>
              <w:t>DEZEMBRO</w:t>
            </w:r>
          </w:p>
        </w:tc>
      </w:tr>
      <w:tr w:rsidR="004B61A8" w:rsidRPr="001619DB" w:rsidTr="002736D1">
        <w:trPr>
          <w:trHeight w:val="426"/>
        </w:trPr>
        <w:tc>
          <w:tcPr>
            <w:tcW w:w="1440" w:type="dxa"/>
          </w:tcPr>
          <w:p w:rsidR="004B61A8" w:rsidRPr="00527E3F" w:rsidRDefault="002A6B5B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8554" w:type="dxa"/>
          </w:tcPr>
          <w:p w:rsidR="004B61A8" w:rsidRPr="00527E3F" w:rsidRDefault="004B61A8" w:rsidP="002736D1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Reunião da Comissão de Residência Médica (COREME)</w:t>
            </w:r>
          </w:p>
        </w:tc>
      </w:tr>
      <w:tr w:rsidR="004B61A8" w:rsidRPr="001619DB" w:rsidTr="002736D1">
        <w:trPr>
          <w:trHeight w:val="444"/>
        </w:trPr>
        <w:tc>
          <w:tcPr>
            <w:tcW w:w="1440" w:type="dxa"/>
          </w:tcPr>
          <w:p w:rsidR="004B61A8" w:rsidRPr="00527E3F" w:rsidRDefault="00247B24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 e 13</w:t>
            </w:r>
          </w:p>
        </w:tc>
        <w:tc>
          <w:tcPr>
            <w:tcW w:w="8554" w:type="dxa"/>
          </w:tcPr>
          <w:p w:rsidR="004B61A8" w:rsidRPr="00527E3F" w:rsidRDefault="00247B24" w:rsidP="00247B24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Plenária</w:t>
            </w:r>
            <w:r w:rsidRPr="00527E3F">
              <w:rPr>
                <w:sz w:val="26"/>
                <w:szCs w:val="26"/>
              </w:rPr>
              <w:t xml:space="preserve"> da </w:t>
            </w:r>
            <w:r w:rsidR="004B61A8" w:rsidRPr="00527E3F">
              <w:rPr>
                <w:sz w:val="26"/>
                <w:szCs w:val="26"/>
              </w:rPr>
              <w:t>Comissão Nacional de Residência Médica (CNRM)</w:t>
            </w:r>
          </w:p>
        </w:tc>
      </w:tr>
      <w:tr w:rsidR="004B61A8" w:rsidRPr="001619DB" w:rsidTr="002736D1">
        <w:trPr>
          <w:trHeight w:val="582"/>
        </w:trPr>
        <w:tc>
          <w:tcPr>
            <w:tcW w:w="1440" w:type="dxa"/>
          </w:tcPr>
          <w:p w:rsidR="004B61A8" w:rsidRPr="0078124D" w:rsidRDefault="002A6B5B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8554" w:type="dxa"/>
          </w:tcPr>
          <w:p w:rsidR="004B61A8" w:rsidRPr="0078124D" w:rsidRDefault="004B61A8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78124D">
              <w:rPr>
                <w:b/>
                <w:sz w:val="26"/>
                <w:szCs w:val="26"/>
              </w:rPr>
              <w:t xml:space="preserve">Término </w:t>
            </w:r>
            <w:r w:rsidRPr="0078124D">
              <w:rPr>
                <w:sz w:val="26"/>
                <w:szCs w:val="26"/>
              </w:rPr>
              <w:t>do prazo para apresentação dos projetos do Trabalho de Conclusão de Curso (R1)</w:t>
            </w:r>
          </w:p>
        </w:tc>
      </w:tr>
      <w:tr w:rsidR="002A6B5B" w:rsidRPr="001619DB" w:rsidTr="002A6B5B">
        <w:trPr>
          <w:trHeight w:val="219"/>
        </w:trPr>
        <w:tc>
          <w:tcPr>
            <w:tcW w:w="9994" w:type="dxa"/>
            <w:gridSpan w:val="2"/>
            <w:shd w:val="clear" w:color="auto" w:fill="C5E0B3" w:themeFill="accent6" w:themeFillTint="66"/>
          </w:tcPr>
          <w:p w:rsidR="002A6B5B" w:rsidRDefault="002A6B5B" w:rsidP="002736D1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2019</w:t>
            </w:r>
          </w:p>
        </w:tc>
      </w:tr>
      <w:tr w:rsidR="002A6B5B" w:rsidRPr="001619DB" w:rsidTr="002A6B5B">
        <w:trPr>
          <w:trHeight w:val="525"/>
        </w:trPr>
        <w:tc>
          <w:tcPr>
            <w:tcW w:w="9994" w:type="dxa"/>
            <w:gridSpan w:val="2"/>
            <w:shd w:val="clear" w:color="auto" w:fill="C5E0B3" w:themeFill="accent6" w:themeFillTint="66"/>
          </w:tcPr>
          <w:p w:rsidR="002A6B5B" w:rsidRPr="0078124D" w:rsidRDefault="002A6B5B" w:rsidP="002A6B5B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JANEIRO </w:t>
            </w:r>
          </w:p>
        </w:tc>
      </w:tr>
      <w:tr w:rsidR="002A6B5B" w:rsidRPr="001619DB" w:rsidTr="002736D1">
        <w:trPr>
          <w:trHeight w:val="582"/>
        </w:trPr>
        <w:tc>
          <w:tcPr>
            <w:tcW w:w="1440" w:type="dxa"/>
          </w:tcPr>
          <w:p w:rsidR="002A6B5B" w:rsidRPr="00527E3F" w:rsidRDefault="002A6B5B" w:rsidP="002A6B5B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8554" w:type="dxa"/>
          </w:tcPr>
          <w:p w:rsidR="002A6B5B" w:rsidRPr="00527E3F" w:rsidRDefault="002A6B5B" w:rsidP="002A6B5B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Reunião da Comissão de Residência Médica (COREME)</w:t>
            </w:r>
          </w:p>
        </w:tc>
      </w:tr>
      <w:tr w:rsidR="002A6B5B" w:rsidRPr="001619DB" w:rsidTr="002736D1">
        <w:trPr>
          <w:trHeight w:val="582"/>
        </w:trPr>
        <w:tc>
          <w:tcPr>
            <w:tcW w:w="1440" w:type="dxa"/>
          </w:tcPr>
          <w:p w:rsidR="002A6B5B" w:rsidRPr="00527E3F" w:rsidRDefault="00A719C5" w:rsidP="002A6B5B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 definir*</w:t>
            </w:r>
          </w:p>
        </w:tc>
        <w:tc>
          <w:tcPr>
            <w:tcW w:w="8554" w:type="dxa"/>
          </w:tcPr>
          <w:p w:rsidR="002A6B5B" w:rsidRPr="00527E3F" w:rsidRDefault="002A6B5B" w:rsidP="002A6B5B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Sessão Ordinária da Comissão Nacional de Residência Médica (CNRM)</w:t>
            </w:r>
          </w:p>
        </w:tc>
      </w:tr>
      <w:tr w:rsidR="002A6B5B" w:rsidRPr="001619DB" w:rsidTr="002736D1">
        <w:trPr>
          <w:trHeight w:val="582"/>
        </w:trPr>
        <w:tc>
          <w:tcPr>
            <w:tcW w:w="1440" w:type="dxa"/>
          </w:tcPr>
          <w:p w:rsidR="002A6B5B" w:rsidRPr="00527E3F" w:rsidRDefault="002A6B5B" w:rsidP="002A6B5B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28 a 31</w:t>
            </w:r>
          </w:p>
        </w:tc>
        <w:tc>
          <w:tcPr>
            <w:tcW w:w="8554" w:type="dxa"/>
          </w:tcPr>
          <w:p w:rsidR="002A6B5B" w:rsidRPr="00527E3F" w:rsidRDefault="002A6B5B" w:rsidP="002A6B5B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Defesas dos Trabalhos de Conclusão de Curso dos Programas de Residência Médica 201</w:t>
            </w:r>
            <w:r w:rsidR="00073F30">
              <w:rPr>
                <w:sz w:val="26"/>
                <w:szCs w:val="26"/>
              </w:rPr>
              <w:t>7</w:t>
            </w:r>
            <w:r w:rsidRPr="00527E3F">
              <w:rPr>
                <w:sz w:val="26"/>
                <w:szCs w:val="26"/>
              </w:rPr>
              <w:t>/201</w:t>
            </w:r>
            <w:r w:rsidR="00073F30">
              <w:rPr>
                <w:sz w:val="26"/>
                <w:szCs w:val="26"/>
              </w:rPr>
              <w:t>9</w:t>
            </w:r>
          </w:p>
        </w:tc>
      </w:tr>
      <w:tr w:rsidR="002A6B5B" w:rsidRPr="001619DB" w:rsidTr="002A6B5B">
        <w:trPr>
          <w:trHeight w:val="420"/>
        </w:trPr>
        <w:tc>
          <w:tcPr>
            <w:tcW w:w="9994" w:type="dxa"/>
            <w:gridSpan w:val="2"/>
            <w:shd w:val="clear" w:color="auto" w:fill="C5E0B3" w:themeFill="accent6" w:themeFillTint="66"/>
          </w:tcPr>
          <w:p w:rsidR="002A6B5B" w:rsidRPr="00527E3F" w:rsidRDefault="002A6B5B" w:rsidP="002A6B5B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FEVEREIRO </w:t>
            </w:r>
          </w:p>
        </w:tc>
      </w:tr>
      <w:tr w:rsidR="002A6B5B" w:rsidRPr="001619DB" w:rsidTr="002736D1">
        <w:trPr>
          <w:trHeight w:val="582"/>
        </w:trPr>
        <w:tc>
          <w:tcPr>
            <w:tcW w:w="1440" w:type="dxa"/>
          </w:tcPr>
          <w:p w:rsidR="002A6B5B" w:rsidRPr="00527E3F" w:rsidRDefault="002A6B5B" w:rsidP="002A6B5B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554" w:type="dxa"/>
          </w:tcPr>
          <w:p w:rsidR="002A6B5B" w:rsidRPr="00527E3F" w:rsidRDefault="002A6B5B" w:rsidP="00073F30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Solenidade de Conclusão de Curso dos Programas de Residência Médica 201</w:t>
            </w:r>
            <w:r w:rsidR="00073F30">
              <w:rPr>
                <w:sz w:val="26"/>
                <w:szCs w:val="26"/>
              </w:rPr>
              <w:t>7/2019</w:t>
            </w:r>
          </w:p>
        </w:tc>
      </w:tr>
      <w:tr w:rsidR="00A719C5" w:rsidRPr="001619DB" w:rsidTr="002736D1">
        <w:trPr>
          <w:trHeight w:val="582"/>
        </w:trPr>
        <w:tc>
          <w:tcPr>
            <w:tcW w:w="1440" w:type="dxa"/>
          </w:tcPr>
          <w:p w:rsidR="00A719C5" w:rsidRDefault="00A719C5" w:rsidP="00A719C5">
            <w:r w:rsidRPr="00F074FD">
              <w:rPr>
                <w:b/>
                <w:sz w:val="26"/>
                <w:szCs w:val="26"/>
              </w:rPr>
              <w:t>A definir*</w:t>
            </w:r>
          </w:p>
        </w:tc>
        <w:tc>
          <w:tcPr>
            <w:tcW w:w="8554" w:type="dxa"/>
          </w:tcPr>
          <w:p w:rsidR="00A719C5" w:rsidRPr="00527E3F" w:rsidRDefault="00A719C5" w:rsidP="00A719C5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 xml:space="preserve">Primeiro período das matrículas dos residentes aprovados </w:t>
            </w:r>
          </w:p>
        </w:tc>
      </w:tr>
      <w:tr w:rsidR="00A719C5" w:rsidRPr="001619DB" w:rsidTr="002736D1">
        <w:trPr>
          <w:trHeight w:val="582"/>
        </w:trPr>
        <w:tc>
          <w:tcPr>
            <w:tcW w:w="1440" w:type="dxa"/>
          </w:tcPr>
          <w:p w:rsidR="00A719C5" w:rsidRDefault="00A719C5" w:rsidP="00A719C5">
            <w:r w:rsidRPr="00F074FD">
              <w:rPr>
                <w:b/>
                <w:sz w:val="26"/>
                <w:szCs w:val="26"/>
              </w:rPr>
              <w:t>A definir*</w:t>
            </w:r>
          </w:p>
        </w:tc>
        <w:tc>
          <w:tcPr>
            <w:tcW w:w="8554" w:type="dxa"/>
          </w:tcPr>
          <w:p w:rsidR="00A719C5" w:rsidRPr="00527E3F" w:rsidRDefault="00A719C5" w:rsidP="00A719C5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b/>
                <w:sz w:val="26"/>
                <w:szCs w:val="26"/>
              </w:rPr>
              <w:t xml:space="preserve">Início </w:t>
            </w:r>
            <w:r w:rsidRPr="00527E3F">
              <w:rPr>
                <w:sz w:val="26"/>
                <w:szCs w:val="26"/>
              </w:rPr>
              <w:t>do</w:t>
            </w:r>
            <w:r w:rsidRPr="00527E3F">
              <w:rPr>
                <w:b/>
                <w:sz w:val="26"/>
                <w:szCs w:val="26"/>
              </w:rPr>
              <w:t xml:space="preserve"> </w:t>
            </w:r>
            <w:r w:rsidRPr="00527E3F">
              <w:rPr>
                <w:sz w:val="26"/>
                <w:szCs w:val="26"/>
              </w:rPr>
              <w:t>cadastro de residentes no SISCNRM</w:t>
            </w:r>
          </w:p>
        </w:tc>
      </w:tr>
      <w:tr w:rsidR="00A719C5" w:rsidRPr="001619DB" w:rsidTr="002736D1">
        <w:trPr>
          <w:trHeight w:val="582"/>
        </w:trPr>
        <w:tc>
          <w:tcPr>
            <w:tcW w:w="1440" w:type="dxa"/>
          </w:tcPr>
          <w:p w:rsidR="00A719C5" w:rsidRDefault="00A719C5" w:rsidP="00A719C5">
            <w:r w:rsidRPr="00F074FD">
              <w:rPr>
                <w:b/>
                <w:sz w:val="26"/>
                <w:szCs w:val="26"/>
              </w:rPr>
              <w:t>A definir*</w:t>
            </w:r>
          </w:p>
        </w:tc>
        <w:tc>
          <w:tcPr>
            <w:tcW w:w="8554" w:type="dxa"/>
          </w:tcPr>
          <w:p w:rsidR="00A719C5" w:rsidRPr="00527E3F" w:rsidRDefault="00A719C5" w:rsidP="00A719C5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Reunião da Comissão de Residência Médica (COREME)</w:t>
            </w:r>
          </w:p>
        </w:tc>
      </w:tr>
      <w:tr w:rsidR="00A719C5" w:rsidRPr="001619DB" w:rsidTr="002736D1">
        <w:trPr>
          <w:trHeight w:val="582"/>
        </w:trPr>
        <w:tc>
          <w:tcPr>
            <w:tcW w:w="1440" w:type="dxa"/>
          </w:tcPr>
          <w:p w:rsidR="00A719C5" w:rsidRDefault="00A719C5" w:rsidP="00A719C5">
            <w:r w:rsidRPr="00F074FD">
              <w:rPr>
                <w:b/>
                <w:sz w:val="26"/>
                <w:szCs w:val="26"/>
              </w:rPr>
              <w:t>A definir*</w:t>
            </w:r>
          </w:p>
        </w:tc>
        <w:tc>
          <w:tcPr>
            <w:tcW w:w="8554" w:type="dxa"/>
          </w:tcPr>
          <w:p w:rsidR="00A719C5" w:rsidRPr="00527E3F" w:rsidRDefault="00A719C5" w:rsidP="00A719C5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Segundo período das matrículas dos residentes aprovados</w:t>
            </w:r>
          </w:p>
        </w:tc>
      </w:tr>
      <w:tr w:rsidR="00A719C5" w:rsidRPr="001619DB" w:rsidTr="002736D1">
        <w:trPr>
          <w:trHeight w:val="582"/>
        </w:trPr>
        <w:tc>
          <w:tcPr>
            <w:tcW w:w="1440" w:type="dxa"/>
          </w:tcPr>
          <w:p w:rsidR="00A719C5" w:rsidRDefault="00A719C5" w:rsidP="00A719C5">
            <w:r w:rsidRPr="00F074FD">
              <w:rPr>
                <w:b/>
                <w:sz w:val="26"/>
                <w:szCs w:val="26"/>
              </w:rPr>
              <w:t>A definir*</w:t>
            </w:r>
          </w:p>
        </w:tc>
        <w:tc>
          <w:tcPr>
            <w:tcW w:w="8554" w:type="dxa"/>
          </w:tcPr>
          <w:p w:rsidR="00A719C5" w:rsidRPr="00527E3F" w:rsidRDefault="00A719C5" w:rsidP="00A719C5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Sessão Ordinária da Comissão Nacional de Residência Médica (CNRM)</w:t>
            </w:r>
          </w:p>
        </w:tc>
      </w:tr>
      <w:tr w:rsidR="002A6B5B" w:rsidRPr="001619DB" w:rsidTr="002736D1">
        <w:trPr>
          <w:trHeight w:val="582"/>
        </w:trPr>
        <w:tc>
          <w:tcPr>
            <w:tcW w:w="1440" w:type="dxa"/>
          </w:tcPr>
          <w:p w:rsidR="002A6B5B" w:rsidRPr="00527E3F" w:rsidRDefault="002A6B5B" w:rsidP="002A6B5B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 w:rsidRPr="00527E3F">
              <w:rPr>
                <w:b/>
                <w:sz w:val="26"/>
                <w:szCs w:val="26"/>
              </w:rPr>
              <w:lastRenderedPageBreak/>
              <w:t>28</w:t>
            </w:r>
          </w:p>
        </w:tc>
        <w:tc>
          <w:tcPr>
            <w:tcW w:w="8554" w:type="dxa"/>
          </w:tcPr>
          <w:p w:rsidR="002A6B5B" w:rsidRPr="00527E3F" w:rsidRDefault="002A6B5B" w:rsidP="002A6B5B">
            <w:pPr>
              <w:spacing w:line="264" w:lineRule="auto"/>
              <w:jc w:val="center"/>
              <w:rPr>
                <w:sz w:val="26"/>
                <w:szCs w:val="26"/>
              </w:rPr>
            </w:pPr>
            <w:r w:rsidRPr="00527E3F">
              <w:rPr>
                <w:sz w:val="26"/>
                <w:szCs w:val="26"/>
              </w:rPr>
              <w:t>Fim das atividades médicas dos residentes dos Programas de Residência Médica 201</w:t>
            </w:r>
            <w:r>
              <w:rPr>
                <w:sz w:val="26"/>
                <w:szCs w:val="26"/>
              </w:rPr>
              <w:t>7</w:t>
            </w:r>
            <w:r w:rsidRPr="00527E3F">
              <w:rPr>
                <w:sz w:val="26"/>
                <w:szCs w:val="26"/>
              </w:rPr>
              <w:t>/201</w:t>
            </w:r>
            <w:r>
              <w:rPr>
                <w:sz w:val="26"/>
                <w:szCs w:val="26"/>
              </w:rPr>
              <w:t>9</w:t>
            </w:r>
          </w:p>
        </w:tc>
      </w:tr>
    </w:tbl>
    <w:p w:rsidR="00DE1FFF" w:rsidRDefault="004B61A8" w:rsidP="002A6B5B">
      <w:pPr>
        <w:jc w:val="center"/>
      </w:pPr>
      <w:r>
        <w:t>*A definição da data dependerá da disponibilidade do local e dos facilitadores para a realização do evento.</w:t>
      </w:r>
    </w:p>
    <w:sectPr w:rsidR="00DE1FFF" w:rsidSect="00527E3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A8"/>
    <w:rsid w:val="00073F30"/>
    <w:rsid w:val="001F253C"/>
    <w:rsid w:val="00247B24"/>
    <w:rsid w:val="002A6B5B"/>
    <w:rsid w:val="00446C74"/>
    <w:rsid w:val="004B61A8"/>
    <w:rsid w:val="00546601"/>
    <w:rsid w:val="00561FE7"/>
    <w:rsid w:val="00696D9C"/>
    <w:rsid w:val="008D651F"/>
    <w:rsid w:val="00A719C5"/>
    <w:rsid w:val="00C2318E"/>
    <w:rsid w:val="00DE1FFF"/>
    <w:rsid w:val="00E13409"/>
    <w:rsid w:val="00F069E0"/>
    <w:rsid w:val="00F86AF2"/>
    <w:rsid w:val="00FB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E6405-F881-4AA0-B943-7D0677CF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1A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B6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-do-quadro-western">
    <w:name w:val="conteúdo-do-quadro-western"/>
    <w:basedOn w:val="Normal"/>
    <w:rsid w:val="004B61A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Izabel Oliveira Nicolau</dc:creator>
  <cp:keywords/>
  <dc:description/>
  <cp:lastModifiedBy>Ana Izabel Oliveira Nicolau</cp:lastModifiedBy>
  <cp:revision>2</cp:revision>
  <dcterms:created xsi:type="dcterms:W3CDTF">2018-04-24T14:52:00Z</dcterms:created>
  <dcterms:modified xsi:type="dcterms:W3CDTF">2018-04-24T14:52:00Z</dcterms:modified>
</cp:coreProperties>
</file>