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7B72" w14:textId="5B64786D" w:rsidR="00FE2D81" w:rsidRDefault="00FE2D81" w:rsidP="00515D9B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E2D81">
        <w:rPr>
          <w:rFonts w:ascii="Arial" w:hAnsi="Arial" w:cs="Arial"/>
          <w:b/>
          <w:bCs/>
          <w:sz w:val="24"/>
          <w:szCs w:val="24"/>
        </w:rPr>
        <w:t>O SEGREDO DA ÁRVORE D</w:t>
      </w:r>
      <w:r w:rsidR="00FF15A1">
        <w:rPr>
          <w:rFonts w:ascii="Arial" w:hAnsi="Arial" w:cs="Arial"/>
          <w:b/>
          <w:bCs/>
          <w:sz w:val="24"/>
          <w:szCs w:val="24"/>
        </w:rPr>
        <w:t>A</w:t>
      </w:r>
      <w:r w:rsidRPr="00FE2D81">
        <w:rPr>
          <w:rFonts w:ascii="Arial" w:hAnsi="Arial" w:cs="Arial"/>
          <w:b/>
          <w:bCs/>
          <w:sz w:val="24"/>
          <w:szCs w:val="24"/>
        </w:rPr>
        <w:t xml:space="preserve"> VIDA</w:t>
      </w:r>
    </w:p>
    <w:p w14:paraId="17CF0164" w14:textId="77777777" w:rsidR="00904592" w:rsidRPr="00FE2D81" w:rsidRDefault="00904592" w:rsidP="00904592">
      <w:pPr>
        <w:spacing w:after="0" w:line="360" w:lineRule="auto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993029" w14:textId="5343D49D" w:rsidR="00D852AE" w:rsidRPr="000E1287" w:rsidRDefault="00D852AE" w:rsidP="0090459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E1287">
        <w:rPr>
          <w:rFonts w:ascii="Arial" w:hAnsi="Arial" w:cs="Arial"/>
          <w:sz w:val="24"/>
          <w:szCs w:val="24"/>
        </w:rPr>
        <w:t>Robert, um renomado explorador australiano,</w:t>
      </w:r>
      <w:r w:rsidR="00904592">
        <w:rPr>
          <w:rFonts w:ascii="Arial" w:hAnsi="Arial" w:cs="Arial"/>
          <w:sz w:val="24"/>
          <w:szCs w:val="24"/>
        </w:rPr>
        <w:t xml:space="preserve"> depois de muitos anos de pesquisas,</w:t>
      </w:r>
      <w:r w:rsidRPr="000E1287">
        <w:rPr>
          <w:rFonts w:ascii="Arial" w:hAnsi="Arial" w:cs="Arial"/>
          <w:sz w:val="24"/>
          <w:szCs w:val="24"/>
        </w:rPr>
        <w:t xml:space="preserve"> </w:t>
      </w:r>
      <w:r w:rsidR="00904592">
        <w:rPr>
          <w:rFonts w:ascii="Arial" w:hAnsi="Arial" w:cs="Arial"/>
          <w:sz w:val="24"/>
          <w:szCs w:val="24"/>
        </w:rPr>
        <w:t xml:space="preserve">finalmente </w:t>
      </w:r>
      <w:r w:rsidRPr="000E1287">
        <w:rPr>
          <w:rFonts w:ascii="Arial" w:hAnsi="Arial" w:cs="Arial"/>
          <w:sz w:val="24"/>
          <w:szCs w:val="24"/>
        </w:rPr>
        <w:t>descobriu a localização exata de uma antiga pirâmide</w:t>
      </w:r>
      <w:r w:rsidR="00904592">
        <w:rPr>
          <w:rFonts w:ascii="Arial" w:hAnsi="Arial" w:cs="Arial"/>
          <w:sz w:val="24"/>
          <w:szCs w:val="24"/>
        </w:rPr>
        <w:t xml:space="preserve"> Maia</w:t>
      </w:r>
      <w:r w:rsidR="00585605">
        <w:rPr>
          <w:rFonts w:ascii="Arial" w:hAnsi="Arial" w:cs="Arial"/>
          <w:sz w:val="24"/>
          <w:szCs w:val="24"/>
        </w:rPr>
        <w:t>,</w:t>
      </w:r>
      <w:r w:rsidRPr="000E1287">
        <w:rPr>
          <w:rFonts w:ascii="Arial" w:hAnsi="Arial" w:cs="Arial"/>
          <w:sz w:val="24"/>
          <w:szCs w:val="24"/>
        </w:rPr>
        <w:t xml:space="preserve"> </w:t>
      </w:r>
      <w:r w:rsidR="00904592">
        <w:rPr>
          <w:rFonts w:ascii="Arial" w:hAnsi="Arial" w:cs="Arial"/>
          <w:sz w:val="24"/>
          <w:szCs w:val="24"/>
        </w:rPr>
        <w:t xml:space="preserve">localizada no interior da densa </w:t>
      </w:r>
      <w:r w:rsidRPr="000E1287">
        <w:rPr>
          <w:rFonts w:ascii="Arial" w:hAnsi="Arial" w:cs="Arial"/>
          <w:sz w:val="24"/>
          <w:szCs w:val="24"/>
        </w:rPr>
        <w:t>floresta</w:t>
      </w:r>
      <w:r w:rsidRPr="000E1287">
        <w:rPr>
          <w:rFonts w:ascii="Arial" w:hAnsi="Arial" w:cs="Arial"/>
          <w:b/>
          <w:bCs/>
          <w:sz w:val="24"/>
          <w:szCs w:val="24"/>
        </w:rPr>
        <w:t xml:space="preserve"> </w:t>
      </w:r>
      <w:r w:rsidR="00904592" w:rsidRPr="00904592">
        <w:rPr>
          <w:rFonts w:ascii="Arial" w:hAnsi="Arial" w:cs="Arial"/>
          <w:sz w:val="24"/>
          <w:szCs w:val="24"/>
        </w:rPr>
        <w:t xml:space="preserve">de </w:t>
      </w:r>
      <w:r w:rsidRPr="000E1287">
        <w:rPr>
          <w:rFonts w:ascii="Arial" w:hAnsi="Arial" w:cs="Arial"/>
          <w:sz w:val="24"/>
          <w:szCs w:val="24"/>
        </w:rPr>
        <w:t>Amagonha. Em sua jorna</w:t>
      </w:r>
      <w:r w:rsidR="008765DA" w:rsidRPr="000E1287">
        <w:rPr>
          <w:rFonts w:ascii="Arial" w:hAnsi="Arial" w:cs="Arial"/>
          <w:sz w:val="24"/>
          <w:szCs w:val="24"/>
        </w:rPr>
        <w:t>da, Robert</w:t>
      </w:r>
      <w:r w:rsidRPr="000E1287">
        <w:rPr>
          <w:rFonts w:ascii="Arial" w:hAnsi="Arial" w:cs="Arial"/>
          <w:sz w:val="24"/>
          <w:szCs w:val="24"/>
        </w:rPr>
        <w:t xml:space="preserve"> precisa superar a floresta perigosa, atravessar os rios e montanhas íngremes até chegar à entrada secreta da pirâmide. Com a ajuda de suas habilidades de sobrevivência</w:t>
      </w:r>
      <w:r w:rsidR="008765DA" w:rsidRPr="000E1287">
        <w:rPr>
          <w:rFonts w:ascii="Arial" w:hAnsi="Arial" w:cs="Arial"/>
          <w:sz w:val="24"/>
          <w:szCs w:val="24"/>
        </w:rPr>
        <w:t xml:space="preserve"> na natureza</w:t>
      </w:r>
      <w:r w:rsidRPr="000E1287">
        <w:rPr>
          <w:rFonts w:ascii="Arial" w:hAnsi="Arial" w:cs="Arial"/>
          <w:sz w:val="24"/>
          <w:szCs w:val="24"/>
        </w:rPr>
        <w:t>, ele chegou à entrada d</w:t>
      </w:r>
      <w:r w:rsidR="008765DA" w:rsidRPr="000E1287">
        <w:rPr>
          <w:rFonts w:ascii="Arial" w:hAnsi="Arial" w:cs="Arial"/>
          <w:sz w:val="24"/>
          <w:szCs w:val="24"/>
        </w:rPr>
        <w:t>o templo, rodeado por uma densa vegetação.</w:t>
      </w:r>
    </w:p>
    <w:p w14:paraId="6DBA0F78" w14:textId="735F84A4" w:rsidR="00585605" w:rsidRPr="000E1287" w:rsidRDefault="00D852AE" w:rsidP="006F74B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E1287">
        <w:rPr>
          <w:rFonts w:ascii="Arial" w:hAnsi="Arial" w:cs="Arial"/>
          <w:sz w:val="24"/>
          <w:szCs w:val="24"/>
        </w:rPr>
        <w:t xml:space="preserve"> A pirâmide foi construída para proteger </w:t>
      </w:r>
      <w:r w:rsidR="008765DA" w:rsidRPr="000E1287">
        <w:rPr>
          <w:rFonts w:ascii="Arial" w:hAnsi="Arial" w:cs="Arial"/>
          <w:sz w:val="24"/>
          <w:szCs w:val="24"/>
        </w:rPr>
        <w:t>um</w:t>
      </w:r>
      <w:r w:rsidRPr="000E1287">
        <w:rPr>
          <w:rFonts w:ascii="Arial" w:hAnsi="Arial" w:cs="Arial"/>
          <w:sz w:val="24"/>
          <w:szCs w:val="24"/>
        </w:rPr>
        <w:t xml:space="preserve"> tesouro lendário</w:t>
      </w:r>
      <w:r w:rsidR="00585605">
        <w:rPr>
          <w:rFonts w:ascii="Arial" w:hAnsi="Arial" w:cs="Arial"/>
          <w:sz w:val="24"/>
          <w:szCs w:val="24"/>
        </w:rPr>
        <w:t xml:space="preserve">, conhecido como a </w:t>
      </w:r>
      <w:r w:rsidR="00585605" w:rsidRPr="009943F1">
        <w:rPr>
          <w:rFonts w:ascii="Arial" w:hAnsi="Arial" w:cs="Arial"/>
          <w:sz w:val="24"/>
          <w:szCs w:val="24"/>
        </w:rPr>
        <w:t>Árvore da Vida</w:t>
      </w:r>
      <w:r w:rsidR="00585605" w:rsidRPr="000E1287">
        <w:rPr>
          <w:rFonts w:ascii="Arial" w:hAnsi="Arial" w:cs="Arial"/>
          <w:sz w:val="24"/>
          <w:szCs w:val="24"/>
        </w:rPr>
        <w:t xml:space="preserve">, </w:t>
      </w:r>
      <w:r w:rsidR="00585605">
        <w:rPr>
          <w:rFonts w:ascii="Arial" w:hAnsi="Arial" w:cs="Arial"/>
          <w:sz w:val="24"/>
          <w:szCs w:val="24"/>
        </w:rPr>
        <w:t>capaz de conceder aos que se provarem dignos a vida eterna</w:t>
      </w:r>
      <w:r w:rsidR="009943F1">
        <w:rPr>
          <w:rFonts w:ascii="Arial" w:hAnsi="Arial" w:cs="Arial"/>
          <w:sz w:val="24"/>
          <w:szCs w:val="24"/>
        </w:rPr>
        <w:t>, entretanto, o fato não se passava de uma lenda</w:t>
      </w:r>
      <w:r w:rsidR="00274D7D">
        <w:rPr>
          <w:rFonts w:ascii="Arial" w:hAnsi="Arial" w:cs="Arial"/>
          <w:sz w:val="24"/>
          <w:szCs w:val="24"/>
        </w:rPr>
        <w:t>.</w:t>
      </w:r>
      <w:r w:rsidR="00585605">
        <w:rPr>
          <w:rFonts w:ascii="Arial" w:hAnsi="Arial" w:cs="Arial"/>
          <w:sz w:val="24"/>
          <w:szCs w:val="24"/>
        </w:rPr>
        <w:t xml:space="preserve"> Robert sabia que a jornada até o fundo do templo seria desafiadora, pois o monumento contava com quatro puzzles </w:t>
      </w:r>
      <w:r w:rsidRPr="000E1287">
        <w:rPr>
          <w:rFonts w:ascii="Arial" w:hAnsi="Arial" w:cs="Arial"/>
          <w:sz w:val="24"/>
          <w:szCs w:val="24"/>
        </w:rPr>
        <w:t>incrivelmente desafiadores e perigosos</w:t>
      </w:r>
      <w:r w:rsidR="00585605">
        <w:rPr>
          <w:rFonts w:ascii="Arial" w:hAnsi="Arial" w:cs="Arial"/>
          <w:sz w:val="24"/>
          <w:szCs w:val="24"/>
        </w:rPr>
        <w:t xml:space="preserve">, a qual Robert precisava </w:t>
      </w:r>
      <w:r w:rsidRPr="000E1287">
        <w:rPr>
          <w:rFonts w:ascii="Arial" w:hAnsi="Arial" w:cs="Arial"/>
          <w:sz w:val="24"/>
          <w:szCs w:val="24"/>
        </w:rPr>
        <w:t>resolver cada</w:t>
      </w:r>
      <w:r w:rsidR="00585605">
        <w:rPr>
          <w:rFonts w:ascii="Arial" w:hAnsi="Arial" w:cs="Arial"/>
          <w:sz w:val="24"/>
          <w:szCs w:val="24"/>
        </w:rPr>
        <w:t xml:space="preserve"> um dos desafios de lógica em um determinado tempo </w:t>
      </w:r>
      <w:r w:rsidRPr="000E1287">
        <w:rPr>
          <w:rFonts w:ascii="Arial" w:hAnsi="Arial" w:cs="Arial"/>
          <w:sz w:val="24"/>
          <w:szCs w:val="24"/>
        </w:rPr>
        <w:t>para desbloquear a próxima sala</w:t>
      </w:r>
      <w:r w:rsidR="006F74BF">
        <w:rPr>
          <w:rFonts w:ascii="Arial" w:hAnsi="Arial" w:cs="Arial"/>
          <w:sz w:val="24"/>
          <w:szCs w:val="24"/>
        </w:rPr>
        <w:t>.</w:t>
      </w:r>
    </w:p>
    <w:p w14:paraId="68C7C7DE" w14:textId="77777777" w:rsidR="006F74BF" w:rsidRDefault="00585605" w:rsidP="0090459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ultrapassar com sucesso os quatro desafios, Robert chega a uma ampla sala </w:t>
      </w:r>
      <w:r w:rsidR="006F74BF">
        <w:rPr>
          <w:rFonts w:ascii="Arial" w:hAnsi="Arial" w:cs="Arial"/>
          <w:sz w:val="24"/>
          <w:szCs w:val="24"/>
        </w:rPr>
        <w:t xml:space="preserve">com uma imensa porta dourada ao seu fundo. Além disso, o chão estava repleto por esqueletos de outros aventureiros antigos que sucumbiram no desafio final de pirâmide, </w:t>
      </w:r>
      <w:r>
        <w:rPr>
          <w:rFonts w:ascii="Arial" w:hAnsi="Arial" w:cs="Arial"/>
          <w:sz w:val="24"/>
          <w:szCs w:val="24"/>
        </w:rPr>
        <w:t>a qual o explorador desconhecia.</w:t>
      </w:r>
      <w:r w:rsidR="00D852AE" w:rsidRPr="000E1287">
        <w:rPr>
          <w:rFonts w:ascii="Arial" w:hAnsi="Arial" w:cs="Arial"/>
          <w:sz w:val="24"/>
          <w:szCs w:val="24"/>
        </w:rPr>
        <w:t xml:space="preserve"> </w:t>
      </w:r>
    </w:p>
    <w:p w14:paraId="126004F7" w14:textId="0A64E068" w:rsidR="006F74BF" w:rsidRDefault="006F74BF" w:rsidP="0090459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repente a porta de abre, revelando uma sala repleta por ouro, colares, joias, adornos e metais preciosos. Enquanto Robert entrava maravilhado na sala, uma voz misteriosa fez a seguinte afirmação:</w:t>
      </w:r>
    </w:p>
    <w:p w14:paraId="1FFFD25F" w14:textId="77777777" w:rsidR="00274D7D" w:rsidRDefault="00274D7D" w:rsidP="0090459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9769E44" w14:textId="6FBA0C37" w:rsidR="006F74BF" w:rsidRDefault="006F74BF" w:rsidP="006F74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274D7D">
        <w:rPr>
          <w:rFonts w:ascii="Arial" w:hAnsi="Arial" w:cs="Arial"/>
          <w:sz w:val="24"/>
          <w:szCs w:val="24"/>
        </w:rPr>
        <w:t xml:space="preserve">A Árvore da Vida é um artefato místico e poderoso. Para provar-se digno do meu tesouro, preciso que entenda que ele é um objeto que pune </w:t>
      </w:r>
      <w:r w:rsidR="009943F1">
        <w:rPr>
          <w:rFonts w:ascii="Arial" w:hAnsi="Arial" w:cs="Arial"/>
          <w:sz w:val="24"/>
          <w:szCs w:val="24"/>
        </w:rPr>
        <w:t xml:space="preserve">com a morte </w:t>
      </w:r>
      <w:r w:rsidR="00274D7D">
        <w:rPr>
          <w:rFonts w:ascii="Arial" w:hAnsi="Arial" w:cs="Arial"/>
          <w:sz w:val="24"/>
          <w:szCs w:val="24"/>
        </w:rPr>
        <w:t xml:space="preserve">os </w:t>
      </w:r>
      <w:r w:rsidR="009943F1">
        <w:rPr>
          <w:rFonts w:ascii="Arial" w:hAnsi="Arial" w:cs="Arial"/>
          <w:sz w:val="24"/>
          <w:szCs w:val="24"/>
        </w:rPr>
        <w:t xml:space="preserve">aventureiros </w:t>
      </w:r>
      <w:r w:rsidR="00274D7D">
        <w:rPr>
          <w:rFonts w:ascii="Arial" w:hAnsi="Arial" w:cs="Arial"/>
          <w:sz w:val="24"/>
          <w:szCs w:val="24"/>
        </w:rPr>
        <w:t>gananciosos.</w:t>
      </w:r>
    </w:p>
    <w:p w14:paraId="1FF6A99A" w14:textId="77777777" w:rsidR="00274D7D" w:rsidRDefault="00274D7D" w:rsidP="006F74B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6FD2BA" w14:textId="65381650" w:rsidR="00904592" w:rsidRDefault="00A4654A" w:rsidP="009943F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jogador terá a opção de </w:t>
      </w:r>
      <w:r w:rsidR="00274D7D">
        <w:rPr>
          <w:rFonts w:ascii="Arial" w:hAnsi="Arial" w:cs="Arial"/>
          <w:sz w:val="24"/>
          <w:szCs w:val="24"/>
        </w:rPr>
        <w:t>esvazi</w:t>
      </w:r>
      <w:r>
        <w:rPr>
          <w:rFonts w:ascii="Arial" w:hAnsi="Arial" w:cs="Arial"/>
          <w:sz w:val="24"/>
          <w:szCs w:val="24"/>
        </w:rPr>
        <w:t>ar</w:t>
      </w:r>
      <w:r w:rsidR="00274D7D">
        <w:rPr>
          <w:rFonts w:ascii="Arial" w:hAnsi="Arial" w:cs="Arial"/>
          <w:sz w:val="24"/>
          <w:szCs w:val="24"/>
        </w:rPr>
        <w:t xml:space="preserve"> de seu</w:t>
      </w:r>
      <w:r>
        <w:rPr>
          <w:rFonts w:ascii="Arial" w:hAnsi="Arial" w:cs="Arial"/>
          <w:sz w:val="24"/>
          <w:szCs w:val="24"/>
        </w:rPr>
        <w:t>s</w:t>
      </w:r>
      <w:r w:rsidR="00274D7D">
        <w:rPr>
          <w:rFonts w:ascii="Arial" w:hAnsi="Arial" w:cs="Arial"/>
          <w:sz w:val="24"/>
          <w:szCs w:val="24"/>
        </w:rPr>
        <w:t xml:space="preserve"> bolso</w:t>
      </w:r>
      <w:r>
        <w:rPr>
          <w:rFonts w:ascii="Arial" w:hAnsi="Arial" w:cs="Arial"/>
          <w:sz w:val="24"/>
          <w:szCs w:val="24"/>
        </w:rPr>
        <w:t>s</w:t>
      </w:r>
      <w:r w:rsidR="00274D7D">
        <w:rPr>
          <w:rFonts w:ascii="Arial" w:hAnsi="Arial" w:cs="Arial"/>
          <w:sz w:val="24"/>
          <w:szCs w:val="24"/>
        </w:rPr>
        <w:t xml:space="preserve"> o ouro que havia c</w:t>
      </w:r>
      <w:r w:rsidR="009943F1">
        <w:rPr>
          <w:rFonts w:ascii="Arial" w:hAnsi="Arial" w:cs="Arial"/>
          <w:sz w:val="24"/>
          <w:szCs w:val="24"/>
        </w:rPr>
        <w:t>onquistado em cada um dos puzzles</w:t>
      </w:r>
      <w:r>
        <w:rPr>
          <w:rFonts w:ascii="Arial" w:hAnsi="Arial" w:cs="Arial"/>
          <w:sz w:val="24"/>
          <w:szCs w:val="24"/>
        </w:rPr>
        <w:t xml:space="preserve"> ou os manter consigo.</w:t>
      </w:r>
      <w:r w:rsidR="009943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Caso a primeira opção seja a escolhida, Robert caminhará </w:t>
      </w:r>
      <w:r w:rsidR="009943F1">
        <w:rPr>
          <w:rFonts w:ascii="Arial" w:hAnsi="Arial" w:cs="Arial"/>
          <w:sz w:val="24"/>
          <w:szCs w:val="24"/>
        </w:rPr>
        <w:t>em direção ao objeto mais simple</w:t>
      </w:r>
      <w:r>
        <w:rPr>
          <w:rFonts w:ascii="Arial" w:hAnsi="Arial" w:cs="Arial"/>
          <w:sz w:val="24"/>
          <w:szCs w:val="24"/>
        </w:rPr>
        <w:t>s</w:t>
      </w:r>
      <w:r w:rsidR="009943F1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aparentemente</w:t>
      </w:r>
      <w:r w:rsidR="009943F1">
        <w:rPr>
          <w:rFonts w:ascii="Arial" w:hAnsi="Arial" w:cs="Arial"/>
          <w:sz w:val="24"/>
          <w:szCs w:val="24"/>
        </w:rPr>
        <w:t xml:space="preserve"> sem valor de toda a sala, um pequeno ramo de folhas.</w:t>
      </w:r>
      <w:r>
        <w:rPr>
          <w:rFonts w:ascii="Arial" w:hAnsi="Arial" w:cs="Arial"/>
          <w:sz w:val="24"/>
          <w:szCs w:val="24"/>
        </w:rPr>
        <w:t xml:space="preserve"> Caso contrário, Robert morrerá assim como os outros exploradores do templo.</w:t>
      </w:r>
    </w:p>
    <w:p w14:paraId="1996BF19" w14:textId="1A4C90AA" w:rsidR="007D38E1" w:rsidRDefault="009943F1" w:rsidP="009943F1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digno explorador saiu da pirâmide </w:t>
      </w:r>
      <w:r w:rsidR="00D852AE" w:rsidRPr="000E1287">
        <w:rPr>
          <w:rFonts w:ascii="Arial" w:hAnsi="Arial" w:cs="Arial"/>
          <w:sz w:val="24"/>
          <w:szCs w:val="24"/>
        </w:rPr>
        <w:t xml:space="preserve">com o tesouro lendário e uma sensação de realização incrível. Ele sabia que ele havia encontrado algo que mudaria sua vida </w:t>
      </w:r>
      <w:r w:rsidR="00D852AE" w:rsidRPr="000E1287">
        <w:rPr>
          <w:rFonts w:ascii="Arial" w:hAnsi="Arial" w:cs="Arial"/>
          <w:sz w:val="24"/>
          <w:szCs w:val="24"/>
        </w:rPr>
        <w:lastRenderedPageBreak/>
        <w:t xml:space="preserve">para sempre. </w:t>
      </w:r>
      <w:r>
        <w:rPr>
          <w:rFonts w:ascii="Arial" w:hAnsi="Arial" w:cs="Arial"/>
          <w:sz w:val="24"/>
          <w:szCs w:val="24"/>
        </w:rPr>
        <w:t xml:space="preserve">Robert </w:t>
      </w:r>
      <w:r w:rsidR="00D852AE" w:rsidRPr="000E1287">
        <w:rPr>
          <w:rFonts w:ascii="Arial" w:hAnsi="Arial" w:cs="Arial"/>
          <w:sz w:val="24"/>
          <w:szCs w:val="24"/>
        </w:rPr>
        <w:t xml:space="preserve">nunca esqueceria a aventura </w:t>
      </w:r>
      <w:r>
        <w:rPr>
          <w:rFonts w:ascii="Arial" w:hAnsi="Arial" w:cs="Arial"/>
          <w:sz w:val="24"/>
          <w:szCs w:val="24"/>
        </w:rPr>
        <w:t xml:space="preserve">e os desafios </w:t>
      </w:r>
      <w:r w:rsidR="00D852AE" w:rsidRPr="000E1287">
        <w:rPr>
          <w:rFonts w:ascii="Arial" w:hAnsi="Arial" w:cs="Arial"/>
          <w:sz w:val="24"/>
          <w:szCs w:val="24"/>
        </w:rPr>
        <w:t>incríve</w:t>
      </w:r>
      <w:r>
        <w:rPr>
          <w:rFonts w:ascii="Arial" w:hAnsi="Arial" w:cs="Arial"/>
          <w:sz w:val="24"/>
          <w:szCs w:val="24"/>
        </w:rPr>
        <w:t>is</w:t>
      </w:r>
      <w:r w:rsidR="00D852AE" w:rsidRPr="000E1287">
        <w:rPr>
          <w:rFonts w:ascii="Arial" w:hAnsi="Arial" w:cs="Arial"/>
          <w:sz w:val="24"/>
          <w:szCs w:val="24"/>
        </w:rPr>
        <w:t xml:space="preserve"> que viveu para encontrar a</w:t>
      </w:r>
      <w:r>
        <w:rPr>
          <w:rFonts w:ascii="Arial" w:hAnsi="Arial" w:cs="Arial"/>
          <w:sz w:val="24"/>
          <w:szCs w:val="24"/>
        </w:rPr>
        <w:t xml:space="preserve"> lendária</w:t>
      </w:r>
      <w:r w:rsidR="00D852AE" w:rsidRPr="000E1287">
        <w:rPr>
          <w:rFonts w:ascii="Arial" w:hAnsi="Arial" w:cs="Arial"/>
          <w:sz w:val="24"/>
          <w:szCs w:val="24"/>
        </w:rPr>
        <w:t xml:space="preserve"> Árvore da Vida.</w:t>
      </w:r>
    </w:p>
    <w:p w14:paraId="2050E711" w14:textId="77777777" w:rsidR="00D6245F" w:rsidRDefault="00D6245F" w:rsidP="0090459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38CBB69" w14:textId="58E1B59D" w:rsidR="009B008E" w:rsidRPr="00FF15A1" w:rsidRDefault="00FF15A1" w:rsidP="0090459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t>FASES:</w:t>
      </w:r>
    </w:p>
    <w:p w14:paraId="73B9F1D3" w14:textId="77777777" w:rsidR="009B008E" w:rsidRDefault="009B008E" w:rsidP="0090459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5B1E91" w14:textId="25D51F31" w:rsidR="00FE2D81" w:rsidRDefault="00C6526B" w:rsidP="0090459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t>Enigma para entrar na pirâmide:</w:t>
      </w:r>
      <w:r w:rsidR="00FF15A1">
        <w:rPr>
          <w:rFonts w:ascii="Arial" w:hAnsi="Arial" w:cs="Arial"/>
          <w:sz w:val="24"/>
          <w:szCs w:val="24"/>
        </w:rPr>
        <w:t xml:space="preserve"> </w:t>
      </w:r>
      <w:r w:rsidR="00DB73CA">
        <w:rPr>
          <w:rFonts w:ascii="Arial" w:hAnsi="Arial" w:cs="Arial"/>
          <w:sz w:val="24"/>
          <w:szCs w:val="24"/>
        </w:rPr>
        <w:t>puzzle composto pela interpretação do cenário pelo jogador. A quantidade de determinados itens (como árvores, montanhas e nuvens), resultará numa senha, liberando o acesso a pirâmide;</w:t>
      </w:r>
    </w:p>
    <w:p w14:paraId="23253017" w14:textId="64B297B4" w:rsidR="00C6526B" w:rsidRDefault="00C6526B" w:rsidP="0090459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72BAD2" w14:textId="63600769" w:rsidR="00C6526B" w:rsidRDefault="00C6526B" w:rsidP="0090459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t>Primeira fase:</w:t>
      </w:r>
      <w:r>
        <w:rPr>
          <w:rFonts w:ascii="Arial" w:hAnsi="Arial" w:cs="Arial"/>
          <w:sz w:val="24"/>
          <w:szCs w:val="24"/>
        </w:rPr>
        <w:t xml:space="preserve"> </w:t>
      </w:r>
      <w:r w:rsidR="00DB73CA">
        <w:rPr>
          <w:rFonts w:ascii="Arial" w:hAnsi="Arial" w:cs="Arial"/>
          <w:sz w:val="24"/>
          <w:szCs w:val="24"/>
        </w:rPr>
        <w:t xml:space="preserve">o jogador deverá acionar duas placas de pressão, colocando simultaneamente sobre elas caixas. Com isso, o porta </w:t>
      </w:r>
      <w:r w:rsidR="00DB73CA">
        <w:rPr>
          <w:rFonts w:ascii="Arial" w:hAnsi="Arial" w:cs="Arial"/>
          <w:sz w:val="24"/>
          <w:szCs w:val="24"/>
        </w:rPr>
        <w:t>para o próximo puzzle irá abrir;</w:t>
      </w:r>
    </w:p>
    <w:p w14:paraId="53CB751B" w14:textId="3F586047" w:rsidR="00C6526B" w:rsidRDefault="00C6526B" w:rsidP="0090459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726AF8" w14:textId="3C8D9CF3" w:rsidR="00C6526B" w:rsidRDefault="00C6526B" w:rsidP="0090459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t>Segunda fase:</w:t>
      </w:r>
      <w:r>
        <w:rPr>
          <w:rFonts w:ascii="Arial" w:hAnsi="Arial" w:cs="Arial"/>
          <w:sz w:val="24"/>
          <w:szCs w:val="24"/>
        </w:rPr>
        <w:t xml:space="preserve"> um escuro labirinto a qual o jogador dispõe de uma única fonte de luz, uma tocha. Seu objetivo é encontrar a chave </w:t>
      </w:r>
      <w:r w:rsidR="0020619D">
        <w:rPr>
          <w:rFonts w:ascii="Arial" w:hAnsi="Arial" w:cs="Arial"/>
          <w:sz w:val="24"/>
          <w:szCs w:val="24"/>
        </w:rPr>
        <w:t>tomando cuidado com as armadilhas ali presentes;</w:t>
      </w:r>
    </w:p>
    <w:p w14:paraId="1FCAE40E" w14:textId="459BB564" w:rsidR="0020619D" w:rsidRDefault="0020619D" w:rsidP="0090459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8AA209" w14:textId="31C8DDE7" w:rsidR="0020619D" w:rsidRDefault="0020619D" w:rsidP="0090459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t xml:space="preserve">Terceira fase: </w:t>
      </w:r>
      <w:r w:rsidR="00A4654A">
        <w:rPr>
          <w:rFonts w:ascii="Arial" w:hAnsi="Arial" w:cs="Arial"/>
          <w:sz w:val="24"/>
          <w:szCs w:val="24"/>
        </w:rPr>
        <w:t>e</w:t>
      </w:r>
      <w:r w:rsidR="00A4654A" w:rsidRPr="00A4654A">
        <w:rPr>
          <w:rFonts w:ascii="Arial" w:hAnsi="Arial" w:cs="Arial"/>
          <w:sz w:val="24"/>
          <w:szCs w:val="24"/>
        </w:rPr>
        <w:t>ste puzzle</w:t>
      </w:r>
      <w:r w:rsidR="00A4654A">
        <w:rPr>
          <w:rFonts w:ascii="Arial" w:hAnsi="Arial" w:cs="Arial"/>
          <w:sz w:val="24"/>
          <w:szCs w:val="24"/>
        </w:rPr>
        <w:t xml:space="preserve"> será composto por</w:t>
      </w:r>
      <w:r w:rsidR="00A4654A" w:rsidRPr="00A4654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 sala com um grande jogo da memória no chão</w:t>
      </w:r>
      <w:r w:rsidR="00A4654A">
        <w:rPr>
          <w:rFonts w:ascii="Arial" w:hAnsi="Arial" w:cs="Arial"/>
          <w:sz w:val="24"/>
          <w:szCs w:val="24"/>
        </w:rPr>
        <w:t xml:space="preserve">. O objetivo será </w:t>
      </w:r>
      <w:r>
        <w:rPr>
          <w:rFonts w:ascii="Arial" w:hAnsi="Arial" w:cs="Arial"/>
          <w:sz w:val="24"/>
          <w:szCs w:val="24"/>
        </w:rPr>
        <w:t xml:space="preserve">resolver o </w:t>
      </w:r>
      <w:r w:rsidR="00A4654A">
        <w:rPr>
          <w:rFonts w:ascii="Arial" w:hAnsi="Arial" w:cs="Arial"/>
          <w:sz w:val="24"/>
          <w:szCs w:val="24"/>
        </w:rPr>
        <w:t>desafio em um tempo limite de 30 segundos;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DF613BD" w14:textId="74601B70" w:rsidR="0020619D" w:rsidRDefault="0020619D" w:rsidP="0090459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099977" w14:textId="4A9D91F2" w:rsidR="0020619D" w:rsidRPr="000E1287" w:rsidRDefault="0020619D" w:rsidP="0090459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F15A1">
        <w:rPr>
          <w:rFonts w:ascii="Arial" w:hAnsi="Arial" w:cs="Arial"/>
          <w:b/>
          <w:bCs/>
          <w:sz w:val="24"/>
          <w:szCs w:val="24"/>
        </w:rPr>
        <w:t>Fase Final:</w:t>
      </w:r>
      <w:r>
        <w:rPr>
          <w:rFonts w:ascii="Arial" w:hAnsi="Arial" w:cs="Arial"/>
          <w:sz w:val="24"/>
          <w:szCs w:val="24"/>
        </w:rPr>
        <w:t xml:space="preserve"> </w:t>
      </w:r>
      <w:r w:rsidR="00A4654A">
        <w:rPr>
          <w:rFonts w:ascii="Arial" w:hAnsi="Arial" w:cs="Arial"/>
          <w:sz w:val="24"/>
          <w:szCs w:val="24"/>
        </w:rPr>
        <w:t>Robert deverá provar ser digno da Árvore da Vida por meio de um teste de ganância.</w:t>
      </w:r>
    </w:p>
    <w:p w14:paraId="3CB82FD2" w14:textId="77777777" w:rsidR="008765DA" w:rsidRPr="000E1287" w:rsidRDefault="008765DA" w:rsidP="0090459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8765DA" w:rsidRPr="000E1287" w:rsidSect="0090459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AE"/>
    <w:rsid w:val="000B246E"/>
    <w:rsid w:val="000E1287"/>
    <w:rsid w:val="0020619D"/>
    <w:rsid w:val="00274D7D"/>
    <w:rsid w:val="004C5D2F"/>
    <w:rsid w:val="00515D9B"/>
    <w:rsid w:val="00585605"/>
    <w:rsid w:val="006F0CA8"/>
    <w:rsid w:val="006F74BF"/>
    <w:rsid w:val="00782BEE"/>
    <w:rsid w:val="007D38E1"/>
    <w:rsid w:val="008765DA"/>
    <w:rsid w:val="00904592"/>
    <w:rsid w:val="009943F1"/>
    <w:rsid w:val="009B008E"/>
    <w:rsid w:val="00A4654A"/>
    <w:rsid w:val="00BC71EC"/>
    <w:rsid w:val="00C6526B"/>
    <w:rsid w:val="00D6245F"/>
    <w:rsid w:val="00D852AE"/>
    <w:rsid w:val="00DB73CA"/>
    <w:rsid w:val="00FE2D81"/>
    <w:rsid w:val="00FF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5974F"/>
  <w15:chartTrackingRefBased/>
  <w15:docId w15:val="{0D54F0C6-8C6F-4F49-BB7B-839B37DE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09F2F-56DE-42FB-81A0-C4ACD8E7B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485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Menna Barreto Nogueira</dc:creator>
  <cp:keywords/>
  <dc:description/>
  <cp:lastModifiedBy>Gustavo D'agostin Zanelato</cp:lastModifiedBy>
  <cp:revision>3</cp:revision>
  <dcterms:created xsi:type="dcterms:W3CDTF">2023-05-12T22:51:00Z</dcterms:created>
  <dcterms:modified xsi:type="dcterms:W3CDTF">2023-05-12T23:53:00Z</dcterms:modified>
</cp:coreProperties>
</file>