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372" w:rsidRPr="004A3372" w:rsidRDefault="004A3372" w:rsidP="004A3372">
      <w:pPr>
        <w:spacing w:after="0" w:line="315" w:lineRule="atLeast"/>
        <w:ind w:firstLine="567"/>
        <w:jc w:val="center"/>
        <w:rPr>
          <w:rFonts w:ascii="Arial" w:eastAsia="Times New Roman" w:hAnsi="Arial" w:cs="Arial"/>
          <w:b/>
          <w:bCs/>
          <w:color w:val="FF0000"/>
          <w:sz w:val="40"/>
          <w:szCs w:val="20"/>
          <w:lang w:eastAsia="pt-BR"/>
        </w:rPr>
      </w:pPr>
      <w:proofErr w:type="spellStart"/>
      <w:r w:rsidRPr="004A3372">
        <w:rPr>
          <w:rFonts w:ascii="Arial" w:eastAsia="Times New Roman" w:hAnsi="Arial" w:cs="Arial"/>
          <w:b/>
          <w:bCs/>
          <w:color w:val="FF0000"/>
          <w:sz w:val="40"/>
          <w:szCs w:val="20"/>
          <w:lang w:eastAsia="pt-BR"/>
        </w:rPr>
        <w:t>Stored</w:t>
      </w:r>
      <w:proofErr w:type="spellEnd"/>
      <w:r w:rsidRPr="004A3372">
        <w:rPr>
          <w:rFonts w:ascii="Arial" w:eastAsia="Times New Roman" w:hAnsi="Arial" w:cs="Arial"/>
          <w:b/>
          <w:bCs/>
          <w:color w:val="FF0000"/>
          <w:sz w:val="40"/>
          <w:szCs w:val="20"/>
          <w:lang w:eastAsia="pt-BR"/>
        </w:rPr>
        <w:t xml:space="preserve"> Procedure</w:t>
      </w:r>
      <w:r w:rsidRPr="003D0A98">
        <w:rPr>
          <w:rFonts w:ascii="Arial" w:eastAsia="Times New Roman" w:hAnsi="Arial" w:cs="Arial"/>
          <w:b/>
          <w:bCs/>
          <w:color w:val="FF0000"/>
          <w:sz w:val="40"/>
          <w:szCs w:val="20"/>
          <w:lang w:eastAsia="pt-BR"/>
        </w:rPr>
        <w:t xml:space="preserve"> (SQL)</w:t>
      </w:r>
    </w:p>
    <w:p w:rsidR="004A3372" w:rsidRPr="004A3372" w:rsidRDefault="004A3372" w:rsidP="004A337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4A337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4A3372" w:rsidRPr="004A3372" w:rsidRDefault="004A3372" w:rsidP="004A3372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spellStart"/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Stored</w:t>
      </w:r>
      <w:proofErr w:type="spellEnd"/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Procedure é um conjunto de comandos, ao qual é atribuído um nome. Este conjunto fica armazenado no Banco de Dados e pode ser chamado a qualquer momento tanto pelo SGBD (sistema Gerenciador de Banco de Dados) quanto por um sistema que faz interface com o mesmo.</w:t>
      </w:r>
    </w:p>
    <w:p w:rsidR="004A3372" w:rsidRPr="004A3372" w:rsidRDefault="004A3372" w:rsidP="004A3372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</w:p>
    <w:p w:rsidR="004A3372" w:rsidRPr="004A3372" w:rsidRDefault="004A3372" w:rsidP="004A3372">
      <w:pPr>
        <w:spacing w:after="0" w:line="315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137BE">
        <w:rPr>
          <w:rFonts w:ascii="Arial" w:eastAsia="Times New Roman" w:hAnsi="Arial" w:cs="Arial"/>
          <w:noProof/>
          <w:color w:val="000000"/>
          <w:sz w:val="18"/>
          <w:szCs w:val="18"/>
          <w:lang w:eastAsia="pt-BR"/>
        </w:rPr>
        <w:drawing>
          <wp:inline distT="0" distB="0" distL="0" distR="0" wp14:anchorId="5C268BA5" wp14:editId="4DC82969">
            <wp:extent cx="4164594" cy="2077115"/>
            <wp:effectExtent l="0" t="0" r="7620" b="0"/>
            <wp:docPr id="1" name="Imagem 1" descr="Stored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ored Proced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981" cy="207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372" w:rsidRPr="004A3372" w:rsidRDefault="004A3372" w:rsidP="004A3372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</w:p>
    <w:p w:rsidR="004A3372" w:rsidRPr="004A3372" w:rsidRDefault="004A3372" w:rsidP="004A3372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 utilização de </w:t>
      </w:r>
      <w:proofErr w:type="spellStart"/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Stored</w:t>
      </w:r>
      <w:proofErr w:type="spellEnd"/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Procedures é uma técnica eficiente de executarmos operações re</w:t>
      </w:r>
      <w:r w:rsidR="0097064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</w:t>
      </w: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etitivas. Ao invés de digitar os comandos cada vez que determinada operação necessite ser executada, criamos um </w:t>
      </w:r>
      <w:proofErr w:type="spellStart"/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Stored</w:t>
      </w:r>
      <w:proofErr w:type="spellEnd"/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Procedure e o chamamos. Em um </w:t>
      </w:r>
      <w:proofErr w:type="spellStart"/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Stored</w:t>
      </w:r>
      <w:proofErr w:type="spellEnd"/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Procedure também podemos ter estruturas de controle e decisão, típicas das linguagens de programação. Em termos de desenvolvimento de aplicações, também temos vantage</w:t>
      </w:r>
      <w:r w:rsidR="0097064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</w:t>
      </w: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s com a utilização de </w:t>
      </w:r>
      <w:proofErr w:type="spellStart"/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Stored</w:t>
      </w:r>
      <w:proofErr w:type="spellEnd"/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Procedures.</w:t>
      </w:r>
    </w:p>
    <w:p w:rsidR="004A3372" w:rsidRPr="004A3372" w:rsidRDefault="004A3372" w:rsidP="004A3372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</w:p>
    <w:p w:rsidR="004A3372" w:rsidRPr="004A3372" w:rsidRDefault="004A3372" w:rsidP="004A3372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CREATE PROCEDURE TESTE</w:t>
      </w:r>
    </w:p>
    <w:p w:rsidR="004A3372" w:rsidRPr="004A3372" w:rsidRDefault="004A3372" w:rsidP="004A3372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AS </w:t>
      </w:r>
    </w:p>
    <w:p w:rsidR="004A3372" w:rsidRPr="004A3372" w:rsidRDefault="004A3372" w:rsidP="004A3372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BEGIN</w:t>
      </w:r>
    </w:p>
    <w:p w:rsidR="004A3372" w:rsidRPr="004A3372" w:rsidRDefault="004A3372" w:rsidP="004A3372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  SELECT</w:t>
      </w:r>
    </w:p>
    <w:p w:rsidR="004A3372" w:rsidRPr="004A3372" w:rsidRDefault="004A3372" w:rsidP="004A3372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    ‘O FAMOSO HELLO WORLD!’</w:t>
      </w:r>
    </w:p>
    <w:p w:rsidR="004A3372" w:rsidRPr="004A3372" w:rsidRDefault="004A3372" w:rsidP="004A3372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END</w:t>
      </w:r>
    </w:p>
    <w:p w:rsidR="004A3372" w:rsidRPr="004A3372" w:rsidRDefault="004A3372" w:rsidP="004A3372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</w:p>
    <w:p w:rsidR="004137BE" w:rsidRDefault="004A3372" w:rsidP="004137B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Perceba que os comandos de início e término de bloco,</w:t>
      </w:r>
      <w:r w:rsidRPr="004137B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4A3372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BEGIN</w:t>
      </w:r>
      <w:r w:rsidRPr="004137B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</w:t>
      </w:r>
      <w:r w:rsidRPr="004137B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4A3372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END</w:t>
      </w:r>
      <w:r w:rsidRPr="004137B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respectivamente, são obrigatórios no início e fim do comando.</w:t>
      </w:r>
      <w:r w:rsidR="004137B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</w:p>
    <w:p w:rsidR="004137BE" w:rsidRDefault="004137BE" w:rsidP="004137B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4137BE" w:rsidRDefault="00970644" w:rsidP="004137B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2761307" cy="1946495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93" cy="194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7BE" w:rsidRDefault="004137BE" w:rsidP="004137B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4A3372" w:rsidRPr="004A3372" w:rsidRDefault="004A3372" w:rsidP="004137B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Bom, pode receber parâmetros, e utilizar eles em instruções SQL que serão executadas dentro da </w:t>
      </w:r>
      <w:proofErr w:type="spellStart"/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Stored</w:t>
      </w:r>
      <w:proofErr w:type="spellEnd"/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Procedure:</w:t>
      </w:r>
    </w:p>
    <w:p w:rsidR="004A3372" w:rsidRPr="004A3372" w:rsidRDefault="004A3372" w:rsidP="004A3372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</w:p>
    <w:p w:rsidR="004A3372" w:rsidRPr="004A3372" w:rsidRDefault="004A3372" w:rsidP="004A3372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CREATE PROCEDURE TESTE </w:t>
      </w:r>
      <w:r w:rsidR="00D92343" w:rsidRPr="004137B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@</w:t>
      </w:r>
      <w:r w:rsidRPr="004137B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NOVO</w:t>
      </w: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INT</w:t>
      </w:r>
    </w:p>
    <w:p w:rsidR="004A3372" w:rsidRPr="004A3372" w:rsidRDefault="004A3372" w:rsidP="004A3372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</w:t>
      </w:r>
    </w:p>
    <w:p w:rsidR="004A3372" w:rsidRPr="004A3372" w:rsidRDefault="004A3372" w:rsidP="004A3372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BEGIN</w:t>
      </w:r>
    </w:p>
    <w:p w:rsidR="004A3372" w:rsidRPr="004A3372" w:rsidRDefault="004A3372" w:rsidP="004A3372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 UPDATE TABELA</w:t>
      </w:r>
      <w:proofErr w:type="gramStart"/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1  SET</w:t>
      </w:r>
      <w:proofErr w:type="gramEnd"/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CAMPO1 = ‘NOVO_VALOR’ </w:t>
      </w:r>
    </w:p>
    <w:p w:rsidR="004A3372" w:rsidRPr="004A3372" w:rsidRDefault="004A3372" w:rsidP="004A3372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 WHERE CAMPO2 = </w:t>
      </w:r>
      <w:r w:rsidR="00D92343" w:rsidRPr="004137B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@</w:t>
      </w:r>
      <w:r w:rsidRPr="004137B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NOVO</w:t>
      </w:r>
    </w:p>
    <w:p w:rsidR="004A3372" w:rsidRPr="004A3372" w:rsidRDefault="004A3372" w:rsidP="004A3372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END</w:t>
      </w:r>
    </w:p>
    <w:p w:rsidR="004A3372" w:rsidRPr="004A3372" w:rsidRDefault="004A3372" w:rsidP="004A3372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</w:p>
    <w:p w:rsidR="004A3372" w:rsidRPr="004137BE" w:rsidRDefault="004A3372" w:rsidP="004A3372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Perceba que no exemplo </w:t>
      </w:r>
      <w:proofErr w:type="gramStart"/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acima ,</w:t>
      </w:r>
      <w:proofErr w:type="gramEnd"/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não é utilizado parênteses , pois </w:t>
      </w:r>
      <w:proofErr w:type="spellStart"/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Stored</w:t>
      </w:r>
      <w:proofErr w:type="spellEnd"/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Procedures é um pouco diferente de funções. Como uma </w:t>
      </w:r>
      <w:proofErr w:type="spellStart"/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Stored</w:t>
      </w:r>
      <w:proofErr w:type="spellEnd"/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Procedure fica armazenada no banco de dados, ela </w:t>
      </w:r>
      <w:r w:rsidR="00970644"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já</w:t>
      </w: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é pr</w:t>
      </w:r>
      <w:r w:rsidR="0097064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</w:t>
      </w:r>
      <w:r w:rsidRPr="004A337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-compilada e o SQL Server a executa mais rapidamente.</w:t>
      </w:r>
    </w:p>
    <w:p w:rsidR="004137BE" w:rsidRPr="004137BE" w:rsidRDefault="004137BE" w:rsidP="004A3372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4137BE" w:rsidRPr="004A3372" w:rsidRDefault="004137BE" w:rsidP="004137BE">
      <w:pPr>
        <w:spacing w:after="0" w:line="240" w:lineRule="auto"/>
        <w:ind w:firstLine="567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lastRenderedPageBreak/>
        <w:drawing>
          <wp:inline distT="0" distB="0" distL="0" distR="0">
            <wp:extent cx="5196689" cy="368476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984" cy="368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372" w:rsidRPr="004A3372" w:rsidRDefault="004A3372" w:rsidP="004A3372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A337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Outra vantagem das </w:t>
      </w:r>
      <w:proofErr w:type="spellStart"/>
      <w:r w:rsidRPr="004A337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Stored</w:t>
      </w:r>
      <w:proofErr w:type="spellEnd"/>
      <w:r w:rsidRPr="004A337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Procedures é que um programa chamador, seja ele uma página ASP ou um programa em VB, Delphi, Java, </w:t>
      </w:r>
      <w:proofErr w:type="spellStart"/>
      <w:r w:rsidRPr="004A337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etc</w:t>
      </w:r>
      <w:proofErr w:type="spellEnd"/>
      <w:r w:rsidRPr="004A337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só precisa chamar o nome da </w:t>
      </w:r>
      <w:proofErr w:type="spellStart"/>
      <w:r w:rsidRPr="004A337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Stored</w:t>
      </w:r>
      <w:proofErr w:type="spellEnd"/>
      <w:r w:rsidRPr="004A337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Procedure, que pode conter diversos comandos embutidos dentro dela, evitan</w:t>
      </w:r>
      <w:r w:rsidR="0097064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</w:t>
      </w:r>
      <w:r w:rsidRPr="004A337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assim um tráfego de rede maior, resultando em resposta mais rápida.</w:t>
      </w:r>
    </w:p>
    <w:p w:rsidR="004A3372" w:rsidRPr="004A3372" w:rsidRDefault="004A3372" w:rsidP="004A337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4A337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4A3372" w:rsidRPr="004A3372" w:rsidRDefault="004A3372" w:rsidP="004A3372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A337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uso de </w:t>
      </w:r>
      <w:proofErr w:type="spellStart"/>
      <w:r w:rsidRPr="004A337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Stored</w:t>
      </w:r>
      <w:proofErr w:type="spellEnd"/>
      <w:r w:rsidRPr="004A337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Procedure é encorajado, mais </w:t>
      </w:r>
      <w:r w:rsidR="00970644" w:rsidRPr="004A337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 deve</w:t>
      </w:r>
      <w:r w:rsidRPr="004A337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utilizar este recurso com cuidado</w:t>
      </w:r>
      <w:r w:rsidR="00970644" w:rsidRPr="004A337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pois</w:t>
      </w:r>
      <w:r w:rsidRPr="004A337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se utilizado em excesso o SQL Server pode ser sobrecarregado, mas ao mesmo tempo podemos obter um ganho de performance considerável, dependendo do caso.</w:t>
      </w:r>
    </w:p>
    <w:p w:rsidR="004137BE" w:rsidRDefault="004137BE">
      <w:pPr>
        <w:rPr>
          <w:rFonts w:ascii="Arial" w:eastAsia="Times New Roman" w:hAnsi="Arial" w:cs="Arial"/>
          <w:b/>
          <w:bCs/>
          <w:sz w:val="28"/>
          <w:szCs w:val="20"/>
          <w:lang w:eastAsia="pt-BR"/>
        </w:rPr>
      </w:pPr>
    </w:p>
    <w:p w:rsidR="00970644" w:rsidRDefault="00970644">
      <w:pPr>
        <w:rPr>
          <w:rFonts w:ascii="Arial" w:eastAsia="Times New Roman" w:hAnsi="Arial" w:cs="Arial"/>
          <w:b/>
          <w:bCs/>
          <w:sz w:val="28"/>
          <w:szCs w:val="20"/>
          <w:lang w:eastAsia="pt-BR"/>
        </w:rPr>
      </w:pPr>
    </w:p>
    <w:p w:rsidR="00970644" w:rsidRDefault="00970644">
      <w:pPr>
        <w:rPr>
          <w:rFonts w:ascii="Arial" w:eastAsia="Times New Roman" w:hAnsi="Arial" w:cs="Arial"/>
          <w:b/>
          <w:bCs/>
          <w:sz w:val="28"/>
          <w:szCs w:val="20"/>
          <w:lang w:eastAsia="pt-BR"/>
        </w:rPr>
      </w:pPr>
    </w:p>
    <w:p w:rsidR="000E43B5" w:rsidRDefault="000E43B5">
      <w:pPr>
        <w:rPr>
          <w:rFonts w:ascii="Arial" w:eastAsia="Times New Roman" w:hAnsi="Arial" w:cs="Arial"/>
          <w:b/>
          <w:bCs/>
          <w:sz w:val="28"/>
          <w:szCs w:val="20"/>
          <w:lang w:eastAsia="pt-BR"/>
        </w:rPr>
      </w:pPr>
      <w:r w:rsidRPr="000E43B5">
        <w:rPr>
          <w:rFonts w:ascii="Arial" w:eastAsia="Times New Roman" w:hAnsi="Arial" w:cs="Arial"/>
          <w:b/>
          <w:bCs/>
          <w:sz w:val="28"/>
          <w:szCs w:val="20"/>
          <w:lang w:eastAsia="pt-BR"/>
        </w:rPr>
        <w:t>Exercícios</w:t>
      </w:r>
      <w:r>
        <w:rPr>
          <w:rFonts w:ascii="Arial" w:eastAsia="Times New Roman" w:hAnsi="Arial" w:cs="Arial"/>
          <w:b/>
          <w:bCs/>
          <w:sz w:val="28"/>
          <w:szCs w:val="20"/>
          <w:lang w:eastAsia="pt-BR"/>
        </w:rPr>
        <w:t>:</w:t>
      </w:r>
    </w:p>
    <w:p w:rsidR="000E43B5" w:rsidRPr="000E43B5" w:rsidRDefault="000E43B5">
      <w:pPr>
        <w:rPr>
          <w:rFonts w:ascii="Arial" w:eastAsia="Times New Roman" w:hAnsi="Arial" w:cs="Arial"/>
          <w:b/>
          <w:bCs/>
          <w:sz w:val="28"/>
          <w:szCs w:val="20"/>
          <w:lang w:eastAsia="pt-BR"/>
        </w:rPr>
      </w:pPr>
      <w:r>
        <w:rPr>
          <w:rFonts w:ascii="Arial" w:hAnsi="Arial" w:cs="Arial"/>
          <w:color w:val="222222"/>
          <w:shd w:val="clear" w:color="auto" w:fill="FFFFFF"/>
        </w:rPr>
        <w:t>1. Escreva uma procedure onde faça a soma de dois números.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</w:t>
      </w:r>
      <w:r w:rsidR="00905156">
        <w:rPr>
          <w:rFonts w:ascii="Arial" w:hAnsi="Arial" w:cs="Arial"/>
          <w:color w:val="222222"/>
          <w:shd w:val="clear" w:color="auto" w:fill="FFFFFF"/>
        </w:rPr>
        <w:t>eate</w:t>
      </w:r>
      <w:proofErr w:type="spellEnd"/>
      <w:r w:rsidR="00905156">
        <w:rPr>
          <w:rFonts w:ascii="Arial" w:hAnsi="Arial" w:cs="Arial"/>
          <w:color w:val="222222"/>
          <w:shd w:val="clear" w:color="auto" w:fill="FFFFFF"/>
        </w:rPr>
        <w:t xml:space="preserve"> procedure </w:t>
      </w:r>
      <w:r>
        <w:rPr>
          <w:rFonts w:ascii="Arial" w:hAnsi="Arial" w:cs="Arial"/>
          <w:color w:val="222222"/>
          <w:shd w:val="clear" w:color="auto" w:fill="FFFFFF"/>
        </w:rPr>
        <w:t>exerc</w:t>
      </w:r>
      <w:r w:rsidR="00905156">
        <w:rPr>
          <w:rFonts w:ascii="Arial" w:hAnsi="Arial" w:cs="Arial"/>
          <w:color w:val="222222"/>
          <w:shd w:val="clear" w:color="auto" w:fill="FFFFFF"/>
        </w:rPr>
        <w:t>icio</w:t>
      </w:r>
      <w:r>
        <w:rPr>
          <w:rFonts w:ascii="Arial" w:hAnsi="Arial" w:cs="Arial"/>
          <w:color w:val="222222"/>
          <w:shd w:val="clear" w:color="auto" w:fill="FFFFFF"/>
        </w:rPr>
        <w:t>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@num1 float,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@num2 float,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@resp</w:t>
      </w:r>
      <w:r w:rsidR="00905156">
        <w:rPr>
          <w:rFonts w:ascii="Arial" w:hAnsi="Arial" w:cs="Arial"/>
          <w:color w:val="222222"/>
          <w:shd w:val="clear" w:color="auto" w:fill="FFFFFF"/>
        </w:rPr>
        <w:t>osta</w:t>
      </w:r>
      <w:r>
        <w:rPr>
          <w:rFonts w:ascii="Arial" w:hAnsi="Arial" w:cs="Arial"/>
          <w:color w:val="222222"/>
          <w:shd w:val="clear" w:color="auto" w:fill="FFFFFF"/>
        </w:rPr>
        <w:t xml:space="preserve"> float output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as set @resp</w:t>
      </w:r>
      <w:r w:rsidR="00905156">
        <w:rPr>
          <w:rFonts w:ascii="Arial" w:hAnsi="Arial" w:cs="Arial"/>
          <w:color w:val="222222"/>
          <w:shd w:val="clear" w:color="auto" w:fill="FFFFFF"/>
        </w:rPr>
        <w:t xml:space="preserve">osta </w:t>
      </w:r>
      <w:r>
        <w:rPr>
          <w:rFonts w:ascii="Arial" w:hAnsi="Arial" w:cs="Arial"/>
          <w:color w:val="222222"/>
          <w:shd w:val="clear" w:color="auto" w:fill="FFFFFF"/>
        </w:rPr>
        <w:t>=</w:t>
      </w:r>
      <w:r w:rsidR="0090515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(@num1</w:t>
      </w:r>
      <w:r w:rsidR="0090515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+</w:t>
      </w:r>
      <w:r w:rsidR="0090515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@num2)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Escreva uma procedure onde entre com quatro valores e calcule a média.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procedure exer</w:t>
      </w:r>
      <w:r w:rsidR="00905156">
        <w:rPr>
          <w:rFonts w:ascii="Arial" w:hAnsi="Arial" w:cs="Arial"/>
          <w:color w:val="222222"/>
          <w:shd w:val="clear" w:color="auto" w:fill="FFFFFF"/>
        </w:rPr>
        <w:t>cicio0</w:t>
      </w:r>
      <w:r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@num1 float,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@num2 float,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@num3 float,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@num4 float,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@resp</w:t>
      </w:r>
      <w:r w:rsidR="00905156">
        <w:rPr>
          <w:rFonts w:ascii="Arial" w:hAnsi="Arial" w:cs="Arial"/>
          <w:color w:val="222222"/>
          <w:shd w:val="clear" w:color="auto" w:fill="FFFFFF"/>
        </w:rPr>
        <w:t>osta</w:t>
      </w:r>
      <w:r>
        <w:rPr>
          <w:rFonts w:ascii="Arial" w:hAnsi="Arial" w:cs="Arial"/>
          <w:color w:val="222222"/>
          <w:shd w:val="clear" w:color="auto" w:fill="FFFFFF"/>
        </w:rPr>
        <w:t xml:space="preserve"> float output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as set @resp</w:t>
      </w:r>
      <w:r w:rsidR="00905156">
        <w:rPr>
          <w:rFonts w:ascii="Arial" w:hAnsi="Arial" w:cs="Arial"/>
          <w:color w:val="222222"/>
          <w:shd w:val="clear" w:color="auto" w:fill="FFFFFF"/>
        </w:rPr>
        <w:t xml:space="preserve">osta </w:t>
      </w:r>
      <w:r>
        <w:rPr>
          <w:rFonts w:ascii="Arial" w:hAnsi="Arial" w:cs="Arial"/>
          <w:color w:val="222222"/>
          <w:shd w:val="clear" w:color="auto" w:fill="FFFFFF"/>
        </w:rPr>
        <w:t>=</w:t>
      </w:r>
      <w:r w:rsidR="0090515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(@num1</w:t>
      </w:r>
      <w:r w:rsidR="0090515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+</w:t>
      </w:r>
      <w:r w:rsidR="0090515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@num2</w:t>
      </w:r>
      <w:r w:rsidR="0090515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+</w:t>
      </w:r>
      <w:r w:rsidR="0090515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@num3</w:t>
      </w:r>
      <w:r w:rsidR="0090515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+</w:t>
      </w:r>
      <w:r w:rsidR="0090515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@num4)</w:t>
      </w:r>
      <w:r w:rsidR="0090515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/</w:t>
      </w:r>
      <w:r w:rsidR="0090515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3. Escreva uma procedure se a soma das rendas dos clientes for menor do que 345,56 aplique um aumento de 5,14% para todos os clientes. Caso contrário 10,23%.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use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infonew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go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procedure exer</w:t>
      </w:r>
      <w:r w:rsidR="005D7140">
        <w:rPr>
          <w:rFonts w:ascii="Arial" w:hAnsi="Arial" w:cs="Arial"/>
          <w:color w:val="222222"/>
          <w:shd w:val="clear" w:color="auto" w:fill="FFFFFF"/>
        </w:rPr>
        <w:t>cicio0</w:t>
      </w:r>
      <w:r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as declare @perc</w:t>
      </w:r>
      <w:r w:rsidR="005D7140">
        <w:rPr>
          <w:rFonts w:ascii="Arial" w:hAnsi="Arial" w:cs="Arial"/>
          <w:color w:val="222222"/>
          <w:shd w:val="clear" w:color="auto" w:fill="FFFFFF"/>
        </w:rPr>
        <w:t>entual</w:t>
      </w:r>
      <w:r>
        <w:rPr>
          <w:rFonts w:ascii="Arial" w:hAnsi="Arial" w:cs="Arial"/>
          <w:color w:val="222222"/>
          <w:shd w:val="clear" w:color="auto" w:fill="FFFFFF"/>
        </w:rPr>
        <w:t xml:space="preserve"> float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(select sum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renda_cli</w:t>
      </w:r>
      <w:r w:rsidR="005D7140">
        <w:rPr>
          <w:rFonts w:ascii="Arial" w:hAnsi="Arial" w:cs="Arial"/>
          <w:color w:val="222222"/>
          <w:shd w:val="clear" w:color="auto" w:fill="FFFFFF"/>
        </w:rPr>
        <w:t>ente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from cliente</w:t>
      </w:r>
      <w:r w:rsidR="005D7140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>)</w:t>
      </w:r>
      <w:r w:rsidR="005D714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567.87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@perc</w:t>
      </w:r>
      <w:r w:rsidR="005D7140">
        <w:rPr>
          <w:rFonts w:ascii="Arial" w:hAnsi="Arial" w:cs="Arial"/>
          <w:color w:val="222222"/>
          <w:shd w:val="clear" w:color="auto" w:fill="FFFFFF"/>
        </w:rPr>
        <w:t>entual</w:t>
      </w:r>
      <w:r>
        <w:rPr>
          <w:rFonts w:ascii="Arial" w:hAnsi="Arial" w:cs="Arial"/>
          <w:color w:val="222222"/>
          <w:shd w:val="clear" w:color="auto" w:fill="FFFFFF"/>
        </w:rPr>
        <w:t xml:space="preserve"> =</w:t>
      </w:r>
      <w:r w:rsidR="005D714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0.8737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@perc</w:t>
      </w:r>
      <w:r w:rsidR="005D7140">
        <w:rPr>
          <w:rFonts w:ascii="Arial" w:hAnsi="Arial" w:cs="Arial"/>
          <w:color w:val="222222"/>
          <w:shd w:val="clear" w:color="auto" w:fill="FFFFFF"/>
        </w:rPr>
        <w:t xml:space="preserve">entual </w:t>
      </w:r>
      <w:r>
        <w:rPr>
          <w:rFonts w:ascii="Arial" w:hAnsi="Arial" w:cs="Arial"/>
          <w:color w:val="222222"/>
          <w:shd w:val="clear" w:color="auto" w:fill="FFFFFF"/>
        </w:rPr>
        <w:t>=</w:t>
      </w:r>
      <w:r w:rsidR="005D714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0.9119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update funcionario</w:t>
      </w:r>
      <w:r w:rsidR="005D7140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sal</w:t>
      </w:r>
      <w:r w:rsidR="005D7140">
        <w:rPr>
          <w:rFonts w:ascii="Arial" w:hAnsi="Arial" w:cs="Arial"/>
          <w:color w:val="222222"/>
          <w:shd w:val="clear" w:color="auto" w:fill="FFFFFF"/>
        </w:rPr>
        <w:t>ario</w:t>
      </w:r>
      <w:r>
        <w:rPr>
          <w:rFonts w:ascii="Arial" w:hAnsi="Arial" w:cs="Arial"/>
          <w:color w:val="222222"/>
          <w:shd w:val="clear" w:color="auto" w:fill="FFFFFF"/>
        </w:rPr>
        <w:t>_func</w:t>
      </w:r>
      <w:r w:rsidR="005D7140">
        <w:rPr>
          <w:rFonts w:ascii="Arial" w:hAnsi="Arial" w:cs="Arial"/>
          <w:color w:val="222222"/>
          <w:shd w:val="clear" w:color="auto" w:fill="FFFFFF"/>
        </w:rPr>
        <w:t>ionario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@perc</w:t>
      </w:r>
      <w:r w:rsidR="005D7140">
        <w:rPr>
          <w:rFonts w:ascii="Arial" w:hAnsi="Arial" w:cs="Arial"/>
          <w:color w:val="222222"/>
          <w:shd w:val="clear" w:color="auto" w:fill="FFFFFF"/>
        </w:rPr>
        <w:t>entual</w:t>
      </w:r>
      <w:r>
        <w:rPr>
          <w:rFonts w:ascii="Arial" w:hAnsi="Arial" w:cs="Arial"/>
          <w:color w:val="222222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sal</w:t>
      </w:r>
      <w:r w:rsidR="005D7140">
        <w:rPr>
          <w:rFonts w:ascii="Arial" w:hAnsi="Arial" w:cs="Arial"/>
          <w:color w:val="222222"/>
          <w:shd w:val="clear" w:color="auto" w:fill="FFFFFF"/>
        </w:rPr>
        <w:t>ario</w:t>
      </w:r>
      <w:r>
        <w:rPr>
          <w:rFonts w:ascii="Arial" w:hAnsi="Arial" w:cs="Arial"/>
          <w:color w:val="222222"/>
          <w:shd w:val="clear" w:color="auto" w:fill="FFFFFF"/>
        </w:rPr>
        <w:t>_func</w:t>
      </w:r>
      <w:r w:rsidR="005D7140">
        <w:rPr>
          <w:rFonts w:ascii="Arial" w:hAnsi="Arial" w:cs="Arial"/>
          <w:color w:val="222222"/>
          <w:shd w:val="clear" w:color="auto" w:fill="FFFFFF"/>
        </w:rPr>
        <w:t>ionario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Escreva uma procedure se o maior valor unitário do produto for maior ou igual a 1200 aplique uma redução de 9,07% para todos os produtos. Caso contrário uma redução de 4,02%.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procedure exe</w:t>
      </w:r>
      <w:r w:rsidR="005D7140">
        <w:rPr>
          <w:rFonts w:ascii="Arial" w:hAnsi="Arial" w:cs="Arial"/>
          <w:color w:val="222222"/>
          <w:shd w:val="clear" w:color="auto" w:fill="FFFFFF"/>
        </w:rPr>
        <w:t>rcicio</w:t>
      </w:r>
      <w:r>
        <w:rPr>
          <w:rFonts w:ascii="Arial" w:hAnsi="Arial" w:cs="Arial"/>
          <w:color w:val="222222"/>
          <w:shd w:val="clear" w:color="auto" w:fill="FFFFFF"/>
        </w:rPr>
        <w:t>05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as declare @perc</w:t>
      </w:r>
      <w:r w:rsidR="005D7140">
        <w:rPr>
          <w:rFonts w:ascii="Arial" w:hAnsi="Arial" w:cs="Arial"/>
          <w:color w:val="222222"/>
          <w:shd w:val="clear" w:color="auto" w:fill="FFFFFF"/>
        </w:rPr>
        <w:t>entual</w:t>
      </w:r>
      <w:r>
        <w:rPr>
          <w:rFonts w:ascii="Arial" w:hAnsi="Arial" w:cs="Arial"/>
          <w:color w:val="222222"/>
          <w:shd w:val="clear" w:color="auto" w:fill="FFFFFF"/>
        </w:rPr>
        <w:t xml:space="preserve"> float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(select max(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r w:rsidR="005D7140">
        <w:rPr>
          <w:rFonts w:ascii="Arial" w:hAnsi="Arial" w:cs="Arial"/>
          <w:color w:val="222222"/>
          <w:shd w:val="clear" w:color="auto" w:fill="FFFFFF"/>
        </w:rPr>
        <w:t>or</w:t>
      </w:r>
      <w:r>
        <w:rPr>
          <w:rFonts w:ascii="Arial" w:hAnsi="Arial" w:cs="Arial"/>
          <w:color w:val="222222"/>
          <w:shd w:val="clear" w:color="auto" w:fill="FFFFFF"/>
        </w:rPr>
        <w:t>_unit</w:t>
      </w:r>
      <w:r w:rsidR="005D7140">
        <w:rPr>
          <w:rFonts w:ascii="Arial" w:hAnsi="Arial" w:cs="Arial"/>
          <w:color w:val="222222"/>
          <w:shd w:val="clear" w:color="auto" w:fill="FFFFFF"/>
        </w:rPr>
        <w:t>ario</w:t>
      </w:r>
      <w:r>
        <w:rPr>
          <w:rFonts w:ascii="Arial" w:hAnsi="Arial" w:cs="Arial"/>
          <w:color w:val="222222"/>
          <w:shd w:val="clear" w:color="auto" w:fill="FFFFFF"/>
        </w:rPr>
        <w:t>prod</w:t>
      </w:r>
      <w:r w:rsidR="005D7140">
        <w:rPr>
          <w:rFonts w:ascii="Arial" w:hAnsi="Arial" w:cs="Arial"/>
          <w:color w:val="222222"/>
          <w:shd w:val="clear" w:color="auto" w:fill="FFFFFF"/>
        </w:rPr>
        <w:t>uto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from produto</w:t>
      </w:r>
      <w:r w:rsidR="005D7140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>)</w:t>
      </w:r>
      <w:r w:rsidR="005D714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&gt;</w:t>
      </w:r>
      <w:r w:rsidR="005D714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1200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@perc</w:t>
      </w:r>
      <w:r w:rsidR="005D7140">
        <w:rPr>
          <w:rFonts w:ascii="Arial" w:hAnsi="Arial" w:cs="Arial"/>
          <w:color w:val="222222"/>
          <w:shd w:val="clear" w:color="auto" w:fill="FFFFFF"/>
        </w:rPr>
        <w:t>entual</w:t>
      </w:r>
      <w:r>
        <w:rPr>
          <w:rFonts w:ascii="Arial" w:hAnsi="Arial" w:cs="Arial"/>
          <w:color w:val="222222"/>
          <w:shd w:val="clear" w:color="auto" w:fill="FFFFFF"/>
        </w:rPr>
        <w:t xml:space="preserve"> =</w:t>
      </w:r>
      <w:r w:rsidR="005D714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0.9093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@perc</w:t>
      </w:r>
      <w:r w:rsidR="005D7140">
        <w:rPr>
          <w:rFonts w:ascii="Arial" w:hAnsi="Arial" w:cs="Arial"/>
          <w:color w:val="222222"/>
          <w:shd w:val="clear" w:color="auto" w:fill="FFFFFF"/>
        </w:rPr>
        <w:t xml:space="preserve">entual </w:t>
      </w:r>
      <w:r>
        <w:rPr>
          <w:rFonts w:ascii="Arial" w:hAnsi="Arial" w:cs="Arial"/>
          <w:color w:val="222222"/>
          <w:shd w:val="clear" w:color="auto" w:fill="FFFFFF"/>
        </w:rPr>
        <w:t>=</w:t>
      </w:r>
      <w:r w:rsidR="005D714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0.9598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update produto</w:t>
      </w:r>
      <w:r w:rsidR="005D7140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r w:rsidR="005D7140">
        <w:rPr>
          <w:rFonts w:ascii="Arial" w:hAnsi="Arial" w:cs="Arial"/>
          <w:color w:val="222222"/>
          <w:shd w:val="clear" w:color="auto" w:fill="FFFFFF"/>
        </w:rPr>
        <w:t>or</w:t>
      </w:r>
      <w:r>
        <w:rPr>
          <w:rFonts w:ascii="Arial" w:hAnsi="Arial" w:cs="Arial"/>
          <w:color w:val="222222"/>
          <w:shd w:val="clear" w:color="auto" w:fill="FFFFFF"/>
        </w:rPr>
        <w:t>_unit</w:t>
      </w:r>
      <w:r w:rsidR="005D7140">
        <w:rPr>
          <w:rFonts w:ascii="Arial" w:hAnsi="Arial" w:cs="Arial"/>
          <w:color w:val="222222"/>
          <w:shd w:val="clear" w:color="auto" w:fill="FFFFFF"/>
        </w:rPr>
        <w:t>ario</w:t>
      </w:r>
      <w:r>
        <w:rPr>
          <w:rFonts w:ascii="Arial" w:hAnsi="Arial" w:cs="Arial"/>
          <w:color w:val="222222"/>
          <w:shd w:val="clear" w:color="auto" w:fill="FFFFFF"/>
        </w:rPr>
        <w:t>prod</w:t>
      </w:r>
      <w:r w:rsidR="005D7140">
        <w:rPr>
          <w:rFonts w:ascii="Arial" w:hAnsi="Arial" w:cs="Arial"/>
          <w:color w:val="222222"/>
          <w:shd w:val="clear" w:color="auto" w:fill="FFFFFF"/>
        </w:rPr>
        <w:t>uto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@perc</w:t>
      </w:r>
      <w:r w:rsidR="005D7140">
        <w:rPr>
          <w:rFonts w:ascii="Arial" w:hAnsi="Arial" w:cs="Arial"/>
          <w:color w:val="222222"/>
          <w:shd w:val="clear" w:color="auto" w:fill="FFFFFF"/>
        </w:rPr>
        <w:t>entual</w:t>
      </w:r>
      <w:r>
        <w:rPr>
          <w:rFonts w:ascii="Arial" w:hAnsi="Arial" w:cs="Arial"/>
          <w:color w:val="222222"/>
          <w:shd w:val="clear" w:color="auto" w:fill="FFFFFF"/>
        </w:rPr>
        <w:t xml:space="preserve"> * val</w:t>
      </w:r>
      <w:r w:rsidR="005D7140">
        <w:rPr>
          <w:rFonts w:ascii="Arial" w:hAnsi="Arial" w:cs="Arial"/>
          <w:color w:val="222222"/>
          <w:shd w:val="clear" w:color="auto" w:fill="FFFFFF"/>
        </w:rPr>
        <w:t>or_</w:t>
      </w:r>
      <w:r w:rsidR="005D7140" w:rsidRPr="005D714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5D7140">
        <w:rPr>
          <w:rFonts w:ascii="Arial" w:hAnsi="Arial" w:cs="Arial"/>
          <w:color w:val="222222"/>
          <w:shd w:val="clear" w:color="auto" w:fill="FFFFFF"/>
        </w:rPr>
        <w:t>unitarioproduto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 Escreva uma procedure onde entre com dois parâmetros, onde primeiro indica o código do cliente e o segundo indica o valor da porcentagem de aumento.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PROCEDURE exer</w:t>
      </w:r>
      <w:r w:rsidR="005D7140">
        <w:rPr>
          <w:rFonts w:ascii="Arial" w:hAnsi="Arial" w:cs="Arial"/>
          <w:color w:val="222222"/>
          <w:shd w:val="clear" w:color="auto" w:fill="FFFFFF"/>
        </w:rPr>
        <w:t>cicio</w:t>
      </w:r>
      <w:r>
        <w:rPr>
          <w:rFonts w:ascii="Arial" w:hAnsi="Arial" w:cs="Arial"/>
          <w:color w:val="222222"/>
          <w:shd w:val="clear" w:color="auto" w:fill="FFFFFF"/>
        </w:rPr>
        <w:t>06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</w:t>
      </w:r>
      <w:r w:rsidR="005D7140">
        <w:rPr>
          <w:rFonts w:ascii="Arial" w:hAnsi="Arial" w:cs="Arial"/>
          <w:color w:val="222222"/>
          <w:shd w:val="clear" w:color="auto" w:fill="FFFFFF"/>
        </w:rPr>
        <w:t xml:space="preserve"> @</w:t>
      </w:r>
      <w:proofErr w:type="spellStart"/>
      <w:r w:rsidR="005D7140">
        <w:rPr>
          <w:rFonts w:ascii="Arial" w:hAnsi="Arial" w:cs="Arial"/>
          <w:color w:val="222222"/>
          <w:shd w:val="clear" w:color="auto" w:fill="FFFFFF"/>
        </w:rPr>
        <w:t>cod_cliente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5B70E6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 w:rsidR="005D714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@</w:t>
      </w:r>
      <w:r w:rsidR="005D7140">
        <w:rPr>
          <w:rFonts w:ascii="Arial" w:hAnsi="Arial" w:cs="Arial"/>
          <w:color w:val="222222"/>
          <w:shd w:val="clear" w:color="auto" w:fill="FFFFFF"/>
        </w:rPr>
        <w:t>percentual</w:t>
      </w:r>
      <w:r>
        <w:rPr>
          <w:rFonts w:ascii="Arial" w:hAnsi="Arial" w:cs="Arial"/>
          <w:color w:val="222222"/>
          <w:shd w:val="clear" w:color="auto" w:fill="FFFFFF"/>
        </w:rPr>
        <w:t xml:space="preserve"> float</w:t>
      </w:r>
      <w:r w:rsidR="005D714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UPDATE CLIENTE</w:t>
      </w:r>
      <w:r w:rsidR="005D7140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RENDA_CLI</w:t>
      </w:r>
      <w:r w:rsidR="005D7140">
        <w:rPr>
          <w:rFonts w:ascii="Arial" w:hAnsi="Arial" w:cs="Arial"/>
          <w:color w:val="222222"/>
          <w:shd w:val="clear" w:color="auto" w:fill="FFFFFF"/>
        </w:rPr>
        <w:t xml:space="preserve">ENTE </w:t>
      </w:r>
      <w:r>
        <w:rPr>
          <w:rFonts w:ascii="Arial" w:hAnsi="Arial" w:cs="Arial"/>
          <w:color w:val="222222"/>
          <w:shd w:val="clear" w:color="auto" w:fill="FFFFFF"/>
        </w:rPr>
        <w:t>= RENDA_CLI</w:t>
      </w:r>
      <w:r w:rsidR="005D7140">
        <w:rPr>
          <w:rFonts w:ascii="Arial" w:hAnsi="Arial" w:cs="Arial"/>
          <w:color w:val="222222"/>
          <w:shd w:val="clear" w:color="auto" w:fill="FFFFFF"/>
        </w:rPr>
        <w:t>ENTE * @percentual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WHERE COD_CLI</w:t>
      </w:r>
      <w:r w:rsidR="005D7140">
        <w:rPr>
          <w:rFonts w:ascii="Arial" w:hAnsi="Arial" w:cs="Arial"/>
          <w:color w:val="222222"/>
          <w:shd w:val="clear" w:color="auto" w:fill="FFFFFF"/>
        </w:rPr>
        <w:t>ENTE</w:t>
      </w:r>
      <w:r>
        <w:rPr>
          <w:rFonts w:ascii="Arial" w:hAnsi="Arial" w:cs="Arial"/>
          <w:color w:val="222222"/>
          <w:shd w:val="clear" w:color="auto" w:fill="FFFFFF"/>
        </w:rPr>
        <w:t xml:space="preserve"> = @</w:t>
      </w:r>
      <w:proofErr w:type="spellStart"/>
      <w:r w:rsidR="005D7140">
        <w:rPr>
          <w:rFonts w:ascii="Arial" w:hAnsi="Arial" w:cs="Arial"/>
          <w:color w:val="222222"/>
          <w:shd w:val="clear" w:color="auto" w:fill="FFFFFF"/>
        </w:rPr>
        <w:t>cod_cliente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Escreva uma procedure onde entre com dois parâmetros, onde primeiro indica o código do produto e o segundo indica o valor da porcentagem de aumento.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PROCEDURE exer</w:t>
      </w:r>
      <w:r w:rsidR="005B70E6">
        <w:rPr>
          <w:rFonts w:ascii="Arial" w:hAnsi="Arial" w:cs="Arial"/>
          <w:color w:val="222222"/>
          <w:shd w:val="clear" w:color="auto" w:fill="FFFFFF"/>
        </w:rPr>
        <w:t>cicio</w:t>
      </w:r>
      <w:r>
        <w:rPr>
          <w:rFonts w:ascii="Arial" w:hAnsi="Arial" w:cs="Arial"/>
          <w:color w:val="222222"/>
          <w:shd w:val="clear" w:color="auto" w:fill="FFFFFF"/>
        </w:rPr>
        <w:t>07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</w:t>
      </w:r>
      <w:r w:rsidR="005B70E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@</w:t>
      </w:r>
      <w:proofErr w:type="spellStart"/>
      <w:r w:rsidR="005B70E6">
        <w:rPr>
          <w:rFonts w:ascii="Arial" w:hAnsi="Arial" w:cs="Arial"/>
          <w:color w:val="222222"/>
          <w:shd w:val="clear" w:color="auto" w:fill="FFFFFF"/>
        </w:rPr>
        <w:t>cod_produto</w:t>
      </w:r>
      <w:proofErr w:type="spellEnd"/>
      <w:r w:rsidR="005B70E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INT,</w:t>
      </w:r>
      <w:r w:rsidR="005B70E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@</w:t>
      </w:r>
      <w:r w:rsidR="005B70E6">
        <w:rPr>
          <w:rFonts w:ascii="Arial" w:hAnsi="Arial" w:cs="Arial"/>
          <w:color w:val="222222"/>
          <w:shd w:val="clear" w:color="auto" w:fill="FFFFFF"/>
        </w:rPr>
        <w:t xml:space="preserve">percentual </w:t>
      </w:r>
      <w:r>
        <w:rPr>
          <w:rFonts w:ascii="Arial" w:hAnsi="Arial" w:cs="Arial"/>
          <w:color w:val="222222"/>
          <w:shd w:val="clear" w:color="auto" w:fill="FFFFFF"/>
        </w:rPr>
        <w:t>float</w:t>
      </w:r>
      <w:r w:rsidR="005B70E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UPDATE PRODUTO</w:t>
      </w:r>
      <w:r w:rsidR="005B70E6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VAL</w:t>
      </w:r>
      <w:r w:rsidR="005B70E6">
        <w:rPr>
          <w:rFonts w:ascii="Arial" w:hAnsi="Arial" w:cs="Arial"/>
          <w:color w:val="222222"/>
          <w:shd w:val="clear" w:color="auto" w:fill="FFFFFF"/>
        </w:rPr>
        <w:t>OR</w:t>
      </w:r>
      <w:r>
        <w:rPr>
          <w:rFonts w:ascii="Arial" w:hAnsi="Arial" w:cs="Arial"/>
          <w:color w:val="222222"/>
          <w:shd w:val="clear" w:color="auto" w:fill="FFFFFF"/>
        </w:rPr>
        <w:t>_UNIT</w:t>
      </w:r>
      <w:r w:rsidR="005B70E6">
        <w:rPr>
          <w:rFonts w:ascii="Arial" w:hAnsi="Arial" w:cs="Arial"/>
          <w:color w:val="222222"/>
          <w:shd w:val="clear" w:color="auto" w:fill="FFFFFF"/>
        </w:rPr>
        <w:t>ARIO</w:t>
      </w:r>
      <w:r>
        <w:rPr>
          <w:rFonts w:ascii="Arial" w:hAnsi="Arial" w:cs="Arial"/>
          <w:color w:val="222222"/>
          <w:shd w:val="clear" w:color="auto" w:fill="FFFFFF"/>
        </w:rPr>
        <w:t>PROD</w:t>
      </w:r>
      <w:r w:rsidR="005B70E6">
        <w:rPr>
          <w:rFonts w:ascii="Arial" w:hAnsi="Arial" w:cs="Arial"/>
          <w:color w:val="222222"/>
          <w:shd w:val="clear" w:color="auto" w:fill="FFFFFF"/>
        </w:rPr>
        <w:t>UTO</w:t>
      </w:r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r w:rsidR="005B70E6">
        <w:rPr>
          <w:rFonts w:ascii="Arial" w:hAnsi="Arial" w:cs="Arial"/>
          <w:color w:val="222222"/>
          <w:shd w:val="clear" w:color="auto" w:fill="FFFFFF"/>
        </w:rPr>
        <w:t>VALOR_</w:t>
      </w:r>
      <w:r w:rsidR="005B70E6" w:rsidRPr="005B70E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B70E6">
        <w:rPr>
          <w:rFonts w:ascii="Arial" w:hAnsi="Arial" w:cs="Arial"/>
          <w:color w:val="222222"/>
          <w:shd w:val="clear" w:color="auto" w:fill="FFFFFF"/>
        </w:rPr>
        <w:t xml:space="preserve">UNITARIOPRODUTO </w:t>
      </w:r>
      <w:r>
        <w:rPr>
          <w:rFonts w:ascii="Arial" w:hAnsi="Arial" w:cs="Arial"/>
          <w:color w:val="222222"/>
          <w:shd w:val="clear" w:color="auto" w:fill="FFFFFF"/>
        </w:rPr>
        <w:t>* @</w:t>
      </w:r>
      <w:r w:rsidR="005B70E6">
        <w:rPr>
          <w:rFonts w:ascii="Arial" w:hAnsi="Arial" w:cs="Arial"/>
          <w:color w:val="222222"/>
          <w:shd w:val="clear" w:color="auto" w:fill="FFFFFF"/>
        </w:rPr>
        <w:t>percentual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WHERE COD_PROD</w:t>
      </w:r>
      <w:r w:rsidR="005B70E6">
        <w:rPr>
          <w:rFonts w:ascii="Arial" w:hAnsi="Arial" w:cs="Arial"/>
          <w:color w:val="222222"/>
          <w:shd w:val="clear" w:color="auto" w:fill="FFFFFF"/>
        </w:rPr>
        <w:t>UTO</w:t>
      </w:r>
      <w:r>
        <w:rPr>
          <w:rFonts w:ascii="Arial" w:hAnsi="Arial" w:cs="Arial"/>
          <w:color w:val="222222"/>
          <w:shd w:val="clear" w:color="auto" w:fill="FFFFFF"/>
        </w:rPr>
        <w:t xml:space="preserve"> = @</w:t>
      </w:r>
      <w:proofErr w:type="spellStart"/>
      <w:r w:rsidR="005B70E6">
        <w:rPr>
          <w:rFonts w:ascii="Arial" w:hAnsi="Arial" w:cs="Arial"/>
          <w:color w:val="222222"/>
          <w:shd w:val="clear" w:color="auto" w:fill="FFFFFF"/>
        </w:rPr>
        <w:t>cod_produto</w:t>
      </w:r>
      <w:proofErr w:type="spellEnd"/>
    </w:p>
    <w:p w:rsidR="000E43B5" w:rsidRDefault="000E43B5">
      <w:pPr>
        <w:rPr>
          <w:rFonts w:ascii="Arial" w:eastAsia="Times New Roman" w:hAnsi="Arial" w:cs="Arial"/>
          <w:b/>
          <w:bCs/>
          <w:color w:val="FF0000"/>
          <w:sz w:val="44"/>
          <w:szCs w:val="20"/>
          <w:lang w:eastAsia="pt-BR"/>
        </w:rPr>
      </w:pPr>
    </w:p>
    <w:p w:rsidR="000E43B5" w:rsidRDefault="000E43B5">
      <w:pPr>
        <w:rPr>
          <w:rFonts w:ascii="Arial" w:eastAsia="Times New Roman" w:hAnsi="Arial" w:cs="Arial"/>
          <w:b/>
          <w:bCs/>
          <w:color w:val="FF0000"/>
          <w:sz w:val="44"/>
          <w:szCs w:val="20"/>
          <w:lang w:eastAsia="pt-BR"/>
        </w:rPr>
      </w:pPr>
    </w:p>
    <w:p w:rsidR="000E43B5" w:rsidRDefault="000E43B5">
      <w:pPr>
        <w:rPr>
          <w:rFonts w:ascii="Arial" w:eastAsia="Times New Roman" w:hAnsi="Arial" w:cs="Arial"/>
          <w:b/>
          <w:bCs/>
          <w:color w:val="FF0000"/>
          <w:sz w:val="44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0000"/>
          <w:sz w:val="44"/>
          <w:szCs w:val="20"/>
          <w:lang w:eastAsia="pt-BR"/>
        </w:rPr>
        <w:br w:type="page"/>
      </w:r>
    </w:p>
    <w:p w:rsidR="000E43B5" w:rsidRDefault="000E43B5">
      <w:pPr>
        <w:rPr>
          <w:rFonts w:ascii="Arial" w:eastAsia="Times New Roman" w:hAnsi="Arial" w:cs="Arial"/>
          <w:b/>
          <w:bCs/>
          <w:color w:val="FF0000"/>
          <w:sz w:val="44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0000"/>
          <w:sz w:val="44"/>
          <w:szCs w:val="20"/>
          <w:lang w:eastAsia="pt-BR"/>
        </w:rPr>
        <w:lastRenderedPageBreak/>
        <w:t xml:space="preserve"> </w:t>
      </w:r>
    </w:p>
    <w:p w:rsidR="003D0A98" w:rsidRPr="003D0A98" w:rsidRDefault="003D0A98" w:rsidP="003D0A98">
      <w:pPr>
        <w:spacing w:after="0" w:line="240" w:lineRule="auto"/>
        <w:ind w:firstLine="567"/>
        <w:jc w:val="center"/>
        <w:rPr>
          <w:rFonts w:ascii="Arial" w:eastAsia="Times New Roman" w:hAnsi="Arial" w:cs="Arial"/>
          <w:b/>
          <w:bCs/>
          <w:color w:val="FF0000"/>
          <w:sz w:val="44"/>
          <w:szCs w:val="20"/>
          <w:lang w:eastAsia="pt-BR"/>
        </w:rPr>
      </w:pPr>
      <w:r w:rsidRPr="003D0A98">
        <w:rPr>
          <w:rFonts w:ascii="Arial" w:eastAsia="Times New Roman" w:hAnsi="Arial" w:cs="Arial"/>
          <w:b/>
          <w:bCs/>
          <w:color w:val="FF0000"/>
          <w:sz w:val="44"/>
          <w:szCs w:val="20"/>
          <w:lang w:eastAsia="pt-BR"/>
        </w:rPr>
        <w:t>Triggers</w:t>
      </w:r>
      <w:r>
        <w:rPr>
          <w:rFonts w:ascii="Arial" w:eastAsia="Times New Roman" w:hAnsi="Arial" w:cs="Arial"/>
          <w:b/>
          <w:bCs/>
          <w:color w:val="FF0000"/>
          <w:sz w:val="44"/>
          <w:szCs w:val="20"/>
          <w:lang w:eastAsia="pt-BR"/>
        </w:rPr>
        <w:t xml:space="preserve"> (SQL)</w:t>
      </w:r>
    </w:p>
    <w:p w:rsidR="003D0A98" w:rsidRPr="003D0A98" w:rsidRDefault="003D0A98" w:rsidP="003D0A9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3D0A98" w:rsidRPr="003D0A98" w:rsidRDefault="003D0A98" w:rsidP="003D0A98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Trigger é um recurso de programação executado sempre que o evento associado ocorrer. Trigger é um tipo especial de procedimento armazenado, que é executado sempre que há uma tentativa de modificar os dados de uma tabela que é protegida por ele. É muito utilizada para ajudar a manter a consistência dos dados ou para propagar alterações em um determinado dado de uma tabela para outras. Um bom exemplo é um gatilho criado para controle de quem alterou a tabela, nesse caso, quando a alteração for efetuada, a trigger é "disparada" e grava em uma tabela de histórico de alteração, o usuário e data/hora da alteração.</w:t>
      </w:r>
    </w:p>
    <w:p w:rsidR="003D0A98" w:rsidRPr="003D0A98" w:rsidRDefault="003D0A98" w:rsidP="003D0A9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3D0A98" w:rsidRPr="003D0A98" w:rsidRDefault="003D0A98" w:rsidP="003D0A9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 wp14:anchorId="6E41C120" wp14:editId="6B9ADDBC">
            <wp:extent cx="3648546" cy="2115666"/>
            <wp:effectExtent l="0" t="0" r="0" b="0"/>
            <wp:docPr id="2" name="Imagem 2" descr="Imagem demonstrativa de 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demonstrativa de Trigg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686" cy="211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A98" w:rsidRPr="003D0A98" w:rsidRDefault="003D0A98" w:rsidP="003D0A9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3D0A98" w:rsidRPr="003D0A98" w:rsidRDefault="003D0A98" w:rsidP="003D0A98">
      <w:pPr>
        <w:spacing w:after="0" w:line="240" w:lineRule="auto"/>
        <w:ind w:firstLine="567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pt-BR"/>
        </w:rPr>
      </w:pPr>
      <w:r w:rsidRPr="003D0A9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pt-BR"/>
        </w:rPr>
        <w:t>Prós e Contras das Triggers</w:t>
      </w:r>
    </w:p>
    <w:p w:rsidR="003D0A98" w:rsidRPr="003D0A98" w:rsidRDefault="003D0A98" w:rsidP="003D0A9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3D0A98" w:rsidRPr="003D0A98" w:rsidRDefault="003D0A98" w:rsidP="003D0A98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Os principais pontos positivos sobre os triggers são:</w:t>
      </w:r>
    </w:p>
    <w:p w:rsidR="003D0A98" w:rsidRPr="003D0A98" w:rsidRDefault="003D0A98" w:rsidP="003D0A9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3D0A98" w:rsidRPr="003D0A98" w:rsidRDefault="003D0A98" w:rsidP="00493355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Parte do processamento que seria executado na aplicação passa para o banco, poupando recursos da máquina cliente.</w:t>
      </w:r>
    </w:p>
    <w:p w:rsidR="003D0A98" w:rsidRPr="003D0A98" w:rsidRDefault="003D0A98" w:rsidP="00493355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Facilita a manutenção, sem que seja necessário alterar o código fonte da aplicação.</w:t>
      </w:r>
    </w:p>
    <w:p w:rsidR="003D0A98" w:rsidRPr="003D0A98" w:rsidRDefault="003D0A98" w:rsidP="00493355">
      <w:pPr>
        <w:tabs>
          <w:tab w:val="num" w:pos="42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3D0A98" w:rsidRPr="003D0A98" w:rsidRDefault="00493355" w:rsidP="00493355">
      <w:pPr>
        <w:tabs>
          <w:tab w:val="num" w:pos="42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ab/>
      </w:r>
      <w:r w:rsidR="003D0A98" w:rsidRPr="003D0A9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Já contra sua utilização existem as seguintes considerações:</w:t>
      </w:r>
    </w:p>
    <w:p w:rsidR="003D0A98" w:rsidRPr="003D0A98" w:rsidRDefault="003D0A98" w:rsidP="00493355">
      <w:pPr>
        <w:tabs>
          <w:tab w:val="num" w:pos="42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3D0A98" w:rsidRPr="003D0A98" w:rsidRDefault="003D0A98" w:rsidP="00493355">
      <w:pPr>
        <w:numPr>
          <w:ilvl w:val="0"/>
          <w:numId w:val="2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Alguém que tenha acesso não autorizado ao banco de dados poderá visualizar e alterar o processamento realizado pelos gatilhos.</w:t>
      </w:r>
    </w:p>
    <w:p w:rsidR="003D0A98" w:rsidRPr="003D0A98" w:rsidRDefault="003D0A98" w:rsidP="00493355">
      <w:pPr>
        <w:numPr>
          <w:ilvl w:val="0"/>
          <w:numId w:val="2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Requer maior conhecimento de manipulação do banco de dados (SQL) para realizar as operações internamente.</w:t>
      </w:r>
    </w:p>
    <w:p w:rsidR="003D0A98" w:rsidRPr="003D0A98" w:rsidRDefault="003D0A98" w:rsidP="00493355">
      <w:pPr>
        <w:tabs>
          <w:tab w:val="num" w:pos="42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3D0A98" w:rsidRPr="003D0A98" w:rsidRDefault="003D0A98" w:rsidP="003D0A98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sintaxe dos comandos para </w:t>
      </w:r>
      <w:proofErr w:type="gramStart"/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criar um novo</w:t>
      </w:r>
      <w:proofErr w:type="gramEnd"/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trigger no MySQL é a seguinte: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CREATE TRIGGER nome momento evento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ON tabela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FOR EACH ROW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BEGIN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/*corpo do código*/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END</w:t>
      </w:r>
    </w:p>
    <w:p w:rsidR="003D0A98" w:rsidRPr="003D0A98" w:rsidRDefault="003D0A98" w:rsidP="003D0A9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3D0A98" w:rsidRPr="003D0A98" w:rsidRDefault="003D0A98" w:rsidP="003D0A98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Onde se tem os seguintes parâmetros:</w:t>
      </w:r>
    </w:p>
    <w:p w:rsidR="003D0A98" w:rsidRPr="003D0A98" w:rsidRDefault="003D0A98" w:rsidP="00493355">
      <w:pPr>
        <w:numPr>
          <w:ilvl w:val="0"/>
          <w:numId w:val="3"/>
        </w:numPr>
        <w:tabs>
          <w:tab w:val="clear" w:pos="720"/>
          <w:tab w:val="num" w:pos="284"/>
        </w:tabs>
        <w:spacing w:after="0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nome: nome do trigger, segue as mesmas regras de nomeação dos demais objetos do banco.</w:t>
      </w:r>
    </w:p>
    <w:p w:rsidR="003D0A98" w:rsidRPr="003D0A98" w:rsidRDefault="003D0A98" w:rsidP="00493355">
      <w:pPr>
        <w:numPr>
          <w:ilvl w:val="0"/>
          <w:numId w:val="3"/>
        </w:numPr>
        <w:tabs>
          <w:tab w:val="clear" w:pos="720"/>
          <w:tab w:val="num" w:pos="284"/>
        </w:tabs>
        <w:spacing w:after="0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momento: quando o trigger será executado. Os valores válidos são BEFORE (antes) e AFTER (depois).</w:t>
      </w:r>
    </w:p>
    <w:p w:rsidR="00493355" w:rsidRDefault="00493355" w:rsidP="003D0A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493355" w:rsidRDefault="00493355" w:rsidP="003D0A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897924" cy="1104523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948" cy="110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355" w:rsidRPr="003D0A98" w:rsidRDefault="00493355" w:rsidP="00493355">
      <w:pPr>
        <w:numPr>
          <w:ilvl w:val="0"/>
          <w:numId w:val="3"/>
        </w:numPr>
        <w:tabs>
          <w:tab w:val="clear" w:pos="720"/>
          <w:tab w:val="num" w:pos="284"/>
        </w:tabs>
        <w:spacing w:after="0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evento: evento que vai disparar o trigger. Os valores possíveis são INSERT, UPDATE e DELETE. Vale salientar que os comandos LOAD DATA e REPLACE também disparam os eventos de inserção e exclusão de registros, com isso, os gatilhos também são executados.</w:t>
      </w:r>
    </w:p>
    <w:p w:rsidR="00493355" w:rsidRPr="003D0A98" w:rsidRDefault="00493355" w:rsidP="00493355">
      <w:pPr>
        <w:numPr>
          <w:ilvl w:val="0"/>
          <w:numId w:val="3"/>
        </w:numPr>
        <w:tabs>
          <w:tab w:val="clear" w:pos="720"/>
          <w:tab w:val="num" w:pos="284"/>
        </w:tabs>
        <w:spacing w:after="0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tabela: nome da tabela a qual o gatilho está associado.</w:t>
      </w:r>
    </w:p>
    <w:p w:rsidR="00493355" w:rsidRPr="003D0A98" w:rsidRDefault="00493355" w:rsidP="0049335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493355" w:rsidRDefault="00493355" w:rsidP="00493355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Não é possível criar mais de um trigger para o mesmo evento e momento de execução na mesma tabela. Por exemplo, não se pode criar dois triggers AFTER INSERT na mesma tabela.</w:t>
      </w:r>
    </w:p>
    <w:p w:rsidR="00493355" w:rsidRDefault="00493355" w:rsidP="00493355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493355" w:rsidRPr="003D0A98" w:rsidRDefault="00493355" w:rsidP="00493355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5341544" cy="1213165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280" cy="12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355" w:rsidRPr="003D0A98" w:rsidRDefault="00493355" w:rsidP="003D0A9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3D0A98" w:rsidRPr="003D0A98" w:rsidRDefault="003D0A98" w:rsidP="003D0A98">
      <w:pPr>
        <w:spacing w:after="0" w:line="240" w:lineRule="auto"/>
        <w:ind w:firstLine="567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pt-BR"/>
        </w:rPr>
      </w:pPr>
      <w:r w:rsidRPr="003D0A9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pt-BR"/>
        </w:rPr>
        <w:t>Os registros NEW e OLD</w:t>
      </w:r>
    </w:p>
    <w:p w:rsidR="003D0A98" w:rsidRPr="003D0A98" w:rsidRDefault="003D0A98" w:rsidP="003D0A9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3D0A98" w:rsidRPr="003D0A98" w:rsidRDefault="003D0A98" w:rsidP="003D0A98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Como os triggers, são executados em conjunto com operações de inclusão e exclusão, é necessário poder acessar os registros que estão sendo incluídos ou removidos. Isso pode ser feito através das palavras NEW e OLD. Em triggers executados após a inserção de registros, a palavra reservada NEW dá acesso ao novo registro. Pode-se acessar as colunas da tabela como atributo do registro NEW, como veremos nos exemplos.</w:t>
      </w:r>
    </w:p>
    <w:p w:rsidR="003D0A98" w:rsidRPr="003D0A98" w:rsidRDefault="003D0A98" w:rsidP="003D0A98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operador OLD funciona de forma semelhante, porém em triggers que são executados com a exclusão de dados, o OLD dá acesso ao registro que está sendo removido.</w:t>
      </w:r>
    </w:p>
    <w:p w:rsidR="003D0A98" w:rsidRPr="003D0A98" w:rsidRDefault="003D0A98" w:rsidP="003D0A9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3D0A98" w:rsidRPr="003D0A98" w:rsidRDefault="003D0A98" w:rsidP="003D0A98">
      <w:pPr>
        <w:spacing w:after="0" w:line="240" w:lineRule="auto"/>
        <w:ind w:firstLine="567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pt-BR"/>
        </w:rPr>
      </w:pPr>
      <w:r w:rsidRPr="003D0A9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pt-BR"/>
        </w:rPr>
        <w:t>Utilização do trigger</w:t>
      </w:r>
    </w:p>
    <w:p w:rsidR="003D0A98" w:rsidRPr="003D0A98" w:rsidRDefault="003D0A98" w:rsidP="003D0A9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3D0A98" w:rsidRPr="003D0A98" w:rsidRDefault="003D0A98" w:rsidP="003D0A98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exemplificar e tornar mais clara a utilização de triggers, é simulado a seguinte situação: um mercado que, ao realizar vendas, precisa que o estoque dos produtos seja automaticamente reduzido. A devolução do estoque deve também ser automática no caso de remoção de produtos da venda.</w:t>
      </w:r>
    </w:p>
    <w:p w:rsidR="003D0A98" w:rsidRPr="003D0A98" w:rsidRDefault="003D0A98" w:rsidP="003D0A98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Como se trata de um ambiente hipotético, teremos apenas duas tabelas de estrutura simples, cujo script de criação é mostrado na listagem a seguir.</w:t>
      </w:r>
    </w:p>
    <w:p w:rsidR="003D0A98" w:rsidRPr="003D0A98" w:rsidRDefault="003D0A98" w:rsidP="003D0A9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5A77B4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CREATE TABLE produtos 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  </w:t>
      </w:r>
      <w:proofErr w:type="gramEnd"/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referencia  VARCHAR(3) PRIMARY KEY,</w:t>
      </w:r>
      <w:r w:rsidR="005A77B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descricao   VARCHAR(50) UNIQUE,</w:t>
      </w:r>
      <w:r w:rsidR="005A77B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estoque INT NOT NULL</w:t>
      </w:r>
      <w:r w:rsidR="005A77B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INSERT INTO Produtos VALUES ('1', 'Lasanha', 10);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INSERT INTO Produtos VALUES ('2', 'Morango', 5);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INSERT INTO Produtos VALUES ('3', 'Farinha', 15);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5A77B4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CREATE TABLE itensvenda 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  venda</w:t>
      </w:r>
      <w:proofErr w:type="gramEnd"/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INT,</w:t>
      </w:r>
      <w:r w:rsidR="005A77B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produto VARCHAR(3),</w:t>
      </w:r>
      <w:r w:rsidR="005A77B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quantidade  INT</w:t>
      </w:r>
      <w:r w:rsidR="005A77B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3D0A98" w:rsidRPr="003D0A98" w:rsidRDefault="003D0A98" w:rsidP="003D0A9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3D0A98" w:rsidRPr="003D0A98" w:rsidRDefault="003D0A98" w:rsidP="003D0A98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Ao inserir e remover registro da tabela itensvenda, o estoque do produto referenciado deve ser alterado na tabela produtos. Para isso, serão criados dois triggers: um AFTER INSERT para dar baixa no estoque e um AFTER DELETE para fazer a devolução da quantidade do produto.</w:t>
      </w:r>
    </w:p>
    <w:p w:rsidR="003D0A98" w:rsidRPr="003D0A98" w:rsidRDefault="003D0A98" w:rsidP="003D0A9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CREATE TRIGGER </w:t>
      </w:r>
      <w:proofErr w:type="spellStart"/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tgr_itensvenda_insert</w:t>
      </w:r>
      <w:proofErr w:type="spellEnd"/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AFTER INSERT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ON itensvenda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FOR EACH ROW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BEGIN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UPDATE produtos SET estoque = Estoque - </w:t>
      </w:r>
      <w:proofErr w:type="spellStart"/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NEW.quantidade</w:t>
      </w:r>
      <w:proofErr w:type="spellEnd"/>
    </w:p>
    <w:p w:rsidR="003D0A98" w:rsidRPr="003D0A98" w:rsidRDefault="005A77B4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="003D0A98"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WHERE </w:t>
      </w:r>
      <w:proofErr w:type="spellStart"/>
      <w:proofErr w:type="gramStart"/>
      <w:r w:rsidR="003D0A98"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referencia</w:t>
      </w:r>
      <w:proofErr w:type="spellEnd"/>
      <w:proofErr w:type="gramEnd"/>
      <w:r w:rsidR="003D0A98"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 </w:t>
      </w:r>
      <w:proofErr w:type="spellStart"/>
      <w:r w:rsidR="003D0A98"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NEW.produto</w:t>
      </w:r>
      <w:proofErr w:type="spellEnd"/>
      <w:r w:rsidR="003D0A98"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END;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CREATE TRIGGER </w:t>
      </w:r>
      <w:proofErr w:type="spellStart"/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tgr_itensvenda_delete</w:t>
      </w:r>
      <w:proofErr w:type="spellEnd"/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AFTER DELETE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ON itensvenda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FOR EACH ROW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BEGIN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UPDATE produtos SET estoque = estoque + </w:t>
      </w:r>
      <w:proofErr w:type="spellStart"/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OLD.quantidade</w:t>
      </w:r>
      <w:proofErr w:type="spellEnd"/>
    </w:p>
    <w:p w:rsidR="003D0A98" w:rsidRPr="003D0A98" w:rsidRDefault="005A77B4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="003D0A98"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WHERE </w:t>
      </w:r>
      <w:proofErr w:type="spellStart"/>
      <w:proofErr w:type="gramStart"/>
      <w:r w:rsidR="003D0A98"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referencia</w:t>
      </w:r>
      <w:proofErr w:type="spellEnd"/>
      <w:proofErr w:type="gramEnd"/>
      <w:r w:rsidR="003D0A98"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 </w:t>
      </w:r>
      <w:proofErr w:type="spellStart"/>
      <w:r w:rsidR="003D0A98"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OLD.produto</w:t>
      </w:r>
      <w:proofErr w:type="spellEnd"/>
      <w:r w:rsidR="003D0A98"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END;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3D0A98" w:rsidRPr="003D0A98" w:rsidRDefault="003D0A98" w:rsidP="003D0A9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3D0A98" w:rsidRPr="003D0A98" w:rsidRDefault="003D0A98" w:rsidP="003D0A98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No primeiro trigger, foi utilizado o registro NEW para obter as informações da linha que está sendo inserida na tabela. O mesmo é feito no segundo trigger, onde se obtém os dados que estão sendo apagados da tabela através </w:t>
      </w: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 xml:space="preserve">do registro OLD. Tendo criado os triggers, pode-se testá-los inserindo dados na tabela itensvenda. Nesse caso, é simulado uma venda de número 1 que </w:t>
      </w:r>
      <w:proofErr w:type="gramStart"/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contem</w:t>
      </w:r>
      <w:proofErr w:type="gramEnd"/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três unidades do produto 1, uma unidade do produto 2 e cinco unidades do produto 3.</w:t>
      </w:r>
    </w:p>
    <w:p w:rsidR="003D0A98" w:rsidRPr="003D0A98" w:rsidRDefault="003D0A98" w:rsidP="003D0A9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3D0A98" w:rsidRPr="003D0A98" w:rsidRDefault="003D0A98" w:rsidP="003D0A98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Insere dados na tabela.</w:t>
      </w:r>
    </w:p>
    <w:p w:rsidR="003D0A98" w:rsidRPr="003D0A98" w:rsidRDefault="003D0A98" w:rsidP="003D0A9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INSERT INTO itensvenda VALUES (1, '1',3);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INSERT INTO itensvenda VALUES (1, '2',1);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INSERT INTO itensvenda VALUES (1, '3',5);</w:t>
      </w:r>
    </w:p>
    <w:p w:rsidR="003D0A98" w:rsidRPr="003D0A98" w:rsidRDefault="003D0A98" w:rsidP="003D0A9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3D0A98" w:rsidRPr="003D0A98" w:rsidRDefault="003D0A98" w:rsidP="003D0A98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Nota-se que o estoque dos produtos foi corretamente reduzido, de acordo com as quantidades "vendidas". Agora para testar o trigger da exclusão, será removido o produto 1 dos itens vendidos. Com isso, o seu estoque deve ser alterado para o valor inicial, ou seja, 10.</w:t>
      </w:r>
    </w:p>
    <w:p w:rsidR="003D0A98" w:rsidRPr="003D0A98" w:rsidRDefault="003D0A98" w:rsidP="003D0A9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3D0A98" w:rsidRPr="003D0A98" w:rsidRDefault="003D0A98" w:rsidP="003D0A98">
      <w:pPr>
        <w:pBdr>
          <w:top w:val="single" w:sz="6" w:space="4" w:color="A9A9A9"/>
          <w:left w:val="single" w:sz="6" w:space="4" w:color="A9A9A9"/>
          <w:bottom w:val="single" w:sz="6" w:space="4" w:color="A9A9A9"/>
          <w:right w:val="single" w:sz="6" w:space="4" w:color="A9A9A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DELETE FROM itensvenda WHERE venda = 1 AND produto = '1';</w:t>
      </w:r>
    </w:p>
    <w:p w:rsidR="003D0A98" w:rsidRPr="003D0A98" w:rsidRDefault="003D0A98" w:rsidP="003D0A9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3D0A98" w:rsidRPr="003D0A98" w:rsidRDefault="003D0A98" w:rsidP="003D0A98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0A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 ambientes reais, triggers podem ser utilizados para operações mais complexas, por exemplo, antes de vender um item, verificar se há estoque disponível e só então permitir a saída do produto.</w:t>
      </w:r>
    </w:p>
    <w:p w:rsidR="003D0A98" w:rsidRDefault="003D0A98" w:rsidP="003D0A98">
      <w:pPr>
        <w:spacing w:line="240" w:lineRule="auto"/>
        <w:rPr>
          <w:rFonts w:ascii="Arial" w:hAnsi="Arial" w:cs="Arial"/>
          <w:sz w:val="20"/>
          <w:szCs w:val="20"/>
        </w:rPr>
      </w:pPr>
    </w:p>
    <w:p w:rsidR="0004748A" w:rsidRDefault="0004748A" w:rsidP="003D0A9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Outros exemplos:</w:t>
      </w:r>
    </w:p>
    <w:p w:rsidR="0004748A" w:rsidRDefault="0004748A" w:rsidP="003D0A9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3920150" cy="1792586"/>
            <wp:effectExtent l="0" t="0" r="444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061" cy="17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48A" w:rsidRDefault="0004748A" w:rsidP="003D0A98">
      <w:pPr>
        <w:spacing w:line="240" w:lineRule="auto"/>
        <w:rPr>
          <w:rFonts w:ascii="Arial" w:hAnsi="Arial" w:cs="Arial"/>
          <w:sz w:val="20"/>
          <w:szCs w:val="20"/>
        </w:rPr>
      </w:pPr>
    </w:p>
    <w:p w:rsidR="0004748A" w:rsidRPr="003D0A98" w:rsidRDefault="009420E5" w:rsidP="003D0A9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4336610" cy="2534971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733" cy="253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48A" w:rsidRPr="003D0A98" w:rsidSect="004A33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31021"/>
    <w:multiLevelType w:val="multilevel"/>
    <w:tmpl w:val="DB84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72AA3"/>
    <w:multiLevelType w:val="multilevel"/>
    <w:tmpl w:val="F454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F791D"/>
    <w:multiLevelType w:val="multilevel"/>
    <w:tmpl w:val="45A8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372"/>
    <w:rsid w:val="00015516"/>
    <w:rsid w:val="0004748A"/>
    <w:rsid w:val="000E43B5"/>
    <w:rsid w:val="003D0A98"/>
    <w:rsid w:val="004137BE"/>
    <w:rsid w:val="00493355"/>
    <w:rsid w:val="004A3372"/>
    <w:rsid w:val="005A77B4"/>
    <w:rsid w:val="005B70E6"/>
    <w:rsid w:val="005D7140"/>
    <w:rsid w:val="00905156"/>
    <w:rsid w:val="009420E5"/>
    <w:rsid w:val="00970644"/>
    <w:rsid w:val="00CF307E"/>
    <w:rsid w:val="00D92343"/>
    <w:rsid w:val="00DD634E"/>
    <w:rsid w:val="00F8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5D9B95-6D6C-44FB-927B-B4871D84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lconteudotit">
    <w:name w:val="cl_conteudo_tit"/>
    <w:basedOn w:val="Normal"/>
    <w:rsid w:val="004A3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A3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A3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A337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4A3372"/>
  </w:style>
  <w:style w:type="paragraph" w:styleId="Textodebalo">
    <w:name w:val="Balloon Text"/>
    <w:basedOn w:val="Normal"/>
    <w:link w:val="TextodebaloChar"/>
    <w:uiPriority w:val="99"/>
    <w:semiHidden/>
    <w:unhideWhenUsed/>
    <w:rsid w:val="004A3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3372"/>
    <w:rPr>
      <w:rFonts w:ascii="Tahoma" w:hAnsi="Tahoma" w:cs="Tahoma"/>
      <w:sz w:val="16"/>
      <w:szCs w:val="16"/>
    </w:rPr>
  </w:style>
  <w:style w:type="paragraph" w:customStyle="1" w:styleId="clconteudosubtit2">
    <w:name w:val="cl_conteudo_subtit2"/>
    <w:basedOn w:val="Normal"/>
    <w:rsid w:val="003D0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0A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1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8034D5E7F593498D113AACC2FDB5BA" ma:contentTypeVersion="7" ma:contentTypeDescription="Crie um novo documento." ma:contentTypeScope="" ma:versionID="5aec230510033582e414dffb624f47d9">
  <xsd:schema xmlns:xsd="http://www.w3.org/2001/XMLSchema" xmlns:xs="http://www.w3.org/2001/XMLSchema" xmlns:p="http://schemas.microsoft.com/office/2006/metadata/properties" xmlns:ns2="301ff69c-d5e4-4827-ab17-cb1160424989" targetNamespace="http://schemas.microsoft.com/office/2006/metadata/properties" ma:root="true" ma:fieldsID="685b5d4b83e3ef973aa2d92ab0ff77d2" ns2:_="">
    <xsd:import namespace="301ff69c-d5e4-4827-ab17-cb11604249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ff69c-d5e4-4827-ab17-cb1160424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11A9E7-4B78-4F8D-8C96-243BD6BA1338}"/>
</file>

<file path=customXml/itemProps2.xml><?xml version="1.0" encoding="utf-8"?>
<ds:datastoreItem xmlns:ds="http://schemas.openxmlformats.org/officeDocument/2006/customXml" ds:itemID="{2F05CEEE-E17F-4EDF-9D82-D59581FE8880}"/>
</file>

<file path=customXml/itemProps3.xml><?xml version="1.0" encoding="utf-8"?>
<ds:datastoreItem xmlns:ds="http://schemas.openxmlformats.org/officeDocument/2006/customXml" ds:itemID="{A43DE315-4559-4D4B-96D6-F00E4B3C82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1450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Cristiane Pavei Fernandes</cp:lastModifiedBy>
  <cp:revision>2</cp:revision>
  <dcterms:created xsi:type="dcterms:W3CDTF">2020-11-03T12:31:00Z</dcterms:created>
  <dcterms:modified xsi:type="dcterms:W3CDTF">2020-11-03T12:31:00Z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0x010100888034D5E7F593498D113AACC2FDB5BA</vt:lpwstr>
  </property>
</Properties>
</file>