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9736" w14:textId="77777777" w:rsidR="00ED702E" w:rsidRPr="00FE7088" w:rsidRDefault="00ED702E" w:rsidP="00FE7088">
      <w:pPr>
        <w:widowControl w:val="0"/>
        <w:pBdr>
          <w:top w:val="nil"/>
          <w:left w:val="nil"/>
          <w:bottom w:val="nil"/>
          <w:right w:val="nil"/>
          <w:between w:val="nil"/>
        </w:pBdr>
        <w:rPr>
          <w:rFonts w:eastAsia="Arial"/>
          <w:color w:val="000000"/>
        </w:rPr>
      </w:pPr>
    </w:p>
    <w:tbl>
      <w:tblPr>
        <w:tblStyle w:val="a"/>
        <w:tblW w:w="88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65"/>
      </w:tblGrid>
      <w:tr w:rsidR="00ED702E" w:rsidRPr="00FE7088" w14:paraId="55173B21" w14:textId="77777777">
        <w:tc>
          <w:tcPr>
            <w:tcW w:w="8865" w:type="dxa"/>
          </w:tcPr>
          <w:p w14:paraId="4290C27E" w14:textId="77777777" w:rsidR="00FE7088" w:rsidRDefault="00FE7088" w:rsidP="00136768">
            <w:pPr>
              <w:ind w:firstLine="22"/>
              <w:jc w:val="center"/>
              <w:rPr>
                <w:rFonts w:eastAsia="Arial"/>
                <w:b/>
                <w:color w:val="002060"/>
                <w:sz w:val="28"/>
              </w:rPr>
            </w:pPr>
            <w:bookmarkStart w:id="0" w:name="_gjdgxs" w:colFirst="0" w:colLast="0"/>
            <w:bookmarkEnd w:id="0"/>
            <w:r w:rsidRPr="00FE7088">
              <w:rPr>
                <w:rFonts w:eastAsia="Arial"/>
                <w:b/>
                <w:color w:val="002060"/>
                <w:sz w:val="28"/>
              </w:rPr>
              <w:t>PROTOCOLO INDIVIDUAL</w:t>
            </w:r>
          </w:p>
          <w:p w14:paraId="46822760" w14:textId="77777777" w:rsidR="004F237E" w:rsidRPr="00FE7088" w:rsidRDefault="004F237E" w:rsidP="004F237E">
            <w:pPr>
              <w:ind w:firstLine="306"/>
              <w:rPr>
                <w:rFonts w:eastAsia="Arial"/>
                <w:b/>
              </w:rPr>
            </w:pPr>
            <w:r w:rsidRPr="00FE7088">
              <w:rPr>
                <w:rFonts w:eastAsia="Arial"/>
                <w:b/>
              </w:rPr>
              <w:t>Ing. Software</w:t>
            </w:r>
          </w:p>
          <w:p w14:paraId="0A2D7248" w14:textId="38C19831" w:rsidR="004F237E" w:rsidRDefault="00961FF8" w:rsidP="004F237E">
            <w:pPr>
              <w:ind w:firstLine="306"/>
              <w:rPr>
                <w:rFonts w:eastAsia="Arial"/>
                <w:b/>
              </w:rPr>
            </w:pPr>
            <w:r>
              <w:rPr>
                <w:rFonts w:eastAsia="Arial"/>
                <w:b/>
              </w:rPr>
              <w:t>8</w:t>
            </w:r>
            <w:r w:rsidR="004F237E" w:rsidRPr="00FE7088">
              <w:rPr>
                <w:rFonts w:eastAsia="Arial"/>
                <w:b/>
              </w:rPr>
              <w:t>° Semestre</w:t>
            </w:r>
          </w:p>
          <w:p w14:paraId="4DCF858A" w14:textId="4EA17A13" w:rsidR="00631ECB" w:rsidRDefault="00E942FA" w:rsidP="004F237E">
            <w:pPr>
              <w:ind w:firstLine="306"/>
              <w:rPr>
                <w:rFonts w:eastAsia="Arial"/>
                <w:b/>
              </w:rPr>
            </w:pPr>
            <w:r>
              <w:rPr>
                <w:rFonts w:eastAsia="Arial"/>
                <w:b/>
              </w:rPr>
              <w:t>Diseño De Sitio Web</w:t>
            </w:r>
          </w:p>
          <w:p w14:paraId="0A5E6925" w14:textId="35926F95" w:rsidR="004F237E" w:rsidRPr="00FE7088" w:rsidRDefault="004F237E" w:rsidP="004F237E">
            <w:pPr>
              <w:ind w:firstLine="306"/>
              <w:rPr>
                <w:rFonts w:eastAsia="Arial"/>
                <w:b/>
              </w:rPr>
            </w:pPr>
            <w:r w:rsidRPr="00FE7088">
              <w:rPr>
                <w:rFonts w:eastAsia="Arial"/>
                <w:b/>
              </w:rPr>
              <w:t>1° Unidad</w:t>
            </w:r>
          </w:p>
          <w:p w14:paraId="62F466C3" w14:textId="77777777" w:rsidR="00FE7088" w:rsidRPr="00FE7088" w:rsidRDefault="004F237E" w:rsidP="004F237E">
            <w:pPr>
              <w:ind w:firstLine="306"/>
              <w:rPr>
                <w:rFonts w:eastAsia="Arial"/>
                <w:b/>
                <w:color w:val="002060"/>
              </w:rPr>
            </w:pPr>
            <w:r w:rsidRPr="00FE7088">
              <w:rPr>
                <w:rFonts w:eastAsia="Arial"/>
                <w:b/>
              </w:rPr>
              <w:t>Gustavo Alonso Díaz Mercado</w:t>
            </w:r>
          </w:p>
        </w:tc>
      </w:tr>
      <w:tr w:rsidR="00ED702E" w:rsidRPr="00FE7088" w14:paraId="34CD66BA" w14:textId="77777777">
        <w:tc>
          <w:tcPr>
            <w:tcW w:w="8865" w:type="dxa"/>
          </w:tcPr>
          <w:p w14:paraId="7744373A" w14:textId="77777777" w:rsidR="00C27CA7" w:rsidRPr="00136768" w:rsidRDefault="00136768" w:rsidP="00136768">
            <w:pPr>
              <w:ind w:firstLine="22"/>
              <w:jc w:val="center"/>
              <w:rPr>
                <w:rFonts w:eastAsia="Arial"/>
                <w:b/>
              </w:rPr>
            </w:pPr>
            <w:r>
              <w:rPr>
                <w:rFonts w:eastAsia="Arial"/>
                <w:b/>
              </w:rPr>
              <w:t>DESCRIPCIÓN DEL TEXTO.</w:t>
            </w:r>
          </w:p>
          <w:p w14:paraId="0F07AEE6" w14:textId="69DDD763" w:rsidR="007F5B03" w:rsidRPr="00FE7088" w:rsidRDefault="00E942FA" w:rsidP="00E942FA">
            <w:pPr>
              <w:tabs>
                <w:tab w:val="left" w:pos="4988"/>
              </w:tabs>
              <w:rPr>
                <w:rFonts w:eastAsia="Arial"/>
              </w:rPr>
            </w:pPr>
            <w:r w:rsidRPr="00E942FA">
              <w:rPr>
                <w:rFonts w:eastAsia="Arial"/>
              </w:rPr>
              <w:t>El siguiente protocolo trata sobre la historia del Internet, HTML5 y la estructura de un sitio web, abordando la evolución del Internet desde sus orígenes con ARPANET y el desarrollo de los protocolos TCP/IP hasta la creación de la World Wide Web y su expansión en el siglo XXI. También explica la importancia de HTML5 como lenguaje fundamental para la creación de páginas web modernas, destacando sus principales características y funciones.</w:t>
            </w:r>
          </w:p>
        </w:tc>
      </w:tr>
      <w:tr w:rsidR="00ED702E" w:rsidRPr="00FE7088" w14:paraId="263E302B" w14:textId="77777777">
        <w:tc>
          <w:tcPr>
            <w:tcW w:w="8865" w:type="dxa"/>
          </w:tcPr>
          <w:p w14:paraId="46EAB7C0" w14:textId="77777777" w:rsidR="00136768" w:rsidRPr="00FE7088" w:rsidRDefault="00FE7088" w:rsidP="00136768">
            <w:pPr>
              <w:ind w:firstLine="22"/>
              <w:jc w:val="center"/>
              <w:rPr>
                <w:rFonts w:eastAsia="Arial"/>
                <w:b/>
              </w:rPr>
            </w:pPr>
            <w:r w:rsidRPr="00FE7088">
              <w:rPr>
                <w:rFonts w:eastAsia="Arial"/>
                <w:b/>
              </w:rPr>
              <w:t>PALABRAS CLAVES.</w:t>
            </w:r>
          </w:p>
          <w:p w14:paraId="359813D9" w14:textId="2A4EC717" w:rsidR="007F5B03" w:rsidRPr="00FE7088" w:rsidRDefault="00A13EED" w:rsidP="00E942FA">
            <w:pPr>
              <w:ind w:firstLine="0"/>
              <w:rPr>
                <w:rFonts w:eastAsia="Arial"/>
              </w:rPr>
            </w:pPr>
            <w:r w:rsidRPr="00A13EED">
              <w:rPr>
                <w:rFonts w:eastAsia="Arial"/>
              </w:rPr>
              <w:t>Internet, HTML5, ARPANET, TCP/IP, web, tecnología, estructura, navegación, accesibilidad, desarrollo</w:t>
            </w:r>
          </w:p>
        </w:tc>
      </w:tr>
      <w:tr w:rsidR="00ED702E" w:rsidRPr="00FE7088" w14:paraId="5C6FC317" w14:textId="77777777">
        <w:tc>
          <w:tcPr>
            <w:tcW w:w="8865" w:type="dxa"/>
          </w:tcPr>
          <w:p w14:paraId="1046ED31" w14:textId="6CCEADD2" w:rsidR="00787633" w:rsidRPr="000F29E8" w:rsidRDefault="00FE7088" w:rsidP="000F29E8">
            <w:pPr>
              <w:ind w:firstLine="22"/>
              <w:jc w:val="center"/>
              <w:rPr>
                <w:rFonts w:eastAsia="Arial"/>
                <w:b/>
              </w:rPr>
            </w:pPr>
            <w:r w:rsidRPr="00FE7088">
              <w:rPr>
                <w:rFonts w:eastAsia="Arial"/>
                <w:b/>
              </w:rPr>
              <w:t>OBJETIVOS DE LAS LECTURAS.</w:t>
            </w:r>
          </w:p>
          <w:p w14:paraId="235F157E" w14:textId="77777777" w:rsidR="0011207A" w:rsidRPr="0011207A" w:rsidRDefault="0011207A" w:rsidP="0011207A">
            <w:pPr>
              <w:pStyle w:val="Prrafodelista"/>
              <w:numPr>
                <w:ilvl w:val="0"/>
                <w:numId w:val="7"/>
              </w:numPr>
              <w:ind w:left="454"/>
              <w:rPr>
                <w:rFonts w:eastAsia="Arial"/>
              </w:rPr>
            </w:pPr>
            <w:r w:rsidRPr="0011207A">
              <w:rPr>
                <w:rFonts w:eastAsia="Arial"/>
              </w:rPr>
              <w:t>Comprender la evolución del Internet y los principales acontecimientos que permitieron su desarrollo.</w:t>
            </w:r>
          </w:p>
          <w:p w14:paraId="11C85B0B" w14:textId="77777777" w:rsidR="0011207A" w:rsidRPr="0011207A" w:rsidRDefault="0011207A" w:rsidP="0011207A">
            <w:pPr>
              <w:pStyle w:val="Prrafodelista"/>
              <w:numPr>
                <w:ilvl w:val="0"/>
                <w:numId w:val="7"/>
              </w:numPr>
              <w:ind w:left="454"/>
              <w:rPr>
                <w:rFonts w:eastAsia="Arial"/>
              </w:rPr>
            </w:pPr>
            <w:r w:rsidRPr="0011207A">
              <w:rPr>
                <w:rFonts w:eastAsia="Arial"/>
              </w:rPr>
              <w:t>Identificar las características y funciones principales de HTML5 en la creación de páginas web.</w:t>
            </w:r>
          </w:p>
          <w:p w14:paraId="2461F138" w14:textId="4E59676C" w:rsidR="000F29E8" w:rsidRPr="0011207A" w:rsidRDefault="0011207A" w:rsidP="0011207A">
            <w:pPr>
              <w:pStyle w:val="Prrafodelista"/>
              <w:numPr>
                <w:ilvl w:val="0"/>
                <w:numId w:val="7"/>
              </w:numPr>
              <w:ind w:left="454"/>
              <w:rPr>
                <w:rFonts w:eastAsia="Arial"/>
              </w:rPr>
            </w:pPr>
            <w:r w:rsidRPr="0011207A">
              <w:rPr>
                <w:rFonts w:eastAsia="Arial"/>
              </w:rPr>
              <w:t>Reconocer los elementos básicos de la estructura de un sitio web y su importancia para una navegación organizada y accesible.</w:t>
            </w:r>
          </w:p>
        </w:tc>
      </w:tr>
      <w:tr w:rsidR="00ED702E" w:rsidRPr="00FE7088" w14:paraId="5912B5F6" w14:textId="77777777">
        <w:tc>
          <w:tcPr>
            <w:tcW w:w="8865" w:type="dxa"/>
          </w:tcPr>
          <w:p w14:paraId="469C29B7" w14:textId="77777777" w:rsidR="00ED702E" w:rsidRPr="00FE7088" w:rsidRDefault="00FE7088" w:rsidP="00136768">
            <w:pPr>
              <w:ind w:firstLine="22"/>
              <w:jc w:val="center"/>
              <w:rPr>
                <w:rFonts w:eastAsia="Arial"/>
                <w:b/>
              </w:rPr>
            </w:pPr>
            <w:r w:rsidRPr="00FE7088">
              <w:rPr>
                <w:rFonts w:eastAsia="Arial"/>
                <w:b/>
              </w:rPr>
              <w:t>CONCEPTOS CLAVES Y DEFINICIONES.</w:t>
            </w:r>
          </w:p>
          <w:p w14:paraId="70EECF0F" w14:textId="515C513D" w:rsidR="00A13EED" w:rsidRPr="00A13EED" w:rsidRDefault="00A13EED" w:rsidP="00A13EED">
            <w:pPr>
              <w:tabs>
                <w:tab w:val="left" w:pos="2479"/>
              </w:tabs>
              <w:rPr>
                <w:rFonts w:eastAsia="Arial"/>
              </w:rPr>
            </w:pPr>
            <w:r w:rsidRPr="00A13EED">
              <w:rPr>
                <w:rFonts w:eastAsia="Arial"/>
                <w:b/>
                <w:bCs/>
              </w:rPr>
              <w:t xml:space="preserve">Red </w:t>
            </w:r>
            <w:r w:rsidRPr="00A13EED">
              <w:rPr>
                <w:rFonts w:eastAsia="Arial"/>
                <w:b/>
                <w:bCs/>
              </w:rPr>
              <w:t>Descentralizada:</w:t>
            </w:r>
            <w:r w:rsidRPr="00A13EED">
              <w:rPr>
                <w:rFonts w:eastAsia="Arial"/>
              </w:rPr>
              <w:t xml:space="preserve"> Sistema de comunicación en el que la información no depende de un único punto central.</w:t>
            </w:r>
          </w:p>
          <w:p w14:paraId="148A7341" w14:textId="496EDB69" w:rsidR="00A13EED" w:rsidRPr="00A13EED" w:rsidRDefault="00A13EED" w:rsidP="00A13EED">
            <w:pPr>
              <w:tabs>
                <w:tab w:val="left" w:pos="2479"/>
              </w:tabs>
              <w:rPr>
                <w:rFonts w:eastAsia="Arial"/>
              </w:rPr>
            </w:pPr>
            <w:r w:rsidRPr="00A13EED">
              <w:rPr>
                <w:rFonts w:eastAsia="Arial"/>
                <w:b/>
                <w:bCs/>
              </w:rPr>
              <w:t>World Wide Web:</w:t>
            </w:r>
            <w:r w:rsidRPr="00A13EED">
              <w:rPr>
                <w:rFonts w:eastAsia="Arial"/>
              </w:rPr>
              <w:t xml:space="preserve"> Sistema que permite acceder y conectar documentos y recursos mediante enlaces a través de Internet.</w:t>
            </w:r>
          </w:p>
          <w:p w14:paraId="1E744162" w14:textId="0DDBEAFB" w:rsidR="00A13EED" w:rsidRPr="00A13EED" w:rsidRDefault="00A13EED" w:rsidP="00A13EED">
            <w:pPr>
              <w:tabs>
                <w:tab w:val="left" w:pos="2479"/>
              </w:tabs>
              <w:rPr>
                <w:rFonts w:eastAsia="Arial"/>
              </w:rPr>
            </w:pPr>
            <w:r w:rsidRPr="00A13EED">
              <w:rPr>
                <w:rFonts w:eastAsia="Arial"/>
                <w:b/>
                <w:bCs/>
              </w:rPr>
              <w:lastRenderedPageBreak/>
              <w:t>Hipertexto</w:t>
            </w:r>
            <w:r w:rsidRPr="00A13EED">
              <w:rPr>
                <w:rFonts w:eastAsia="Arial"/>
                <w:b/>
                <w:bCs/>
              </w:rPr>
              <w:t>:</w:t>
            </w:r>
            <w:r w:rsidRPr="00A13EED">
              <w:rPr>
                <w:rFonts w:eastAsia="Arial"/>
              </w:rPr>
              <w:t xml:space="preserve"> Forma de organizar información mediante enlaces que permiten acceder a otros contenidos relacionados.</w:t>
            </w:r>
          </w:p>
          <w:p w14:paraId="6CFD0BFD" w14:textId="4A421714" w:rsidR="00A13EED" w:rsidRPr="00A13EED" w:rsidRDefault="00A13EED" w:rsidP="00A13EED">
            <w:pPr>
              <w:tabs>
                <w:tab w:val="left" w:pos="2479"/>
              </w:tabs>
              <w:rPr>
                <w:rFonts w:eastAsia="Arial"/>
              </w:rPr>
            </w:pPr>
            <w:r w:rsidRPr="00A13EED">
              <w:rPr>
                <w:rFonts w:eastAsia="Arial"/>
                <w:b/>
                <w:bCs/>
              </w:rPr>
              <w:t xml:space="preserve">Navegador </w:t>
            </w:r>
            <w:r w:rsidRPr="00A13EED">
              <w:rPr>
                <w:rFonts w:eastAsia="Arial"/>
                <w:b/>
                <w:bCs/>
              </w:rPr>
              <w:t>Web:</w:t>
            </w:r>
            <w:r w:rsidRPr="00A13EED">
              <w:rPr>
                <w:rFonts w:eastAsia="Arial"/>
              </w:rPr>
              <w:t xml:space="preserve"> Programa que permite acceder, visualizar e interactuar con páginas y recursos de Internet.</w:t>
            </w:r>
          </w:p>
          <w:p w14:paraId="42C1DC60" w14:textId="0CDF5189" w:rsidR="00A13EED" w:rsidRPr="00A13EED" w:rsidRDefault="00A13EED" w:rsidP="00A13EED">
            <w:pPr>
              <w:tabs>
                <w:tab w:val="left" w:pos="2479"/>
              </w:tabs>
              <w:rPr>
                <w:rFonts w:eastAsia="Arial"/>
              </w:rPr>
            </w:pPr>
            <w:r w:rsidRPr="00A13EED">
              <w:rPr>
                <w:rFonts w:eastAsia="Arial"/>
                <w:b/>
                <w:bCs/>
              </w:rPr>
              <w:t xml:space="preserve">Protocolo </w:t>
            </w:r>
            <w:r w:rsidRPr="00A13EED">
              <w:rPr>
                <w:rFonts w:eastAsia="Arial"/>
                <w:b/>
                <w:bCs/>
              </w:rPr>
              <w:t>De Comunicación:</w:t>
            </w:r>
            <w:r w:rsidRPr="00A13EED">
              <w:rPr>
                <w:rFonts w:eastAsia="Arial"/>
              </w:rPr>
              <w:t xml:space="preserve"> Conjunto de reglas que permite que diferentes dispositivos intercambien información correctamente.</w:t>
            </w:r>
          </w:p>
          <w:p w14:paraId="22302545" w14:textId="1ACC8475" w:rsidR="00A13EED" w:rsidRPr="00A13EED" w:rsidRDefault="00A13EED" w:rsidP="00A13EED">
            <w:pPr>
              <w:tabs>
                <w:tab w:val="left" w:pos="2479"/>
              </w:tabs>
              <w:rPr>
                <w:rFonts w:eastAsia="Arial"/>
              </w:rPr>
            </w:pPr>
            <w:r w:rsidRPr="00A13EED">
              <w:rPr>
                <w:rFonts w:eastAsia="Arial"/>
                <w:b/>
                <w:bCs/>
              </w:rPr>
              <w:t xml:space="preserve">Página </w:t>
            </w:r>
            <w:r w:rsidRPr="00A13EED">
              <w:rPr>
                <w:rFonts w:eastAsia="Arial"/>
                <w:b/>
                <w:bCs/>
              </w:rPr>
              <w:t xml:space="preserve">Web: </w:t>
            </w:r>
            <w:r w:rsidRPr="00A13EED">
              <w:rPr>
                <w:rFonts w:eastAsia="Arial"/>
              </w:rPr>
              <w:t>Documento digital que puede contener texto, imágenes, videos, enlaces y otros elementos interactivos.</w:t>
            </w:r>
          </w:p>
          <w:p w14:paraId="2C128C1A" w14:textId="3CF6BC6E" w:rsidR="00A13EED" w:rsidRPr="00A13EED" w:rsidRDefault="00A13EED" w:rsidP="00A13EED">
            <w:pPr>
              <w:tabs>
                <w:tab w:val="left" w:pos="2479"/>
              </w:tabs>
              <w:rPr>
                <w:rFonts w:eastAsia="Arial"/>
              </w:rPr>
            </w:pPr>
            <w:r w:rsidRPr="00A13EED">
              <w:rPr>
                <w:rFonts w:eastAsia="Arial"/>
                <w:b/>
                <w:bCs/>
              </w:rPr>
              <w:t xml:space="preserve">Elemento </w:t>
            </w:r>
            <w:r w:rsidRPr="00A13EED">
              <w:rPr>
                <w:rFonts w:eastAsia="Arial"/>
                <w:b/>
                <w:bCs/>
              </w:rPr>
              <w:t>Semántico:</w:t>
            </w:r>
            <w:r w:rsidRPr="00A13EED">
              <w:rPr>
                <w:rFonts w:eastAsia="Arial"/>
              </w:rPr>
              <w:t xml:space="preserve"> Etiqueta que describe claramente la función o significado del contenido dentro de una página web.</w:t>
            </w:r>
          </w:p>
          <w:p w14:paraId="5E959896" w14:textId="491608C5" w:rsidR="00A13EED" w:rsidRPr="00A13EED" w:rsidRDefault="00A13EED" w:rsidP="00A13EED">
            <w:pPr>
              <w:tabs>
                <w:tab w:val="left" w:pos="2479"/>
              </w:tabs>
              <w:rPr>
                <w:rFonts w:eastAsia="Arial"/>
              </w:rPr>
            </w:pPr>
            <w:r w:rsidRPr="00A13EED">
              <w:rPr>
                <w:rFonts w:eastAsia="Arial"/>
                <w:b/>
                <w:bCs/>
              </w:rPr>
              <w:t xml:space="preserve">Accesibilidad </w:t>
            </w:r>
            <w:r w:rsidRPr="00A13EED">
              <w:rPr>
                <w:rFonts w:eastAsia="Arial"/>
                <w:b/>
                <w:bCs/>
              </w:rPr>
              <w:t xml:space="preserve">Web: </w:t>
            </w:r>
            <w:r w:rsidRPr="00A13EED">
              <w:rPr>
                <w:rFonts w:eastAsia="Arial"/>
              </w:rPr>
              <w:t>Capacidad de un sitio para ser utilizado por personas con diferentes necesidades y capacidades.</w:t>
            </w:r>
          </w:p>
          <w:p w14:paraId="2C0B95D9" w14:textId="4C55DE15" w:rsidR="00A13EED" w:rsidRPr="00A13EED" w:rsidRDefault="00A13EED" w:rsidP="00A13EED">
            <w:pPr>
              <w:tabs>
                <w:tab w:val="left" w:pos="2479"/>
              </w:tabs>
              <w:rPr>
                <w:rFonts w:eastAsia="Arial"/>
              </w:rPr>
            </w:pPr>
            <w:r w:rsidRPr="00A13EED">
              <w:rPr>
                <w:rFonts w:eastAsia="Arial"/>
                <w:b/>
                <w:bCs/>
              </w:rPr>
              <w:t xml:space="preserve">Computación </w:t>
            </w:r>
            <w:r w:rsidRPr="00A13EED">
              <w:rPr>
                <w:rFonts w:eastAsia="Arial"/>
                <w:b/>
                <w:bCs/>
              </w:rPr>
              <w:t xml:space="preserve">En La Nube: </w:t>
            </w:r>
            <w:r w:rsidRPr="00A13EED">
              <w:rPr>
                <w:rFonts w:eastAsia="Arial"/>
              </w:rPr>
              <w:t>Tecnología que permite almacenar y utilizar datos y servicios mediante servidores conectados a Internet.</w:t>
            </w:r>
          </w:p>
          <w:p w14:paraId="7E3F2F9E" w14:textId="3181C895" w:rsidR="007F5B03" w:rsidRPr="00FE7088" w:rsidRDefault="00A13EED" w:rsidP="00A13EED">
            <w:pPr>
              <w:tabs>
                <w:tab w:val="left" w:pos="2479"/>
              </w:tabs>
              <w:rPr>
                <w:rFonts w:eastAsia="Arial"/>
              </w:rPr>
            </w:pPr>
            <w:r w:rsidRPr="00A13EED">
              <w:rPr>
                <w:rFonts w:eastAsia="Arial"/>
                <w:b/>
                <w:bCs/>
              </w:rPr>
              <w:t xml:space="preserve">Internet </w:t>
            </w:r>
            <w:r w:rsidRPr="00A13EED">
              <w:rPr>
                <w:rFonts w:eastAsia="Arial"/>
                <w:b/>
                <w:bCs/>
              </w:rPr>
              <w:t>De Las Cosas (IOT):</w:t>
            </w:r>
            <w:r w:rsidRPr="00A13EED">
              <w:rPr>
                <w:rFonts w:eastAsia="Arial"/>
              </w:rPr>
              <w:t xml:space="preserve"> Conjunto de dispositivos físicos conectados a Internet que pueden recopilar e intercambiar información.</w:t>
            </w:r>
          </w:p>
        </w:tc>
      </w:tr>
      <w:tr w:rsidR="00ED702E" w:rsidRPr="00FE7088" w14:paraId="42C3F4C3" w14:textId="77777777">
        <w:tc>
          <w:tcPr>
            <w:tcW w:w="8865" w:type="dxa"/>
          </w:tcPr>
          <w:p w14:paraId="3DDB780F" w14:textId="77777777" w:rsidR="00ED702E" w:rsidRPr="00FE7088" w:rsidRDefault="00FE7088" w:rsidP="00136768">
            <w:pPr>
              <w:ind w:firstLine="22"/>
              <w:jc w:val="center"/>
              <w:rPr>
                <w:rFonts w:eastAsia="Arial"/>
                <w:b/>
              </w:rPr>
            </w:pPr>
            <w:r w:rsidRPr="00FE7088">
              <w:rPr>
                <w:rFonts w:eastAsia="Arial"/>
                <w:b/>
              </w:rPr>
              <w:lastRenderedPageBreak/>
              <w:t>RESUMEN DE LAS LECTURAS.</w:t>
            </w:r>
          </w:p>
          <w:p w14:paraId="26F9704A" w14:textId="09B44438" w:rsidR="00E942FA" w:rsidRPr="00E942FA" w:rsidRDefault="00787633" w:rsidP="00E942FA">
            <w:pPr>
              <w:rPr>
                <w:rFonts w:eastAsia="Arial"/>
                <w:b/>
                <w:bCs/>
              </w:rPr>
            </w:pPr>
            <w:r w:rsidRPr="00E942FA">
              <w:rPr>
                <w:rFonts w:eastAsia="Arial"/>
                <w:b/>
                <w:bCs/>
              </w:rPr>
              <w:t xml:space="preserve"> </w:t>
            </w:r>
            <w:r w:rsidR="00E942FA" w:rsidRPr="00E942FA">
              <w:rPr>
                <w:rFonts w:eastAsia="Arial"/>
                <w:b/>
                <w:bCs/>
              </w:rPr>
              <w:t xml:space="preserve">Historia </w:t>
            </w:r>
            <w:r w:rsidR="00E942FA">
              <w:rPr>
                <w:rFonts w:eastAsia="Arial"/>
                <w:b/>
                <w:bCs/>
              </w:rPr>
              <w:t>D</w:t>
            </w:r>
            <w:r w:rsidR="00E942FA" w:rsidRPr="00E942FA">
              <w:rPr>
                <w:rFonts w:eastAsia="Arial"/>
                <w:b/>
                <w:bCs/>
              </w:rPr>
              <w:t>el Internet</w:t>
            </w:r>
          </w:p>
          <w:p w14:paraId="4D07644D" w14:textId="63A9C274" w:rsidR="00E942FA" w:rsidRPr="00E942FA" w:rsidRDefault="00E942FA" w:rsidP="00E942FA">
            <w:pPr>
              <w:rPr>
                <w:rFonts w:eastAsia="Arial"/>
              </w:rPr>
            </w:pPr>
            <w:r w:rsidRPr="00E942FA">
              <w:rPr>
                <w:rFonts w:eastAsia="Arial"/>
              </w:rPr>
              <w:t>El internet es una red global que ha transformado la comunicación, el trabajo y el acceso a la información. Sus orígenes se remontan a la década de 1960, cuando el Departamento de Defensa de Estados Unidos desarrolló proyectos para crear una red de comunicación descentralizada. En 1969 nació ARPANET, considerada precursora del internet moderno. Durante la década de 1970 se desarrollaron los protocolos TCP/IP, que permitieron la comunicación entre diferentes computadoras y redes.</w:t>
            </w:r>
          </w:p>
          <w:p w14:paraId="2F9FABAD" w14:textId="77777777" w:rsidR="00E942FA" w:rsidRPr="00E942FA" w:rsidRDefault="00E942FA" w:rsidP="00E942FA">
            <w:pPr>
              <w:rPr>
                <w:rFonts w:eastAsia="Arial"/>
              </w:rPr>
            </w:pPr>
            <w:r w:rsidRPr="00E942FA">
              <w:rPr>
                <w:rFonts w:eastAsia="Arial"/>
              </w:rPr>
              <w:t>En 1989, Tim Berners-Lee creó la World Wide Web (WWW), un sistema que permitía conectar documentos mediante enlaces. Durante la década de 1990, internet se expandió rápidamente gracias a los navegadores, empresas tecnológicas y motores de búsqueda. En el siglo XXI continuó evolucionando con las redes sociales, la computación en la nube, el Internet de las cosas (</w:t>
            </w:r>
            <w:proofErr w:type="spellStart"/>
            <w:r w:rsidRPr="00E942FA">
              <w:rPr>
                <w:rFonts w:eastAsia="Arial"/>
              </w:rPr>
              <w:t>IoT</w:t>
            </w:r>
            <w:proofErr w:type="spellEnd"/>
            <w:r w:rsidRPr="00E942FA">
              <w:rPr>
                <w:rFonts w:eastAsia="Arial"/>
              </w:rPr>
              <w:t>) y la inteligencia artificial (IA).</w:t>
            </w:r>
          </w:p>
          <w:p w14:paraId="1B89CD30" w14:textId="77777777" w:rsidR="00E942FA" w:rsidRDefault="00E942FA" w:rsidP="00E942FA">
            <w:pPr>
              <w:rPr>
                <w:rFonts w:eastAsia="Arial"/>
              </w:rPr>
            </w:pPr>
          </w:p>
          <w:p w14:paraId="2A61752C" w14:textId="77777777" w:rsidR="0011207A" w:rsidRPr="00E942FA" w:rsidRDefault="0011207A" w:rsidP="00E942FA">
            <w:pPr>
              <w:rPr>
                <w:rFonts w:eastAsia="Arial"/>
              </w:rPr>
            </w:pPr>
          </w:p>
          <w:p w14:paraId="360B91D1" w14:textId="25AC2106" w:rsidR="00E942FA" w:rsidRPr="00E942FA" w:rsidRDefault="00E942FA" w:rsidP="00E942FA">
            <w:pPr>
              <w:rPr>
                <w:rFonts w:eastAsia="Arial"/>
                <w:b/>
                <w:bCs/>
              </w:rPr>
            </w:pPr>
            <w:r w:rsidRPr="00E942FA">
              <w:rPr>
                <w:rFonts w:eastAsia="Arial"/>
                <w:b/>
                <w:bCs/>
              </w:rPr>
              <w:lastRenderedPageBreak/>
              <w:t>HTML5</w:t>
            </w:r>
          </w:p>
          <w:p w14:paraId="74E5C5BB" w14:textId="77777777" w:rsidR="00E942FA" w:rsidRPr="00E942FA" w:rsidRDefault="00E942FA" w:rsidP="00E942FA">
            <w:pPr>
              <w:rPr>
                <w:rFonts w:eastAsia="Arial"/>
              </w:rPr>
            </w:pPr>
            <w:r w:rsidRPr="00E942FA">
              <w:rPr>
                <w:rFonts w:eastAsia="Arial"/>
              </w:rPr>
              <w:t>HTML5 es la quinta versión del lenguaje estándar utilizado para crear y estructurar páginas web. Fue introducido en 2014 e incorporó características que permiten desarrollar sitios más dinámicos, interactivos y accesibles. Entre sus principales aportes se encuentran el soporte para audio y video, los elementos semánticos y las herramientas para desarrollar aplicaciones web modernas.</w:t>
            </w:r>
          </w:p>
          <w:p w14:paraId="2DDF89BA" w14:textId="77777777" w:rsidR="00E942FA" w:rsidRPr="00E942FA" w:rsidRDefault="00E942FA" w:rsidP="00E942FA">
            <w:pPr>
              <w:rPr>
                <w:rFonts w:eastAsia="Arial"/>
              </w:rPr>
            </w:pPr>
          </w:p>
          <w:p w14:paraId="43D803ED" w14:textId="3755350C" w:rsidR="00E942FA" w:rsidRPr="00E942FA" w:rsidRDefault="00E942FA" w:rsidP="00E942FA">
            <w:pPr>
              <w:rPr>
                <w:rFonts w:eastAsia="Arial"/>
                <w:b/>
                <w:bCs/>
              </w:rPr>
            </w:pPr>
            <w:r w:rsidRPr="00E942FA">
              <w:rPr>
                <w:rFonts w:eastAsia="Arial"/>
                <w:b/>
                <w:bCs/>
              </w:rPr>
              <w:t>Estructura de un Sitio Web</w:t>
            </w:r>
          </w:p>
          <w:p w14:paraId="229ED7A7" w14:textId="024033A0" w:rsidR="00560129" w:rsidRPr="00560129" w:rsidRDefault="00E942FA" w:rsidP="00E942FA">
            <w:pPr>
              <w:rPr>
                <w:rFonts w:eastAsia="Arial"/>
              </w:rPr>
            </w:pPr>
            <w:r w:rsidRPr="00E942FA">
              <w:rPr>
                <w:rFonts w:eastAsia="Arial"/>
              </w:rPr>
              <w:t xml:space="preserve">Un sitio web necesita una estructura organizada para facilitar su navegación y ofrecer una buena experiencia al usuario. Sus principales partes son el Header, que contiene elementos como el logotipo y el menú de navegación; el Main, donde se encuentra el contenido principal; el </w:t>
            </w:r>
            <w:proofErr w:type="spellStart"/>
            <w:r w:rsidRPr="00E942FA">
              <w:rPr>
                <w:rFonts w:eastAsia="Arial"/>
              </w:rPr>
              <w:t>Sidebar</w:t>
            </w:r>
            <w:proofErr w:type="spellEnd"/>
            <w:r w:rsidRPr="00E942FA">
              <w:rPr>
                <w:rFonts w:eastAsia="Arial"/>
              </w:rPr>
              <w:t>, que ofrece información complementaria; y el Footer, ubicado al final de la página y utilizado para información de contacto, políticas, términos y enlaces secundarios.</w:t>
            </w:r>
          </w:p>
        </w:tc>
      </w:tr>
      <w:tr w:rsidR="00ED702E" w:rsidRPr="00FE7088" w14:paraId="7BD082F6" w14:textId="77777777">
        <w:tc>
          <w:tcPr>
            <w:tcW w:w="8865" w:type="dxa"/>
          </w:tcPr>
          <w:p w14:paraId="7291C789" w14:textId="640E04DA" w:rsidR="00ED702E" w:rsidRPr="00FE7088" w:rsidRDefault="00FE7088" w:rsidP="00136768">
            <w:pPr>
              <w:ind w:firstLine="22"/>
              <w:jc w:val="center"/>
              <w:rPr>
                <w:rFonts w:eastAsia="Arial"/>
                <w:b/>
              </w:rPr>
            </w:pPr>
            <w:r w:rsidRPr="00FE7088">
              <w:rPr>
                <w:rFonts w:eastAsia="Arial"/>
                <w:b/>
              </w:rPr>
              <w:lastRenderedPageBreak/>
              <w:t>METODOLOGÍA DE TRABAJO.</w:t>
            </w:r>
          </w:p>
          <w:p w14:paraId="5540B54E" w14:textId="77777777" w:rsidR="00136768" w:rsidRDefault="006D0AC6" w:rsidP="00B25702">
            <w:r>
              <w:t>Se realizó 2 lecturas al texto una para saber el contexto de este y la otra para analizar, después del análisis se realizó una pequeña descripción del texto, se definieron los objetivos, se realizó la busque da palabras y conceptos claves, se investigó las definiciones de los conceptos claves, se realizó la síntesis y se investigó algunos conceptos con ayuda de u</w:t>
            </w:r>
            <w:r w:rsidR="00B25702">
              <w:t xml:space="preserve">na IA (Inteligencia Artificial), </w:t>
            </w:r>
            <w:r>
              <w:t>por último, se realizó la conclusión.</w:t>
            </w:r>
          </w:p>
          <w:p w14:paraId="5DA0C5C8" w14:textId="77777777" w:rsidR="007F5B03" w:rsidRPr="00FA0E63" w:rsidRDefault="007F5B03" w:rsidP="00B25702"/>
        </w:tc>
      </w:tr>
      <w:tr w:rsidR="00ED702E" w:rsidRPr="00FE7088" w14:paraId="6DE0B9FB" w14:textId="77777777">
        <w:tc>
          <w:tcPr>
            <w:tcW w:w="8865" w:type="dxa"/>
          </w:tcPr>
          <w:p w14:paraId="093D1A7F" w14:textId="77777777" w:rsidR="00ED702E" w:rsidRPr="00FE7088" w:rsidRDefault="00FE7088" w:rsidP="00136768">
            <w:pPr>
              <w:ind w:firstLine="22"/>
              <w:jc w:val="center"/>
              <w:rPr>
                <w:rFonts w:eastAsia="Arial"/>
                <w:b/>
              </w:rPr>
            </w:pPr>
            <w:r w:rsidRPr="00FE7088">
              <w:rPr>
                <w:rFonts w:eastAsia="Arial"/>
                <w:b/>
              </w:rPr>
              <w:t>CONCLUSIONES DE LA LECTURA.</w:t>
            </w:r>
          </w:p>
          <w:p w14:paraId="082E28D2" w14:textId="3DE815AB" w:rsidR="007F5B03" w:rsidRPr="00FE7088" w:rsidRDefault="0011207A" w:rsidP="0011207A">
            <w:pPr>
              <w:rPr>
                <w:rFonts w:eastAsia="Arial"/>
              </w:rPr>
            </w:pPr>
            <w:r w:rsidRPr="0011207A">
              <w:rPr>
                <w:rFonts w:eastAsia="Arial"/>
              </w:rPr>
              <w:t>En conclusión, conocer la historia del Internet, HTML5 y la estructura de un sitio web permite comprender cómo ha evolucionado la tecnología web y cómo se construyen las páginas actuales. Estos conocimientos son fundamentales para desarrollar sitios organizados, funcionales, accesibles e intuitivos.</w:t>
            </w:r>
          </w:p>
        </w:tc>
      </w:tr>
      <w:tr w:rsidR="00ED702E" w:rsidRPr="00FE7088" w14:paraId="744EBF20" w14:textId="77777777">
        <w:tc>
          <w:tcPr>
            <w:tcW w:w="8865" w:type="dxa"/>
          </w:tcPr>
          <w:p w14:paraId="614BCD24" w14:textId="77777777" w:rsidR="00FE7088" w:rsidRDefault="00FE7088" w:rsidP="00136768">
            <w:pPr>
              <w:ind w:firstLine="0"/>
              <w:jc w:val="center"/>
              <w:rPr>
                <w:rFonts w:eastAsia="Arial"/>
                <w:b/>
              </w:rPr>
            </w:pPr>
            <w:r w:rsidRPr="00FE7088">
              <w:rPr>
                <w:rFonts w:eastAsia="Arial"/>
                <w:b/>
              </w:rPr>
              <w:t>BIBLIOGRAFÍA.</w:t>
            </w:r>
          </w:p>
          <w:p w14:paraId="3409BAC4" w14:textId="39FAABAA" w:rsidR="00B25702" w:rsidRPr="00B25702" w:rsidRDefault="00B25702" w:rsidP="00B25702">
            <w:pPr>
              <w:ind w:firstLine="0"/>
              <w:rPr>
                <w:rFonts w:eastAsia="Arial"/>
              </w:rPr>
            </w:pPr>
            <w:r>
              <w:rPr>
                <w:rFonts w:eastAsia="Arial"/>
              </w:rPr>
              <w:t>Todo fue tomado del módulo de la 1°</w:t>
            </w:r>
            <w:r w:rsidR="000F29E8">
              <w:rPr>
                <w:rFonts w:eastAsia="Arial"/>
              </w:rPr>
              <w:t xml:space="preserve"> U</w:t>
            </w:r>
            <w:r>
              <w:rPr>
                <w:rFonts w:eastAsia="Arial"/>
              </w:rPr>
              <w:t>nidad</w:t>
            </w:r>
          </w:p>
        </w:tc>
      </w:tr>
    </w:tbl>
    <w:p w14:paraId="61F52B00" w14:textId="77777777" w:rsidR="00ED702E" w:rsidRPr="00FE7088" w:rsidRDefault="00ED702E" w:rsidP="00D51126">
      <w:pPr>
        <w:ind w:firstLine="0"/>
        <w:rPr>
          <w:rFonts w:eastAsia="Arial"/>
          <w:b/>
          <w:color w:val="1F3864"/>
        </w:rPr>
      </w:pPr>
    </w:p>
    <w:sectPr w:rsidR="00ED702E" w:rsidRPr="00FE7088">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B857" w14:textId="77777777" w:rsidR="00A51680" w:rsidRDefault="00A51680">
      <w:r>
        <w:separator/>
      </w:r>
    </w:p>
  </w:endnote>
  <w:endnote w:type="continuationSeparator" w:id="0">
    <w:p w14:paraId="5D964F40" w14:textId="77777777" w:rsidR="00A51680" w:rsidRDefault="00A5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9258" w14:textId="77777777" w:rsidR="00ED702E" w:rsidRDefault="007C3CC8">
    <w:pPr>
      <w:pBdr>
        <w:top w:val="nil"/>
        <w:left w:val="nil"/>
        <w:bottom w:val="nil"/>
        <w:right w:val="nil"/>
        <w:between w:val="nil"/>
      </w:pBdr>
      <w:tabs>
        <w:tab w:val="center" w:pos="4419"/>
        <w:tab w:val="right" w:pos="8838"/>
      </w:tabs>
      <w:rPr>
        <w:color w:val="000000"/>
      </w:rPr>
    </w:pPr>
    <w:r>
      <w:rPr>
        <w:color w:val="000000"/>
      </w:rPr>
      <w:tab/>
    </w:r>
    <w:r>
      <w:rPr>
        <w:noProof/>
        <w:lang w:eastAsia="es-CO"/>
      </w:rPr>
      <w:drawing>
        <wp:anchor distT="0" distB="0" distL="114300" distR="114300" simplePos="0" relativeHeight="251659264" behindDoc="0" locked="0" layoutInCell="1" hidden="0" allowOverlap="1" wp14:anchorId="268E5489" wp14:editId="3D4DDF51">
          <wp:simplePos x="0" y="0"/>
          <wp:positionH relativeFrom="column">
            <wp:posOffset>-1051559</wp:posOffset>
          </wp:positionH>
          <wp:positionV relativeFrom="paragraph">
            <wp:posOffset>340360</wp:posOffset>
          </wp:positionV>
          <wp:extent cx="3409945" cy="28795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09945" cy="28795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B3B0" w14:textId="77777777" w:rsidR="00A51680" w:rsidRDefault="00A51680">
      <w:r>
        <w:separator/>
      </w:r>
    </w:p>
  </w:footnote>
  <w:footnote w:type="continuationSeparator" w:id="0">
    <w:p w14:paraId="001F8F05" w14:textId="77777777" w:rsidR="00A51680" w:rsidRDefault="00A51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9328" w14:textId="77777777" w:rsidR="00ED702E" w:rsidRDefault="007C3CC8">
    <w:pPr>
      <w:pBdr>
        <w:top w:val="nil"/>
        <w:left w:val="nil"/>
        <w:bottom w:val="nil"/>
        <w:right w:val="nil"/>
        <w:between w:val="nil"/>
      </w:pBdr>
      <w:tabs>
        <w:tab w:val="center" w:pos="4419"/>
        <w:tab w:val="right" w:pos="8838"/>
      </w:tabs>
      <w:rPr>
        <w:color w:val="000000"/>
      </w:rPr>
    </w:pPr>
    <w:r>
      <w:rPr>
        <w:noProof/>
        <w:lang w:eastAsia="es-CO"/>
      </w:rPr>
      <w:drawing>
        <wp:anchor distT="0" distB="0" distL="0" distR="0" simplePos="0" relativeHeight="251658240" behindDoc="1" locked="0" layoutInCell="1" hidden="0" allowOverlap="1" wp14:anchorId="24DE4BC0" wp14:editId="7F0CBBD2">
          <wp:simplePos x="0" y="0"/>
          <wp:positionH relativeFrom="column">
            <wp:posOffset>-1899284</wp:posOffset>
          </wp:positionH>
          <wp:positionV relativeFrom="paragraph">
            <wp:posOffset>-563879</wp:posOffset>
          </wp:positionV>
          <wp:extent cx="8639175" cy="110712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39175" cy="11071225"/>
                  </a:xfrm>
                  <a:prstGeom prst="rect">
                    <a:avLst/>
                  </a:prstGeom>
                  <a:ln/>
                </pic:spPr>
              </pic:pic>
            </a:graphicData>
          </a:graphic>
        </wp:anchor>
      </w:drawing>
    </w:r>
  </w:p>
  <w:p w14:paraId="6D861303" w14:textId="77777777" w:rsidR="00ED702E" w:rsidRDefault="00ED702E">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74B"/>
    <w:multiLevelType w:val="hybridMultilevel"/>
    <w:tmpl w:val="D206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02D95"/>
    <w:multiLevelType w:val="hybridMultilevel"/>
    <w:tmpl w:val="BAD4029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251F4272"/>
    <w:multiLevelType w:val="hybridMultilevel"/>
    <w:tmpl w:val="96E4250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474E3ADE"/>
    <w:multiLevelType w:val="hybridMultilevel"/>
    <w:tmpl w:val="2424BF6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4996402C"/>
    <w:multiLevelType w:val="hybridMultilevel"/>
    <w:tmpl w:val="1D12C6F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67B600DB"/>
    <w:multiLevelType w:val="hybridMultilevel"/>
    <w:tmpl w:val="03EE351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789A0533"/>
    <w:multiLevelType w:val="hybridMultilevel"/>
    <w:tmpl w:val="6444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521486">
    <w:abstractNumId w:val="0"/>
  </w:num>
  <w:num w:numId="2" w16cid:durableId="414321995">
    <w:abstractNumId w:val="6"/>
  </w:num>
  <w:num w:numId="3" w16cid:durableId="1697851572">
    <w:abstractNumId w:val="4"/>
  </w:num>
  <w:num w:numId="4" w16cid:durableId="2128305907">
    <w:abstractNumId w:val="5"/>
  </w:num>
  <w:num w:numId="5" w16cid:durableId="1444492586">
    <w:abstractNumId w:val="3"/>
  </w:num>
  <w:num w:numId="6" w16cid:durableId="1290892393">
    <w:abstractNumId w:val="2"/>
  </w:num>
  <w:num w:numId="7" w16cid:durableId="252862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02E"/>
    <w:rsid w:val="00001BE7"/>
    <w:rsid w:val="000333B1"/>
    <w:rsid w:val="00034C88"/>
    <w:rsid w:val="000958D9"/>
    <w:rsid w:val="000B6E4C"/>
    <w:rsid w:val="000C6DAC"/>
    <w:rsid w:val="000D5A12"/>
    <w:rsid w:val="000F29E8"/>
    <w:rsid w:val="0011207A"/>
    <w:rsid w:val="00120B2A"/>
    <w:rsid w:val="00130695"/>
    <w:rsid w:val="00136768"/>
    <w:rsid w:val="00147EF3"/>
    <w:rsid w:val="001810AA"/>
    <w:rsid w:val="001C1BC7"/>
    <w:rsid w:val="001E5CFB"/>
    <w:rsid w:val="00207C00"/>
    <w:rsid w:val="002271AB"/>
    <w:rsid w:val="00287E49"/>
    <w:rsid w:val="002B7129"/>
    <w:rsid w:val="002F4ED3"/>
    <w:rsid w:val="00300D91"/>
    <w:rsid w:val="00310CA0"/>
    <w:rsid w:val="003359D3"/>
    <w:rsid w:val="003C7D42"/>
    <w:rsid w:val="003D5A65"/>
    <w:rsid w:val="0043570F"/>
    <w:rsid w:val="004820F2"/>
    <w:rsid w:val="004A4C39"/>
    <w:rsid w:val="004A4CC1"/>
    <w:rsid w:val="004B6BC9"/>
    <w:rsid w:val="004F237E"/>
    <w:rsid w:val="004F2CCB"/>
    <w:rsid w:val="00533AC3"/>
    <w:rsid w:val="005341B0"/>
    <w:rsid w:val="00560129"/>
    <w:rsid w:val="005618CE"/>
    <w:rsid w:val="00574EF9"/>
    <w:rsid w:val="00577176"/>
    <w:rsid w:val="005D463E"/>
    <w:rsid w:val="00607CD4"/>
    <w:rsid w:val="00616680"/>
    <w:rsid w:val="006226E3"/>
    <w:rsid w:val="00631ECB"/>
    <w:rsid w:val="006D0AC6"/>
    <w:rsid w:val="00706150"/>
    <w:rsid w:val="007341A6"/>
    <w:rsid w:val="007442DD"/>
    <w:rsid w:val="00751E58"/>
    <w:rsid w:val="00764F55"/>
    <w:rsid w:val="00787633"/>
    <w:rsid w:val="00792868"/>
    <w:rsid w:val="00792FBC"/>
    <w:rsid w:val="007C1CEC"/>
    <w:rsid w:val="007C3CC8"/>
    <w:rsid w:val="007D5515"/>
    <w:rsid w:val="007F1159"/>
    <w:rsid w:val="007F3377"/>
    <w:rsid w:val="007F5B03"/>
    <w:rsid w:val="00820A98"/>
    <w:rsid w:val="00822064"/>
    <w:rsid w:val="00823117"/>
    <w:rsid w:val="00825C55"/>
    <w:rsid w:val="00834F45"/>
    <w:rsid w:val="008C3FB5"/>
    <w:rsid w:val="008D4D2A"/>
    <w:rsid w:val="008F26BB"/>
    <w:rsid w:val="00961FF8"/>
    <w:rsid w:val="00976838"/>
    <w:rsid w:val="00983F7F"/>
    <w:rsid w:val="009922DD"/>
    <w:rsid w:val="009D11A6"/>
    <w:rsid w:val="00A006AE"/>
    <w:rsid w:val="00A13EED"/>
    <w:rsid w:val="00A15CBC"/>
    <w:rsid w:val="00A27370"/>
    <w:rsid w:val="00A51680"/>
    <w:rsid w:val="00A55A01"/>
    <w:rsid w:val="00AA29F4"/>
    <w:rsid w:val="00AC0E2C"/>
    <w:rsid w:val="00AD78F7"/>
    <w:rsid w:val="00B25702"/>
    <w:rsid w:val="00B3161D"/>
    <w:rsid w:val="00BE7EB5"/>
    <w:rsid w:val="00C07769"/>
    <w:rsid w:val="00C13CFC"/>
    <w:rsid w:val="00C27CA7"/>
    <w:rsid w:val="00C354D4"/>
    <w:rsid w:val="00C45C91"/>
    <w:rsid w:val="00C94F92"/>
    <w:rsid w:val="00D119CA"/>
    <w:rsid w:val="00D30A8B"/>
    <w:rsid w:val="00D51126"/>
    <w:rsid w:val="00D8024D"/>
    <w:rsid w:val="00DA2BA9"/>
    <w:rsid w:val="00DB301E"/>
    <w:rsid w:val="00DD47F5"/>
    <w:rsid w:val="00DE0A91"/>
    <w:rsid w:val="00E2057E"/>
    <w:rsid w:val="00E630C2"/>
    <w:rsid w:val="00E84839"/>
    <w:rsid w:val="00E91779"/>
    <w:rsid w:val="00E93D0C"/>
    <w:rsid w:val="00E942FA"/>
    <w:rsid w:val="00ED650B"/>
    <w:rsid w:val="00ED702E"/>
    <w:rsid w:val="00EE5DB0"/>
    <w:rsid w:val="00F405ED"/>
    <w:rsid w:val="00F518C6"/>
    <w:rsid w:val="00F74FC6"/>
    <w:rsid w:val="00FA0E63"/>
    <w:rsid w:val="00FD2C97"/>
    <w:rsid w:val="00FE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418B"/>
  <w15:docId w15:val="{F528BB0A-1E98-4418-9CAB-A4DCA142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n-US" w:bidi="ar-SA"/>
      </w:rPr>
    </w:rPrDefault>
    <w:pPrDefault>
      <w:pPr>
        <w:spacing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6D0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32020">
      <w:bodyDiv w:val="1"/>
      <w:marLeft w:val="0"/>
      <w:marRight w:val="0"/>
      <w:marTop w:val="0"/>
      <w:marBottom w:val="0"/>
      <w:divBdr>
        <w:top w:val="none" w:sz="0" w:space="0" w:color="auto"/>
        <w:left w:val="none" w:sz="0" w:space="0" w:color="auto"/>
        <w:bottom w:val="none" w:sz="0" w:space="0" w:color="auto"/>
        <w:right w:val="none" w:sz="0" w:space="0" w:color="auto"/>
      </w:divBdr>
    </w:div>
    <w:div w:id="353188162">
      <w:bodyDiv w:val="1"/>
      <w:marLeft w:val="0"/>
      <w:marRight w:val="0"/>
      <w:marTop w:val="0"/>
      <w:marBottom w:val="0"/>
      <w:divBdr>
        <w:top w:val="none" w:sz="0" w:space="0" w:color="auto"/>
        <w:left w:val="none" w:sz="0" w:space="0" w:color="auto"/>
        <w:bottom w:val="none" w:sz="0" w:space="0" w:color="auto"/>
        <w:right w:val="none" w:sz="0" w:space="0" w:color="auto"/>
      </w:divBdr>
    </w:div>
    <w:div w:id="466554451">
      <w:bodyDiv w:val="1"/>
      <w:marLeft w:val="0"/>
      <w:marRight w:val="0"/>
      <w:marTop w:val="0"/>
      <w:marBottom w:val="0"/>
      <w:divBdr>
        <w:top w:val="none" w:sz="0" w:space="0" w:color="auto"/>
        <w:left w:val="none" w:sz="0" w:space="0" w:color="auto"/>
        <w:bottom w:val="none" w:sz="0" w:space="0" w:color="auto"/>
        <w:right w:val="none" w:sz="0" w:space="0" w:color="auto"/>
      </w:divBdr>
      <w:divsChild>
        <w:div w:id="45567677">
          <w:marLeft w:val="0"/>
          <w:marRight w:val="0"/>
          <w:marTop w:val="0"/>
          <w:marBottom w:val="0"/>
          <w:divBdr>
            <w:top w:val="single" w:sz="2" w:space="0" w:color="E3E3E3"/>
            <w:left w:val="single" w:sz="2" w:space="0" w:color="E3E3E3"/>
            <w:bottom w:val="single" w:sz="2" w:space="0" w:color="E3E3E3"/>
            <w:right w:val="single" w:sz="2" w:space="0" w:color="E3E3E3"/>
          </w:divBdr>
          <w:divsChild>
            <w:div w:id="662124484">
              <w:marLeft w:val="0"/>
              <w:marRight w:val="0"/>
              <w:marTop w:val="0"/>
              <w:marBottom w:val="0"/>
              <w:divBdr>
                <w:top w:val="single" w:sz="2" w:space="0" w:color="E3E3E3"/>
                <w:left w:val="single" w:sz="2" w:space="0" w:color="E3E3E3"/>
                <w:bottom w:val="single" w:sz="2" w:space="0" w:color="E3E3E3"/>
                <w:right w:val="single" w:sz="2" w:space="0" w:color="E3E3E3"/>
              </w:divBdr>
              <w:divsChild>
                <w:div w:id="1141309738">
                  <w:marLeft w:val="0"/>
                  <w:marRight w:val="0"/>
                  <w:marTop w:val="0"/>
                  <w:marBottom w:val="0"/>
                  <w:divBdr>
                    <w:top w:val="single" w:sz="2" w:space="0" w:color="E3E3E3"/>
                    <w:left w:val="single" w:sz="2" w:space="0" w:color="E3E3E3"/>
                    <w:bottom w:val="single" w:sz="2" w:space="0" w:color="E3E3E3"/>
                    <w:right w:val="single" w:sz="2" w:space="0" w:color="E3E3E3"/>
                  </w:divBdr>
                  <w:divsChild>
                    <w:div w:id="1782798864">
                      <w:marLeft w:val="0"/>
                      <w:marRight w:val="0"/>
                      <w:marTop w:val="0"/>
                      <w:marBottom w:val="0"/>
                      <w:divBdr>
                        <w:top w:val="single" w:sz="2" w:space="0" w:color="E3E3E3"/>
                        <w:left w:val="single" w:sz="2" w:space="0" w:color="E3E3E3"/>
                        <w:bottom w:val="single" w:sz="2" w:space="0" w:color="E3E3E3"/>
                        <w:right w:val="single" w:sz="2" w:space="0" w:color="E3E3E3"/>
                      </w:divBdr>
                      <w:divsChild>
                        <w:div w:id="808323963">
                          <w:marLeft w:val="0"/>
                          <w:marRight w:val="0"/>
                          <w:marTop w:val="0"/>
                          <w:marBottom w:val="0"/>
                          <w:divBdr>
                            <w:top w:val="single" w:sz="2" w:space="0" w:color="E3E3E3"/>
                            <w:left w:val="single" w:sz="2" w:space="0" w:color="E3E3E3"/>
                            <w:bottom w:val="single" w:sz="2" w:space="0" w:color="E3E3E3"/>
                            <w:right w:val="single" w:sz="2" w:space="0" w:color="E3E3E3"/>
                          </w:divBdr>
                          <w:divsChild>
                            <w:div w:id="402794810">
                              <w:marLeft w:val="0"/>
                              <w:marRight w:val="0"/>
                              <w:marTop w:val="100"/>
                              <w:marBottom w:val="100"/>
                              <w:divBdr>
                                <w:top w:val="single" w:sz="2" w:space="0" w:color="E3E3E3"/>
                                <w:left w:val="single" w:sz="2" w:space="0" w:color="E3E3E3"/>
                                <w:bottom w:val="single" w:sz="2" w:space="0" w:color="E3E3E3"/>
                                <w:right w:val="single" w:sz="2" w:space="0" w:color="E3E3E3"/>
                              </w:divBdr>
                              <w:divsChild>
                                <w:div w:id="279993021">
                                  <w:marLeft w:val="0"/>
                                  <w:marRight w:val="0"/>
                                  <w:marTop w:val="0"/>
                                  <w:marBottom w:val="0"/>
                                  <w:divBdr>
                                    <w:top w:val="single" w:sz="2" w:space="0" w:color="E3E3E3"/>
                                    <w:left w:val="single" w:sz="2" w:space="0" w:color="E3E3E3"/>
                                    <w:bottom w:val="single" w:sz="2" w:space="0" w:color="E3E3E3"/>
                                    <w:right w:val="single" w:sz="2" w:space="0" w:color="E3E3E3"/>
                                  </w:divBdr>
                                  <w:divsChild>
                                    <w:div w:id="507018286">
                                      <w:marLeft w:val="0"/>
                                      <w:marRight w:val="0"/>
                                      <w:marTop w:val="0"/>
                                      <w:marBottom w:val="0"/>
                                      <w:divBdr>
                                        <w:top w:val="single" w:sz="2" w:space="0" w:color="E3E3E3"/>
                                        <w:left w:val="single" w:sz="2" w:space="0" w:color="E3E3E3"/>
                                        <w:bottom w:val="single" w:sz="2" w:space="0" w:color="E3E3E3"/>
                                        <w:right w:val="single" w:sz="2" w:space="0" w:color="E3E3E3"/>
                                      </w:divBdr>
                                      <w:divsChild>
                                        <w:div w:id="1450008657">
                                          <w:marLeft w:val="0"/>
                                          <w:marRight w:val="0"/>
                                          <w:marTop w:val="0"/>
                                          <w:marBottom w:val="0"/>
                                          <w:divBdr>
                                            <w:top w:val="single" w:sz="2" w:space="0" w:color="E3E3E3"/>
                                            <w:left w:val="single" w:sz="2" w:space="0" w:color="E3E3E3"/>
                                            <w:bottom w:val="single" w:sz="2" w:space="0" w:color="E3E3E3"/>
                                            <w:right w:val="single" w:sz="2" w:space="0" w:color="E3E3E3"/>
                                          </w:divBdr>
                                          <w:divsChild>
                                            <w:div w:id="1829010022">
                                              <w:marLeft w:val="0"/>
                                              <w:marRight w:val="0"/>
                                              <w:marTop w:val="0"/>
                                              <w:marBottom w:val="0"/>
                                              <w:divBdr>
                                                <w:top w:val="single" w:sz="2" w:space="0" w:color="E3E3E3"/>
                                                <w:left w:val="single" w:sz="2" w:space="0" w:color="E3E3E3"/>
                                                <w:bottom w:val="single" w:sz="2" w:space="0" w:color="E3E3E3"/>
                                                <w:right w:val="single" w:sz="2" w:space="0" w:color="E3E3E3"/>
                                              </w:divBdr>
                                              <w:divsChild>
                                                <w:div w:id="1435596027">
                                                  <w:marLeft w:val="0"/>
                                                  <w:marRight w:val="0"/>
                                                  <w:marTop w:val="0"/>
                                                  <w:marBottom w:val="0"/>
                                                  <w:divBdr>
                                                    <w:top w:val="single" w:sz="2" w:space="0" w:color="E3E3E3"/>
                                                    <w:left w:val="single" w:sz="2" w:space="0" w:color="E3E3E3"/>
                                                    <w:bottom w:val="single" w:sz="2" w:space="0" w:color="E3E3E3"/>
                                                    <w:right w:val="single" w:sz="2" w:space="0" w:color="E3E3E3"/>
                                                  </w:divBdr>
                                                  <w:divsChild>
                                                    <w:div w:id="122386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85724800">
          <w:marLeft w:val="0"/>
          <w:marRight w:val="0"/>
          <w:marTop w:val="0"/>
          <w:marBottom w:val="0"/>
          <w:divBdr>
            <w:top w:val="none" w:sz="0" w:space="0" w:color="auto"/>
            <w:left w:val="none" w:sz="0" w:space="0" w:color="auto"/>
            <w:bottom w:val="none" w:sz="0" w:space="0" w:color="auto"/>
            <w:right w:val="none" w:sz="0" w:space="0" w:color="auto"/>
          </w:divBdr>
        </w:div>
      </w:divsChild>
    </w:div>
    <w:div w:id="471755227">
      <w:bodyDiv w:val="1"/>
      <w:marLeft w:val="0"/>
      <w:marRight w:val="0"/>
      <w:marTop w:val="0"/>
      <w:marBottom w:val="0"/>
      <w:divBdr>
        <w:top w:val="none" w:sz="0" w:space="0" w:color="auto"/>
        <w:left w:val="none" w:sz="0" w:space="0" w:color="auto"/>
        <w:bottom w:val="none" w:sz="0" w:space="0" w:color="auto"/>
        <w:right w:val="none" w:sz="0" w:space="0" w:color="auto"/>
      </w:divBdr>
    </w:div>
    <w:div w:id="804932894">
      <w:bodyDiv w:val="1"/>
      <w:marLeft w:val="0"/>
      <w:marRight w:val="0"/>
      <w:marTop w:val="0"/>
      <w:marBottom w:val="0"/>
      <w:divBdr>
        <w:top w:val="none" w:sz="0" w:space="0" w:color="auto"/>
        <w:left w:val="none" w:sz="0" w:space="0" w:color="auto"/>
        <w:bottom w:val="none" w:sz="0" w:space="0" w:color="auto"/>
        <w:right w:val="none" w:sz="0" w:space="0" w:color="auto"/>
      </w:divBdr>
    </w:div>
    <w:div w:id="836921976">
      <w:bodyDiv w:val="1"/>
      <w:marLeft w:val="0"/>
      <w:marRight w:val="0"/>
      <w:marTop w:val="0"/>
      <w:marBottom w:val="0"/>
      <w:divBdr>
        <w:top w:val="none" w:sz="0" w:space="0" w:color="auto"/>
        <w:left w:val="none" w:sz="0" w:space="0" w:color="auto"/>
        <w:bottom w:val="none" w:sz="0" w:space="0" w:color="auto"/>
        <w:right w:val="none" w:sz="0" w:space="0" w:color="auto"/>
      </w:divBdr>
    </w:div>
    <w:div w:id="1110972769">
      <w:bodyDiv w:val="1"/>
      <w:marLeft w:val="0"/>
      <w:marRight w:val="0"/>
      <w:marTop w:val="0"/>
      <w:marBottom w:val="0"/>
      <w:divBdr>
        <w:top w:val="none" w:sz="0" w:space="0" w:color="auto"/>
        <w:left w:val="none" w:sz="0" w:space="0" w:color="auto"/>
        <w:bottom w:val="none" w:sz="0" w:space="0" w:color="auto"/>
        <w:right w:val="none" w:sz="0" w:space="0" w:color="auto"/>
      </w:divBdr>
    </w:div>
    <w:div w:id="1226523236">
      <w:bodyDiv w:val="1"/>
      <w:marLeft w:val="0"/>
      <w:marRight w:val="0"/>
      <w:marTop w:val="0"/>
      <w:marBottom w:val="0"/>
      <w:divBdr>
        <w:top w:val="none" w:sz="0" w:space="0" w:color="auto"/>
        <w:left w:val="none" w:sz="0" w:space="0" w:color="auto"/>
        <w:bottom w:val="none" w:sz="0" w:space="0" w:color="auto"/>
        <w:right w:val="none" w:sz="0" w:space="0" w:color="auto"/>
      </w:divBdr>
    </w:div>
    <w:div w:id="1315183027">
      <w:bodyDiv w:val="1"/>
      <w:marLeft w:val="0"/>
      <w:marRight w:val="0"/>
      <w:marTop w:val="0"/>
      <w:marBottom w:val="0"/>
      <w:divBdr>
        <w:top w:val="none" w:sz="0" w:space="0" w:color="auto"/>
        <w:left w:val="none" w:sz="0" w:space="0" w:color="auto"/>
        <w:bottom w:val="none" w:sz="0" w:space="0" w:color="auto"/>
        <w:right w:val="none" w:sz="0" w:space="0" w:color="auto"/>
      </w:divBdr>
    </w:div>
    <w:div w:id="1333609488">
      <w:bodyDiv w:val="1"/>
      <w:marLeft w:val="0"/>
      <w:marRight w:val="0"/>
      <w:marTop w:val="0"/>
      <w:marBottom w:val="0"/>
      <w:divBdr>
        <w:top w:val="none" w:sz="0" w:space="0" w:color="auto"/>
        <w:left w:val="none" w:sz="0" w:space="0" w:color="auto"/>
        <w:bottom w:val="none" w:sz="0" w:space="0" w:color="auto"/>
        <w:right w:val="none" w:sz="0" w:space="0" w:color="auto"/>
      </w:divBdr>
    </w:div>
    <w:div w:id="1362247872">
      <w:bodyDiv w:val="1"/>
      <w:marLeft w:val="0"/>
      <w:marRight w:val="0"/>
      <w:marTop w:val="0"/>
      <w:marBottom w:val="0"/>
      <w:divBdr>
        <w:top w:val="none" w:sz="0" w:space="0" w:color="auto"/>
        <w:left w:val="none" w:sz="0" w:space="0" w:color="auto"/>
        <w:bottom w:val="none" w:sz="0" w:space="0" w:color="auto"/>
        <w:right w:val="none" w:sz="0" w:space="0" w:color="auto"/>
      </w:divBdr>
    </w:div>
    <w:div w:id="1508903694">
      <w:bodyDiv w:val="1"/>
      <w:marLeft w:val="0"/>
      <w:marRight w:val="0"/>
      <w:marTop w:val="0"/>
      <w:marBottom w:val="0"/>
      <w:divBdr>
        <w:top w:val="none" w:sz="0" w:space="0" w:color="auto"/>
        <w:left w:val="none" w:sz="0" w:space="0" w:color="auto"/>
        <w:bottom w:val="none" w:sz="0" w:space="0" w:color="auto"/>
        <w:right w:val="none" w:sz="0" w:space="0" w:color="auto"/>
      </w:divBdr>
    </w:div>
    <w:div w:id="1517503517">
      <w:bodyDiv w:val="1"/>
      <w:marLeft w:val="0"/>
      <w:marRight w:val="0"/>
      <w:marTop w:val="0"/>
      <w:marBottom w:val="0"/>
      <w:divBdr>
        <w:top w:val="none" w:sz="0" w:space="0" w:color="auto"/>
        <w:left w:val="none" w:sz="0" w:space="0" w:color="auto"/>
        <w:bottom w:val="none" w:sz="0" w:space="0" w:color="auto"/>
        <w:right w:val="none" w:sz="0" w:space="0" w:color="auto"/>
      </w:divBdr>
    </w:div>
    <w:div w:id="1545172832">
      <w:bodyDiv w:val="1"/>
      <w:marLeft w:val="0"/>
      <w:marRight w:val="0"/>
      <w:marTop w:val="0"/>
      <w:marBottom w:val="0"/>
      <w:divBdr>
        <w:top w:val="none" w:sz="0" w:space="0" w:color="auto"/>
        <w:left w:val="none" w:sz="0" w:space="0" w:color="auto"/>
        <w:bottom w:val="none" w:sz="0" w:space="0" w:color="auto"/>
        <w:right w:val="none" w:sz="0" w:space="0" w:color="auto"/>
      </w:divBdr>
    </w:div>
    <w:div w:id="1808086743">
      <w:bodyDiv w:val="1"/>
      <w:marLeft w:val="0"/>
      <w:marRight w:val="0"/>
      <w:marTop w:val="0"/>
      <w:marBottom w:val="0"/>
      <w:divBdr>
        <w:top w:val="none" w:sz="0" w:space="0" w:color="auto"/>
        <w:left w:val="none" w:sz="0" w:space="0" w:color="auto"/>
        <w:bottom w:val="none" w:sz="0" w:space="0" w:color="auto"/>
        <w:right w:val="none" w:sz="0" w:space="0" w:color="auto"/>
      </w:divBdr>
    </w:div>
    <w:div w:id="1839465880">
      <w:bodyDiv w:val="1"/>
      <w:marLeft w:val="0"/>
      <w:marRight w:val="0"/>
      <w:marTop w:val="0"/>
      <w:marBottom w:val="0"/>
      <w:divBdr>
        <w:top w:val="none" w:sz="0" w:space="0" w:color="auto"/>
        <w:left w:val="none" w:sz="0" w:space="0" w:color="auto"/>
        <w:bottom w:val="none" w:sz="0" w:space="0" w:color="auto"/>
        <w:right w:val="none" w:sz="0" w:space="0" w:color="auto"/>
      </w:divBdr>
    </w:div>
    <w:div w:id="1906915512">
      <w:bodyDiv w:val="1"/>
      <w:marLeft w:val="0"/>
      <w:marRight w:val="0"/>
      <w:marTop w:val="0"/>
      <w:marBottom w:val="0"/>
      <w:divBdr>
        <w:top w:val="none" w:sz="0" w:space="0" w:color="auto"/>
        <w:left w:val="none" w:sz="0" w:space="0" w:color="auto"/>
        <w:bottom w:val="none" w:sz="0" w:space="0" w:color="auto"/>
        <w:right w:val="none" w:sz="0" w:space="0" w:color="auto"/>
      </w:divBdr>
    </w:div>
    <w:div w:id="1964536808">
      <w:bodyDiv w:val="1"/>
      <w:marLeft w:val="0"/>
      <w:marRight w:val="0"/>
      <w:marTop w:val="0"/>
      <w:marBottom w:val="0"/>
      <w:divBdr>
        <w:top w:val="none" w:sz="0" w:space="0" w:color="auto"/>
        <w:left w:val="none" w:sz="0" w:space="0" w:color="auto"/>
        <w:bottom w:val="none" w:sz="0" w:space="0" w:color="auto"/>
        <w:right w:val="none" w:sz="0" w:space="0" w:color="auto"/>
      </w:divBdr>
    </w:div>
    <w:div w:id="2077509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962</TotalTime>
  <Pages>1</Pages>
  <Words>757</Words>
  <Characters>4167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Alonso Diaz Mercado</dc:creator>
  <cp:lastModifiedBy>Gustavo Alonso Diaz Mercado</cp:lastModifiedBy>
  <cp:revision>22</cp:revision>
  <cp:lastPrinted>2026-08-29T23:36:00Z</cp:lastPrinted>
  <dcterms:created xsi:type="dcterms:W3CDTF">2024-08-28T18:37:00Z</dcterms:created>
  <dcterms:modified xsi:type="dcterms:W3CDTF">2026-08-29T23:36:00Z</dcterms:modified>
</cp:coreProperties>
</file>