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smallCaps w:val="1"/>
          <w:strike w:val="0"/>
          <w:sz w:val="24"/>
          <w:szCs w:val="24"/>
          <w:shd w:fill="auto" w:val="clear"/>
          <w:vertAlign w:val="baseline"/>
        </w:rPr>
      </w:pPr>
      <w:bookmarkStart w:colFirst="0" w:colLast="0" w:name="_ps14nbthskr4" w:id="0"/>
      <w:bookmarkEnd w:id="0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caso de uso: Gerenciar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número da historia: 0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estimativa: 10 Horas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61wt2wy6qfdo" w:id="1"/>
      <w:bookmarkEnd w:id="1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Descrição da historia</w:t>
      </w:r>
    </w:p>
    <w:p w:rsidR="00000000" w:rsidDel="00000000" w:rsidP="00000000" w:rsidRDefault="00000000" w:rsidRPr="00000000" w14:paraId="00000005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Na biblioteca, eu sou responsável por cuidar dos livros e dos usuários. Quando alguém novo chega, eu posso adicionar um usuário ao sistema. Se algum dado mudar, como o endereço ou telefone, eu posso editar o usuário. E, quando a pessoa não faz mais parte da biblioteca, eu posso também excluir o usuário.</w:t>
      </w:r>
    </w:p>
    <w:p w:rsidR="00000000" w:rsidDel="00000000" w:rsidP="00000000" w:rsidRDefault="00000000" w:rsidRPr="00000000" w14:paraId="00000006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Além disso, preciso acompanhar quem pegou livros emprestados, quem ainda não devolveu e quanto cada um está devendo. Assim, consigo organizar melhor a biblioteca e manter tudo em ordem.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9j0vksppr56e" w:id="2"/>
      <w:bookmarkEnd w:id="2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TESTES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Pré-condição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Usuário estar logado como bibliotecar</w:t>
      </w:r>
      <w:r w:rsidDel="00000000" w:rsidR="00000000" w:rsidRPr="00000000">
        <w:rPr>
          <w:rtl w:val="0"/>
        </w:rPr>
        <w:t xml:space="preserve">io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3787"/>
        <w:gridCol w:w="2445"/>
        <w:gridCol w:w="2445"/>
        <w:tblGridChange w:id="0">
          <w:tblGrid>
            <w:gridCol w:w="1101"/>
            <w:gridCol w:w="3787"/>
            <w:gridCol w:w="2445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Adicionar Usuário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Nome: Thiago Maschietto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Idade: 21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thiago@emali.com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Senha:senha123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Usuário Cadastrado com sucesso.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Editar Usuário(Nome, Idade, Email, Telefone e Senha)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Idade: 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Usuário alterado com sucesso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Excluir Usuário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Código: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Usuário excluído com sucesso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PROTÓTIPO?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Não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&lt;Sigla do Projeto&gt; - &lt;Nome do Projeto&gt;</w:t>
            <w:tab/>
            <w:t xml:space="preserve">Versão &lt;X&gt;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"CATEGORY"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CATEGORY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&lt;Marca do Cliente&gt;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&lt;Nr&gt;-&lt;Historia de Usuario&gt;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_PT"/>
      </w:rPr>
    </w:rPrDefault>
    <w:pPrDefault>
      <w:pPr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hiago@emai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