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>
          <w:b w:val="1"/>
          <w:smallCaps w:val="1"/>
          <w:sz w:val="24"/>
          <w:szCs w:val="24"/>
        </w:rPr>
      </w:pPr>
      <w:bookmarkStart w:colFirst="0" w:colLast="0" w:name="_u53ad5j4voww" w:id="0"/>
      <w:bookmarkEnd w:id="0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caso de uso: Manter Emprestar</w:t>
      </w:r>
    </w:p>
    <w:p w:rsidR="00000000" w:rsidDel="00000000" w:rsidP="00000000" w:rsidRDefault="00000000" w:rsidRPr="00000000" w14:paraId="00000002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número da história: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estimativa: 10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bookmarkStart w:colFirst="0" w:colLast="0" w:name="_6yyrcb4uhzyb" w:id="1"/>
      <w:bookmarkEnd w:id="1"/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Descrição da historia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firstLine="432"/>
        <w:rPr/>
      </w:pPr>
      <w:bookmarkStart w:colFirst="0" w:colLast="0" w:name="_tjijyh573lfn" w:id="2"/>
      <w:bookmarkEnd w:id="2"/>
      <w:r w:rsidDel="00000000" w:rsidR="00000000" w:rsidRPr="00000000">
        <w:rPr>
          <w:rtl w:val="0"/>
        </w:rPr>
        <w:t xml:space="preserve">Como usuário da biblioteca, quero que o sistema registre corretamente qual livro eu emprestei e associe esse empréstimo ao meu cadastro, para que a devolução seja controlada de forma precisa e não haja confusões ou erros no processo. Como bibliotecário ou Admin, posso também criar empréstimos, mas também posso receber empréstimos, e marcar empréstimos como atrasados.</w:t>
      </w:r>
    </w:p>
    <w:p w:rsidR="00000000" w:rsidDel="00000000" w:rsidP="00000000" w:rsidRDefault="00000000" w:rsidRPr="00000000" w14:paraId="00000006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Usuário estar logado e não estar devendo.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b w:val="1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Emprestar Livro</w:t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Requisição para emprestar livro</w:t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Mensagem de Livro emprestado.</w:t>
            </w:r>
          </w:p>
        </w:tc>
      </w:tr>
      <w:tr>
        <w:trPr>
          <w:cantSplit w:val="0"/>
          <w:trHeight w:val="60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Receber Empréstimos</w:t>
            </w:r>
          </w:p>
        </w:tc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Clicar o botão Receber Livros(Data: 01/01/2025) </w:t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Empréstimo Recebido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Excluir Empréstimos</w:t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Clicar no Botão Excluir Emprestimos</w:t>
            </w:r>
          </w:p>
        </w:tc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Empréstimos Excluídos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Emprestimo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Clicar na Aba emprestimos</w:t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Livros</w:t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60" w:before="480" w:lineRule="auto"/>
        <w:ind w:left="432" w:hanging="432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 PROTÓTIPO?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r w:rsidDel="00000000" w:rsidR="00000000" w:rsidRPr="00000000">
        <w:rPr>
          <w:rtl w:val="0"/>
        </w:rPr>
        <w:t xml:space="preserve">Não.</w:t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Pág. </w:t>
          </w:r>
          <w:r w:rsidDel="00000000" w:rsidR="00000000" w:rsidRPr="00000000">
            <w:rPr>
              <w:color w:val="00000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 de </w:t>
          </w:r>
          <w:r w:rsidDel="00000000" w:rsidR="00000000" w:rsidRPr="00000000">
            <w:rPr>
              <w:color w:val="00000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b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BR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