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2E21E" w14:textId="77777777" w:rsidR="00ED6C53" w:rsidRDefault="00ED6C53" w:rsidP="00ED6C53">
      <w:pPr>
        <w:pBdr>
          <w:top w:val="single" w:sz="4" w:space="1" w:color="000000"/>
        </w:pBdr>
        <w:jc w:val="right"/>
        <w:rPr>
          <w:rFonts w:ascii="Arial" w:eastAsia="Arial" w:hAnsi="Arial" w:cs="Arial"/>
        </w:rPr>
      </w:pPr>
      <w:bookmarkStart w:id="0" w:name="_gjdgxs" w:colFirst="0" w:colLast="0"/>
      <w:bookmarkEnd w:id="0"/>
    </w:p>
    <w:p w14:paraId="78E97BA7" w14:textId="77777777" w:rsidR="00ED6C53" w:rsidRDefault="00ED6C53" w:rsidP="00ED6C53">
      <w:pPr>
        <w:pBdr>
          <w:top w:val="single" w:sz="4" w:space="1" w:color="000000"/>
        </w:pBdr>
        <w:jc w:val="right"/>
      </w:pPr>
    </w:p>
    <w:p w14:paraId="30399EF2" w14:textId="77777777" w:rsidR="00ED6C53" w:rsidRDefault="00ED6C53" w:rsidP="00ED6C53">
      <w:pPr>
        <w:jc w:val="right"/>
      </w:pPr>
    </w:p>
    <w:p w14:paraId="2D936555" w14:textId="77777777" w:rsidR="00ED6C53" w:rsidRDefault="00ED6C53" w:rsidP="00ED6C53">
      <w:pPr>
        <w:jc w:val="right"/>
      </w:pPr>
      <w:r>
        <w:rPr>
          <w:noProof/>
        </w:rPr>
        <w:drawing>
          <wp:inline distT="0" distB="0" distL="114300" distR="114300" wp14:anchorId="4F3761F6" wp14:editId="1AB5F33C">
            <wp:extent cx="1593850" cy="501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93850" cy="501650"/>
                    </a:xfrm>
                    <a:prstGeom prst="rect">
                      <a:avLst/>
                    </a:prstGeom>
                    <a:ln/>
                  </pic:spPr>
                </pic:pic>
              </a:graphicData>
            </a:graphic>
          </wp:inline>
        </w:drawing>
      </w:r>
    </w:p>
    <w:p w14:paraId="0AA3494C" w14:textId="77777777" w:rsidR="00ED6C53" w:rsidRDefault="00ED6C53" w:rsidP="00ED6C53">
      <w:pPr>
        <w:jc w:val="right"/>
      </w:pPr>
    </w:p>
    <w:p w14:paraId="353F8CCD" w14:textId="77777777" w:rsidR="00ED6C53" w:rsidRDefault="00ED6C53" w:rsidP="00ED6C53">
      <w:pPr>
        <w:jc w:val="right"/>
      </w:pPr>
    </w:p>
    <w:p w14:paraId="6209640B" w14:textId="77777777" w:rsidR="00ED6C53" w:rsidRDefault="00ED6C53" w:rsidP="00ED6C53">
      <w:pPr>
        <w:jc w:val="right"/>
      </w:pPr>
    </w:p>
    <w:p w14:paraId="1D4FF674" w14:textId="77777777" w:rsidR="00ED6C53" w:rsidRDefault="00ED6C53" w:rsidP="00ED6C53">
      <w:pPr>
        <w:jc w:val="right"/>
      </w:pPr>
    </w:p>
    <w:p w14:paraId="1FAE8EAB" w14:textId="77777777" w:rsidR="00ED6C53" w:rsidRDefault="00ED6C53" w:rsidP="00ED6C53">
      <w:pPr>
        <w:jc w:val="right"/>
      </w:pPr>
    </w:p>
    <w:p w14:paraId="06A3F763" w14:textId="77777777" w:rsidR="00ED6C53" w:rsidRDefault="00ED6C53" w:rsidP="00ED6C53">
      <w:pPr>
        <w:jc w:val="right"/>
      </w:pPr>
    </w:p>
    <w:p w14:paraId="5B564C75" w14:textId="77777777" w:rsidR="00ED6C53" w:rsidRDefault="00ED6C53" w:rsidP="00ED6C53">
      <w:pPr>
        <w:jc w:val="right"/>
      </w:pPr>
    </w:p>
    <w:p w14:paraId="18C006E3" w14:textId="77777777" w:rsidR="00ED6C53" w:rsidRDefault="00ED6C53" w:rsidP="00ED6C53">
      <w:pPr>
        <w:jc w:val="right"/>
      </w:pPr>
    </w:p>
    <w:p w14:paraId="19D4F8E6" w14:textId="77777777" w:rsidR="00ED6C53" w:rsidRDefault="00ED6C53" w:rsidP="00ED6C53">
      <w:pPr>
        <w:jc w:val="center"/>
        <w:rPr>
          <w:rFonts w:ascii="Arial" w:eastAsia="Arial" w:hAnsi="Arial" w:cs="Arial"/>
          <w:b/>
          <w:sz w:val="48"/>
          <w:szCs w:val="48"/>
        </w:rPr>
      </w:pPr>
      <w:r>
        <w:rPr>
          <w:rFonts w:ascii="Arial" w:eastAsia="Arial" w:hAnsi="Arial" w:cs="Arial"/>
          <w:b/>
          <w:sz w:val="48"/>
          <w:szCs w:val="48"/>
        </w:rPr>
        <w:t>Documentação de um</w:t>
      </w:r>
    </w:p>
    <w:p w14:paraId="1A5D5F81" w14:textId="77777777" w:rsidR="00ED6C53" w:rsidRDefault="00ED6C53" w:rsidP="00ED6C53">
      <w:pPr>
        <w:jc w:val="center"/>
        <w:rPr>
          <w:rFonts w:ascii="Arial" w:eastAsia="Arial" w:hAnsi="Arial" w:cs="Arial"/>
          <w:b/>
          <w:sz w:val="48"/>
          <w:szCs w:val="48"/>
        </w:rPr>
      </w:pPr>
      <w:r>
        <w:rPr>
          <w:rFonts w:ascii="Arial" w:eastAsia="Arial" w:hAnsi="Arial" w:cs="Arial"/>
          <w:b/>
          <w:sz w:val="48"/>
          <w:szCs w:val="48"/>
        </w:rPr>
        <w:t>Produto de Software</w:t>
      </w:r>
    </w:p>
    <w:p w14:paraId="0B25AA70" w14:textId="77777777" w:rsidR="00ED6C53" w:rsidRDefault="00ED6C53" w:rsidP="00ED6C53">
      <w:pPr>
        <w:jc w:val="center"/>
        <w:rPr>
          <w:rFonts w:ascii="Arial" w:eastAsia="Arial" w:hAnsi="Arial" w:cs="Arial"/>
          <w:b/>
          <w:sz w:val="48"/>
          <w:szCs w:val="48"/>
        </w:rPr>
      </w:pPr>
    </w:p>
    <w:p w14:paraId="3F08449C" w14:textId="77777777" w:rsidR="00ED6C53" w:rsidRDefault="00ED6C53" w:rsidP="00ED6C53">
      <w:pPr>
        <w:jc w:val="center"/>
        <w:rPr>
          <w:rFonts w:ascii="Arial" w:eastAsia="Arial" w:hAnsi="Arial" w:cs="Arial"/>
          <w:b/>
          <w:sz w:val="48"/>
          <w:szCs w:val="48"/>
        </w:rPr>
      </w:pPr>
    </w:p>
    <w:p w14:paraId="3B3CD7CF" w14:textId="77777777" w:rsidR="00ED6C53" w:rsidRDefault="00ED6C53" w:rsidP="00ED6C53">
      <w:pPr>
        <w:jc w:val="center"/>
        <w:rPr>
          <w:rFonts w:ascii="Arial" w:eastAsia="Arial" w:hAnsi="Arial" w:cs="Arial"/>
          <w:b/>
          <w:sz w:val="48"/>
          <w:szCs w:val="48"/>
        </w:rPr>
      </w:pPr>
      <w:r>
        <w:rPr>
          <w:rFonts w:ascii="Arial" w:eastAsia="Arial" w:hAnsi="Arial" w:cs="Arial"/>
          <w:b/>
          <w:sz w:val="48"/>
          <w:szCs w:val="48"/>
        </w:rPr>
        <w:t>Bem-Star System</w:t>
      </w:r>
    </w:p>
    <w:p w14:paraId="282FF073" w14:textId="77777777" w:rsidR="00ED6C53" w:rsidRDefault="00ED6C53" w:rsidP="00ED6C53">
      <w:pPr>
        <w:jc w:val="center"/>
        <w:rPr>
          <w:rFonts w:ascii="Arial" w:eastAsia="Arial" w:hAnsi="Arial" w:cs="Arial"/>
          <w:b/>
          <w:sz w:val="48"/>
          <w:szCs w:val="48"/>
        </w:rPr>
      </w:pPr>
    </w:p>
    <w:p w14:paraId="522833DC" w14:textId="77777777" w:rsidR="00ED6C53" w:rsidRDefault="00ED6C53" w:rsidP="00ED6C53">
      <w:pPr>
        <w:rPr>
          <w:rFonts w:ascii="Arial" w:eastAsia="Arial" w:hAnsi="Arial" w:cs="Arial"/>
          <w:b/>
          <w:sz w:val="44"/>
          <w:szCs w:val="44"/>
        </w:rPr>
      </w:pPr>
    </w:p>
    <w:p w14:paraId="6B5A4EB8" w14:textId="77777777" w:rsidR="00ED6C53" w:rsidRDefault="00ED6C53" w:rsidP="00ED6C53">
      <w:pPr>
        <w:jc w:val="center"/>
        <w:rPr>
          <w:rFonts w:ascii="Arial" w:eastAsia="Arial" w:hAnsi="Arial" w:cs="Arial"/>
          <w:b/>
          <w:sz w:val="40"/>
          <w:szCs w:val="40"/>
        </w:rPr>
      </w:pPr>
    </w:p>
    <w:p w14:paraId="028AD3D8" w14:textId="77777777" w:rsidR="00ED6C53" w:rsidRDefault="00ED6C53" w:rsidP="00ED6C53">
      <w:pPr>
        <w:jc w:val="center"/>
        <w:rPr>
          <w:rFonts w:ascii="Arial" w:eastAsia="Arial" w:hAnsi="Arial" w:cs="Arial"/>
          <w:b/>
          <w:sz w:val="40"/>
          <w:szCs w:val="40"/>
        </w:rPr>
      </w:pPr>
    </w:p>
    <w:p w14:paraId="22EDC7A2" w14:textId="77777777" w:rsidR="00ED6C53" w:rsidRDefault="00ED6C53" w:rsidP="00ED6C53">
      <w:pPr>
        <w:rPr>
          <w:sz w:val="40"/>
          <w:szCs w:val="40"/>
        </w:rPr>
      </w:pPr>
    </w:p>
    <w:p w14:paraId="1710543E" w14:textId="77777777" w:rsidR="00ED6C53" w:rsidRDefault="00ED6C53" w:rsidP="00ED6C53">
      <w:pPr>
        <w:tabs>
          <w:tab w:val="left" w:pos="3686"/>
        </w:tabs>
        <w:spacing w:line="480" w:lineRule="auto"/>
        <w:ind w:left="3600"/>
        <w:rPr>
          <w:b/>
          <w:sz w:val="24"/>
          <w:szCs w:val="24"/>
        </w:rPr>
      </w:pPr>
      <w:r>
        <w:rPr>
          <w:rFonts w:ascii="Arial" w:eastAsia="Arial" w:hAnsi="Arial" w:cs="Arial"/>
          <w:b/>
          <w:sz w:val="24"/>
          <w:szCs w:val="24"/>
        </w:rPr>
        <w:t>Nome dos Alunos</w:t>
      </w:r>
      <w:r>
        <w:rPr>
          <w:b/>
          <w:sz w:val="24"/>
          <w:szCs w:val="24"/>
        </w:rPr>
        <w:t>:</w:t>
      </w:r>
    </w:p>
    <w:p w14:paraId="687C9674" w14:textId="77777777" w:rsidR="00ED6C53" w:rsidRPr="005218BF" w:rsidRDefault="00ED6C53" w:rsidP="00ED6C53">
      <w:pPr>
        <w:tabs>
          <w:tab w:val="left" w:pos="3686"/>
        </w:tabs>
        <w:ind w:left="3600"/>
        <w:rPr>
          <w:rFonts w:ascii="Arial" w:hAnsi="Arial" w:cs="Arial"/>
          <w:b/>
        </w:rPr>
      </w:pPr>
      <w:r w:rsidRPr="005218BF">
        <w:rPr>
          <w:rFonts w:ascii="Arial" w:hAnsi="Arial" w:cs="Arial"/>
          <w:b/>
        </w:rPr>
        <w:t>Anderson Vitor da Silva Barros</w:t>
      </w:r>
    </w:p>
    <w:p w14:paraId="0EA4C85F" w14:textId="77777777" w:rsidR="00ED6C53" w:rsidRPr="005218BF" w:rsidRDefault="00ED6C53" w:rsidP="00ED6C53">
      <w:pPr>
        <w:tabs>
          <w:tab w:val="left" w:pos="3686"/>
        </w:tabs>
        <w:ind w:left="3600"/>
        <w:rPr>
          <w:rFonts w:ascii="Arial" w:hAnsi="Arial" w:cs="Arial"/>
          <w:b/>
        </w:rPr>
      </w:pPr>
      <w:r w:rsidRPr="005218BF">
        <w:rPr>
          <w:rFonts w:ascii="Arial" w:hAnsi="Arial" w:cs="Arial"/>
          <w:b/>
        </w:rPr>
        <w:t>Antonio Tonon Gregorio Franco</w:t>
      </w:r>
    </w:p>
    <w:p w14:paraId="62A78B06" w14:textId="77777777" w:rsidR="00ED6C53" w:rsidRPr="005218BF" w:rsidRDefault="00ED6C53" w:rsidP="00ED6C53">
      <w:pPr>
        <w:tabs>
          <w:tab w:val="left" w:pos="3686"/>
        </w:tabs>
        <w:ind w:left="3600"/>
        <w:rPr>
          <w:rFonts w:ascii="Arial" w:hAnsi="Arial" w:cs="Arial"/>
          <w:b/>
        </w:rPr>
      </w:pPr>
      <w:r w:rsidRPr="005218BF">
        <w:rPr>
          <w:rFonts w:ascii="Arial" w:hAnsi="Arial" w:cs="Arial"/>
          <w:b/>
        </w:rPr>
        <w:t>Bruno Vitor</w:t>
      </w:r>
    </w:p>
    <w:p w14:paraId="508D4CF4" w14:textId="77777777" w:rsidR="00ED6C53" w:rsidRPr="005218BF" w:rsidRDefault="00ED6C53" w:rsidP="00ED6C53">
      <w:pPr>
        <w:tabs>
          <w:tab w:val="left" w:pos="3686"/>
        </w:tabs>
        <w:ind w:left="3600"/>
        <w:rPr>
          <w:rFonts w:ascii="Arial" w:hAnsi="Arial" w:cs="Arial"/>
          <w:b/>
        </w:rPr>
      </w:pPr>
      <w:r w:rsidRPr="005218BF">
        <w:rPr>
          <w:rFonts w:ascii="Arial" w:hAnsi="Arial" w:cs="Arial"/>
          <w:b/>
        </w:rPr>
        <w:t>Gustavo Gino Terezo</w:t>
      </w:r>
    </w:p>
    <w:p w14:paraId="57CE1C6F" w14:textId="77777777" w:rsidR="00ED6C53" w:rsidRPr="005218BF" w:rsidRDefault="00ED6C53" w:rsidP="00ED6C53">
      <w:pPr>
        <w:tabs>
          <w:tab w:val="left" w:pos="3686"/>
        </w:tabs>
        <w:ind w:left="3600"/>
        <w:rPr>
          <w:rFonts w:ascii="Arial" w:hAnsi="Arial" w:cs="Arial"/>
          <w:b/>
        </w:rPr>
      </w:pPr>
      <w:r w:rsidRPr="005218BF">
        <w:rPr>
          <w:rFonts w:ascii="Arial" w:hAnsi="Arial" w:cs="Arial"/>
          <w:b/>
        </w:rPr>
        <w:t>Lucas Souza</w:t>
      </w:r>
    </w:p>
    <w:p w14:paraId="1925A877" w14:textId="77777777" w:rsidR="00ED6C53" w:rsidRPr="005218BF" w:rsidRDefault="00ED6C53" w:rsidP="00ED6C53">
      <w:pPr>
        <w:tabs>
          <w:tab w:val="left" w:pos="3686"/>
        </w:tabs>
        <w:ind w:left="3600"/>
        <w:rPr>
          <w:rFonts w:ascii="Arial" w:hAnsi="Arial" w:cs="Arial"/>
          <w:b/>
        </w:rPr>
      </w:pPr>
      <w:r w:rsidRPr="005218BF">
        <w:rPr>
          <w:rFonts w:ascii="Arial" w:hAnsi="Arial" w:cs="Arial"/>
          <w:b/>
        </w:rPr>
        <w:t>Matheus Afonso Batista</w:t>
      </w:r>
    </w:p>
    <w:p w14:paraId="54BCA469" w14:textId="77777777" w:rsidR="00ED6C53" w:rsidRDefault="00ED6C53" w:rsidP="00ED6C53">
      <w:pPr>
        <w:tabs>
          <w:tab w:val="left" w:pos="3686"/>
        </w:tabs>
        <w:spacing w:line="360" w:lineRule="auto"/>
        <w:ind w:left="3686"/>
        <w:rPr>
          <w:rFonts w:ascii="Arial" w:eastAsia="Arial" w:hAnsi="Arial" w:cs="Arial"/>
          <w:b/>
          <w:sz w:val="24"/>
          <w:szCs w:val="24"/>
        </w:rPr>
      </w:pPr>
    </w:p>
    <w:p w14:paraId="63FC3F69" w14:textId="77777777" w:rsidR="00ED6C53" w:rsidRDefault="00ED6C53" w:rsidP="00ED6C53">
      <w:pPr>
        <w:tabs>
          <w:tab w:val="left" w:pos="3686"/>
        </w:tabs>
        <w:spacing w:line="360" w:lineRule="auto"/>
        <w:ind w:left="3686"/>
      </w:pPr>
      <w:r>
        <w:rPr>
          <w:rFonts w:ascii="Arial" w:eastAsia="Arial" w:hAnsi="Arial" w:cs="Arial"/>
          <w:b/>
          <w:sz w:val="24"/>
          <w:szCs w:val="24"/>
        </w:rPr>
        <w:br/>
      </w:r>
      <w:r>
        <w:t xml:space="preserve">              </w:t>
      </w:r>
      <w:r>
        <w:tab/>
      </w:r>
    </w:p>
    <w:p w14:paraId="5F19953B" w14:textId="77777777" w:rsidR="00ED6C53" w:rsidRDefault="00ED6C53" w:rsidP="00ED6C53">
      <w:pPr>
        <w:pBdr>
          <w:top w:val="none" w:sz="0" w:space="0" w:color="000000"/>
          <w:left w:val="nil"/>
          <w:bottom w:val="nil"/>
          <w:right w:val="nil"/>
          <w:between w:val="nil"/>
        </w:pBdr>
        <w:rPr>
          <w:sz w:val="12"/>
          <w:szCs w:val="12"/>
        </w:rPr>
      </w:pPr>
    </w:p>
    <w:p w14:paraId="737EDC76" w14:textId="77777777" w:rsidR="00ED6C53" w:rsidRDefault="00ED6C53" w:rsidP="00ED6C53">
      <w:pPr>
        <w:pBdr>
          <w:top w:val="none" w:sz="0" w:space="0" w:color="000000"/>
          <w:left w:val="nil"/>
          <w:bottom w:val="nil"/>
          <w:right w:val="nil"/>
          <w:between w:val="nil"/>
        </w:pBdr>
        <w:rPr>
          <w:sz w:val="12"/>
          <w:szCs w:val="12"/>
        </w:rPr>
      </w:pPr>
    </w:p>
    <w:p w14:paraId="64DC8783" w14:textId="77777777" w:rsidR="00ED6C53" w:rsidRDefault="00ED6C53" w:rsidP="00ED6C53">
      <w:pPr>
        <w:pBdr>
          <w:top w:val="none" w:sz="0" w:space="0" w:color="000000"/>
          <w:left w:val="nil"/>
          <w:bottom w:val="nil"/>
          <w:right w:val="nil"/>
          <w:between w:val="nil"/>
        </w:pBdr>
        <w:rPr>
          <w:color w:val="000000"/>
          <w:sz w:val="12"/>
          <w:szCs w:val="12"/>
        </w:rPr>
      </w:pPr>
    </w:p>
    <w:p w14:paraId="7B47951D" w14:textId="77777777" w:rsidR="00ED6C53" w:rsidRDefault="00ED6C53" w:rsidP="00ED6C53">
      <w:pPr>
        <w:pBdr>
          <w:bottom w:val="single" w:sz="8" w:space="1" w:color="000000"/>
        </w:pBdr>
        <w:tabs>
          <w:tab w:val="left" w:pos="3686"/>
          <w:tab w:val="left" w:pos="5103"/>
        </w:tabs>
        <w:jc w:val="center"/>
        <w:rPr>
          <w:rFonts w:ascii="Arial" w:eastAsia="Arial" w:hAnsi="Arial" w:cs="Arial"/>
          <w:b/>
          <w:sz w:val="24"/>
          <w:szCs w:val="24"/>
        </w:rPr>
      </w:pPr>
      <w:r>
        <w:rPr>
          <w:rFonts w:ascii="Arial" w:eastAsia="Arial" w:hAnsi="Arial" w:cs="Arial"/>
          <w:b/>
          <w:sz w:val="24"/>
          <w:szCs w:val="24"/>
        </w:rPr>
        <w:t>2023</w:t>
      </w:r>
    </w:p>
    <w:p w14:paraId="538D2DEE" w14:textId="0430624A" w:rsidR="006417DA" w:rsidRDefault="00ED6C53" w:rsidP="00ED6C53">
      <w:pPr>
        <w:pBdr>
          <w:top w:val="nil"/>
          <w:left w:val="nil"/>
          <w:bottom w:val="nil"/>
          <w:right w:val="nil"/>
          <w:between w:val="nil"/>
        </w:pBdr>
        <w:spacing w:after="240"/>
        <w:ind w:left="720" w:hanging="720"/>
        <w:jc w:val="right"/>
        <w:rPr>
          <w:rFonts w:ascii="Arial" w:eastAsia="Arial" w:hAnsi="Arial" w:cs="Arial"/>
          <w:b/>
          <w:color w:val="000000"/>
          <w:sz w:val="28"/>
          <w:szCs w:val="28"/>
        </w:rPr>
      </w:pPr>
      <w:r>
        <w:br w:type="page"/>
      </w:r>
      <w:r w:rsidR="00E62630">
        <w:rPr>
          <w:rFonts w:ascii="Arial" w:eastAsia="Arial" w:hAnsi="Arial" w:cs="Arial"/>
          <w:b/>
          <w:color w:val="000000"/>
          <w:sz w:val="28"/>
          <w:szCs w:val="28"/>
        </w:rPr>
        <w:lastRenderedPageBreak/>
        <w:t>ÍNDICE DETALHADO</w:t>
      </w:r>
    </w:p>
    <w:p w14:paraId="6A27F221" w14:textId="77777777" w:rsidR="006417DA" w:rsidRDefault="006417DA">
      <w:pPr>
        <w:pBdr>
          <w:top w:val="nil"/>
          <w:left w:val="nil"/>
          <w:bottom w:val="nil"/>
          <w:right w:val="nil"/>
          <w:between w:val="nil"/>
        </w:pBdr>
        <w:spacing w:after="240"/>
        <w:ind w:left="720" w:hanging="720"/>
        <w:jc w:val="right"/>
        <w:rPr>
          <w:rFonts w:ascii="Arial" w:eastAsia="Arial" w:hAnsi="Arial" w:cs="Arial"/>
          <w:b/>
          <w:color w:val="000000"/>
          <w:sz w:val="28"/>
          <w:szCs w:val="28"/>
        </w:rPr>
      </w:pPr>
    </w:p>
    <w:sdt>
      <w:sdtPr>
        <w:rPr>
          <w:rFonts w:ascii="Times New Roman" w:eastAsia="Times New Roman" w:hAnsi="Times New Roman" w:cs="Times New Roman"/>
          <w:color w:val="auto"/>
          <w:sz w:val="20"/>
          <w:szCs w:val="20"/>
        </w:rPr>
        <w:id w:val="-636410803"/>
        <w:docPartObj>
          <w:docPartGallery w:val="Table of Contents"/>
          <w:docPartUnique/>
        </w:docPartObj>
      </w:sdtPr>
      <w:sdtEndPr>
        <w:rPr>
          <w:b/>
          <w:bCs/>
        </w:rPr>
      </w:sdtEndPr>
      <w:sdtContent>
        <w:p w14:paraId="4A9C7DF6" w14:textId="396EDC60" w:rsidR="00ED6C53" w:rsidRDefault="00ED6C53">
          <w:pPr>
            <w:pStyle w:val="CabealhodoSumrio"/>
          </w:pPr>
          <w:r>
            <w:t>Sumário</w:t>
          </w:r>
        </w:p>
        <w:p w14:paraId="7E94E7F8" w14:textId="3BE51288" w:rsidR="00C94E2B" w:rsidRDefault="00ED6C53">
          <w:pPr>
            <w:pStyle w:val="Sumrio1"/>
            <w:tabs>
              <w:tab w:val="left" w:pos="440"/>
              <w:tab w:val="right" w:leader="dot" w:pos="88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6109514" w:history="1">
            <w:r w:rsidR="00C94E2B" w:rsidRPr="00A55CAF">
              <w:rPr>
                <w:rStyle w:val="Hyperlink"/>
                <w:noProof/>
              </w:rPr>
              <w:t>1.</w:t>
            </w:r>
            <w:r w:rsidR="00C94E2B">
              <w:rPr>
                <w:rFonts w:asciiTheme="minorHAnsi" w:eastAsiaTheme="minorEastAsia" w:hAnsiTheme="minorHAnsi" w:cstheme="minorBidi"/>
                <w:noProof/>
                <w:sz w:val="22"/>
                <w:szCs w:val="22"/>
              </w:rPr>
              <w:tab/>
            </w:r>
            <w:r w:rsidR="00C94E2B" w:rsidRPr="00A55CAF">
              <w:rPr>
                <w:rStyle w:val="Hyperlink"/>
                <w:noProof/>
              </w:rPr>
              <w:t>Introdução</w:t>
            </w:r>
            <w:r w:rsidR="00C94E2B">
              <w:rPr>
                <w:noProof/>
                <w:webHidden/>
              </w:rPr>
              <w:tab/>
            </w:r>
            <w:r w:rsidR="00C94E2B">
              <w:rPr>
                <w:noProof/>
                <w:webHidden/>
              </w:rPr>
              <w:fldChar w:fldCharType="begin"/>
            </w:r>
            <w:r w:rsidR="00C94E2B">
              <w:rPr>
                <w:noProof/>
                <w:webHidden/>
              </w:rPr>
              <w:instrText xml:space="preserve"> PAGEREF _Toc136109514 \h </w:instrText>
            </w:r>
            <w:r w:rsidR="00C94E2B">
              <w:rPr>
                <w:noProof/>
                <w:webHidden/>
              </w:rPr>
            </w:r>
            <w:r w:rsidR="00C94E2B">
              <w:rPr>
                <w:noProof/>
                <w:webHidden/>
              </w:rPr>
              <w:fldChar w:fldCharType="separate"/>
            </w:r>
            <w:r w:rsidR="00C94E2B">
              <w:rPr>
                <w:noProof/>
                <w:webHidden/>
              </w:rPr>
              <w:t>3</w:t>
            </w:r>
            <w:r w:rsidR="00C94E2B">
              <w:rPr>
                <w:noProof/>
                <w:webHidden/>
              </w:rPr>
              <w:fldChar w:fldCharType="end"/>
            </w:r>
          </w:hyperlink>
        </w:p>
        <w:p w14:paraId="31941406" w14:textId="45BDDC0B"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15" w:history="1">
            <w:r w:rsidR="00C94E2B" w:rsidRPr="00A55CAF">
              <w:rPr>
                <w:rStyle w:val="Hyperlink"/>
                <w:noProof/>
              </w:rPr>
              <w:t>1.1.</w:t>
            </w:r>
            <w:r w:rsidR="00C94E2B">
              <w:rPr>
                <w:rFonts w:asciiTheme="minorHAnsi" w:eastAsiaTheme="minorEastAsia" w:hAnsiTheme="minorHAnsi" w:cstheme="minorBidi"/>
                <w:noProof/>
                <w:sz w:val="22"/>
                <w:szCs w:val="22"/>
              </w:rPr>
              <w:tab/>
            </w:r>
            <w:r w:rsidR="00C94E2B" w:rsidRPr="00A55CAF">
              <w:rPr>
                <w:rStyle w:val="Hyperlink"/>
                <w:noProof/>
              </w:rPr>
              <w:t>Tema</w:t>
            </w:r>
            <w:r w:rsidR="00C94E2B">
              <w:rPr>
                <w:noProof/>
                <w:webHidden/>
              </w:rPr>
              <w:tab/>
            </w:r>
            <w:r w:rsidR="00C94E2B">
              <w:rPr>
                <w:noProof/>
                <w:webHidden/>
              </w:rPr>
              <w:fldChar w:fldCharType="begin"/>
            </w:r>
            <w:r w:rsidR="00C94E2B">
              <w:rPr>
                <w:noProof/>
                <w:webHidden/>
              </w:rPr>
              <w:instrText xml:space="preserve"> PAGEREF _Toc136109515 \h </w:instrText>
            </w:r>
            <w:r w:rsidR="00C94E2B">
              <w:rPr>
                <w:noProof/>
                <w:webHidden/>
              </w:rPr>
            </w:r>
            <w:r w:rsidR="00C94E2B">
              <w:rPr>
                <w:noProof/>
                <w:webHidden/>
              </w:rPr>
              <w:fldChar w:fldCharType="separate"/>
            </w:r>
            <w:r w:rsidR="00C94E2B">
              <w:rPr>
                <w:noProof/>
                <w:webHidden/>
              </w:rPr>
              <w:t>3</w:t>
            </w:r>
            <w:r w:rsidR="00C94E2B">
              <w:rPr>
                <w:noProof/>
                <w:webHidden/>
              </w:rPr>
              <w:fldChar w:fldCharType="end"/>
            </w:r>
          </w:hyperlink>
        </w:p>
        <w:p w14:paraId="18D0F8A2" w14:textId="18BDC6EC"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16" w:history="1">
            <w:r w:rsidR="00C94E2B" w:rsidRPr="00A55CAF">
              <w:rPr>
                <w:rStyle w:val="Hyperlink"/>
                <w:noProof/>
              </w:rPr>
              <w:t>1.2.</w:t>
            </w:r>
            <w:r w:rsidR="00C94E2B">
              <w:rPr>
                <w:rFonts w:asciiTheme="minorHAnsi" w:eastAsiaTheme="minorEastAsia" w:hAnsiTheme="minorHAnsi" w:cstheme="minorBidi"/>
                <w:noProof/>
                <w:sz w:val="22"/>
                <w:szCs w:val="22"/>
              </w:rPr>
              <w:tab/>
            </w:r>
            <w:r w:rsidR="00C94E2B" w:rsidRPr="00A55CAF">
              <w:rPr>
                <w:rStyle w:val="Hyperlink"/>
                <w:noProof/>
              </w:rPr>
              <w:t>Objetivos a serem alcançados</w:t>
            </w:r>
            <w:r w:rsidR="00C94E2B">
              <w:rPr>
                <w:noProof/>
                <w:webHidden/>
              </w:rPr>
              <w:tab/>
            </w:r>
            <w:r w:rsidR="00C94E2B">
              <w:rPr>
                <w:noProof/>
                <w:webHidden/>
              </w:rPr>
              <w:fldChar w:fldCharType="begin"/>
            </w:r>
            <w:r w:rsidR="00C94E2B">
              <w:rPr>
                <w:noProof/>
                <w:webHidden/>
              </w:rPr>
              <w:instrText xml:space="preserve"> PAGEREF _Toc136109516 \h </w:instrText>
            </w:r>
            <w:r w:rsidR="00C94E2B">
              <w:rPr>
                <w:noProof/>
                <w:webHidden/>
              </w:rPr>
            </w:r>
            <w:r w:rsidR="00C94E2B">
              <w:rPr>
                <w:noProof/>
                <w:webHidden/>
              </w:rPr>
              <w:fldChar w:fldCharType="separate"/>
            </w:r>
            <w:r w:rsidR="00C94E2B">
              <w:rPr>
                <w:noProof/>
                <w:webHidden/>
              </w:rPr>
              <w:t>3</w:t>
            </w:r>
            <w:r w:rsidR="00C94E2B">
              <w:rPr>
                <w:noProof/>
                <w:webHidden/>
              </w:rPr>
              <w:fldChar w:fldCharType="end"/>
            </w:r>
          </w:hyperlink>
        </w:p>
        <w:p w14:paraId="23DF1926" w14:textId="0D315056"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17" w:history="1">
            <w:r w:rsidR="00C94E2B" w:rsidRPr="00A55CAF">
              <w:rPr>
                <w:rStyle w:val="Hyperlink"/>
                <w:noProof/>
              </w:rPr>
              <w:t>1.3.</w:t>
            </w:r>
            <w:r w:rsidR="00C94E2B">
              <w:rPr>
                <w:rFonts w:asciiTheme="minorHAnsi" w:eastAsiaTheme="minorEastAsia" w:hAnsiTheme="minorHAnsi" w:cstheme="minorBidi"/>
                <w:noProof/>
                <w:sz w:val="22"/>
                <w:szCs w:val="22"/>
              </w:rPr>
              <w:tab/>
            </w:r>
            <w:r w:rsidR="00C94E2B" w:rsidRPr="00A55CAF">
              <w:rPr>
                <w:rStyle w:val="Hyperlink"/>
                <w:noProof/>
              </w:rPr>
              <w:t>Escopo principal</w:t>
            </w:r>
            <w:r w:rsidR="00C94E2B">
              <w:rPr>
                <w:noProof/>
                <w:webHidden/>
              </w:rPr>
              <w:tab/>
            </w:r>
            <w:r w:rsidR="00C94E2B">
              <w:rPr>
                <w:noProof/>
                <w:webHidden/>
              </w:rPr>
              <w:fldChar w:fldCharType="begin"/>
            </w:r>
            <w:r w:rsidR="00C94E2B">
              <w:rPr>
                <w:noProof/>
                <w:webHidden/>
              </w:rPr>
              <w:instrText xml:space="preserve"> PAGEREF _Toc136109517 \h </w:instrText>
            </w:r>
            <w:r w:rsidR="00C94E2B">
              <w:rPr>
                <w:noProof/>
                <w:webHidden/>
              </w:rPr>
            </w:r>
            <w:r w:rsidR="00C94E2B">
              <w:rPr>
                <w:noProof/>
                <w:webHidden/>
              </w:rPr>
              <w:fldChar w:fldCharType="separate"/>
            </w:r>
            <w:r w:rsidR="00C94E2B">
              <w:rPr>
                <w:noProof/>
                <w:webHidden/>
              </w:rPr>
              <w:t>3</w:t>
            </w:r>
            <w:r w:rsidR="00C94E2B">
              <w:rPr>
                <w:noProof/>
                <w:webHidden/>
              </w:rPr>
              <w:fldChar w:fldCharType="end"/>
            </w:r>
          </w:hyperlink>
        </w:p>
        <w:p w14:paraId="40D4866B" w14:textId="7828871B" w:rsidR="00C94E2B" w:rsidRDefault="00E32EE1">
          <w:pPr>
            <w:pStyle w:val="Sumrio1"/>
            <w:tabs>
              <w:tab w:val="left" w:pos="440"/>
              <w:tab w:val="right" w:leader="dot" w:pos="8829"/>
            </w:tabs>
            <w:rPr>
              <w:rFonts w:asciiTheme="minorHAnsi" w:eastAsiaTheme="minorEastAsia" w:hAnsiTheme="minorHAnsi" w:cstheme="minorBidi"/>
              <w:noProof/>
              <w:sz w:val="22"/>
              <w:szCs w:val="22"/>
            </w:rPr>
          </w:pPr>
          <w:hyperlink w:anchor="_Toc136109518" w:history="1">
            <w:r w:rsidR="00C94E2B" w:rsidRPr="00A55CAF">
              <w:rPr>
                <w:rStyle w:val="Hyperlink"/>
                <w:noProof/>
              </w:rPr>
              <w:t>2.</w:t>
            </w:r>
            <w:r w:rsidR="00C94E2B">
              <w:rPr>
                <w:rFonts w:asciiTheme="minorHAnsi" w:eastAsiaTheme="minorEastAsia" w:hAnsiTheme="minorHAnsi" w:cstheme="minorBidi"/>
                <w:noProof/>
                <w:sz w:val="22"/>
                <w:szCs w:val="22"/>
              </w:rPr>
              <w:tab/>
            </w:r>
            <w:r w:rsidR="00C94E2B" w:rsidRPr="00A55CAF">
              <w:rPr>
                <w:rStyle w:val="Hyperlink"/>
                <w:noProof/>
              </w:rPr>
              <w:t>Integração continua (IC)</w:t>
            </w:r>
            <w:r w:rsidR="00C94E2B">
              <w:rPr>
                <w:noProof/>
                <w:webHidden/>
              </w:rPr>
              <w:tab/>
            </w:r>
            <w:r w:rsidR="00C94E2B">
              <w:rPr>
                <w:noProof/>
                <w:webHidden/>
              </w:rPr>
              <w:fldChar w:fldCharType="begin"/>
            </w:r>
            <w:r w:rsidR="00C94E2B">
              <w:rPr>
                <w:noProof/>
                <w:webHidden/>
              </w:rPr>
              <w:instrText xml:space="preserve"> PAGEREF _Toc136109518 \h </w:instrText>
            </w:r>
            <w:r w:rsidR="00C94E2B">
              <w:rPr>
                <w:noProof/>
                <w:webHidden/>
              </w:rPr>
            </w:r>
            <w:r w:rsidR="00C94E2B">
              <w:rPr>
                <w:noProof/>
                <w:webHidden/>
              </w:rPr>
              <w:fldChar w:fldCharType="separate"/>
            </w:r>
            <w:r w:rsidR="00C94E2B">
              <w:rPr>
                <w:noProof/>
                <w:webHidden/>
              </w:rPr>
              <w:t>4</w:t>
            </w:r>
            <w:r w:rsidR="00C94E2B">
              <w:rPr>
                <w:noProof/>
                <w:webHidden/>
              </w:rPr>
              <w:fldChar w:fldCharType="end"/>
            </w:r>
          </w:hyperlink>
        </w:p>
        <w:p w14:paraId="343598E1" w14:textId="5A50CD74"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19" w:history="1">
            <w:r w:rsidR="00C94E2B" w:rsidRPr="00A55CAF">
              <w:rPr>
                <w:rStyle w:val="Hyperlink"/>
                <w:noProof/>
              </w:rPr>
              <w:t>2.1.</w:t>
            </w:r>
            <w:r w:rsidR="00C94E2B">
              <w:rPr>
                <w:rFonts w:asciiTheme="minorHAnsi" w:eastAsiaTheme="minorEastAsia" w:hAnsiTheme="minorHAnsi" w:cstheme="minorBidi"/>
                <w:noProof/>
                <w:sz w:val="22"/>
                <w:szCs w:val="22"/>
              </w:rPr>
              <w:tab/>
            </w:r>
            <w:r w:rsidR="00C94E2B" w:rsidRPr="00A55CAF">
              <w:rPr>
                <w:rStyle w:val="Hyperlink"/>
                <w:noProof/>
              </w:rPr>
              <w:t>Plano das integrações</w:t>
            </w:r>
            <w:r w:rsidR="00C94E2B">
              <w:rPr>
                <w:noProof/>
                <w:webHidden/>
              </w:rPr>
              <w:tab/>
            </w:r>
            <w:r w:rsidR="00C94E2B">
              <w:rPr>
                <w:noProof/>
                <w:webHidden/>
              </w:rPr>
              <w:fldChar w:fldCharType="begin"/>
            </w:r>
            <w:r w:rsidR="00C94E2B">
              <w:rPr>
                <w:noProof/>
                <w:webHidden/>
              </w:rPr>
              <w:instrText xml:space="preserve"> PAGEREF _Toc136109519 \h </w:instrText>
            </w:r>
            <w:r w:rsidR="00C94E2B">
              <w:rPr>
                <w:noProof/>
                <w:webHidden/>
              </w:rPr>
            </w:r>
            <w:r w:rsidR="00C94E2B">
              <w:rPr>
                <w:noProof/>
                <w:webHidden/>
              </w:rPr>
              <w:fldChar w:fldCharType="separate"/>
            </w:r>
            <w:r w:rsidR="00C94E2B">
              <w:rPr>
                <w:noProof/>
                <w:webHidden/>
              </w:rPr>
              <w:t>4</w:t>
            </w:r>
            <w:r w:rsidR="00C94E2B">
              <w:rPr>
                <w:noProof/>
                <w:webHidden/>
              </w:rPr>
              <w:fldChar w:fldCharType="end"/>
            </w:r>
          </w:hyperlink>
        </w:p>
        <w:p w14:paraId="0736B9B2" w14:textId="4E346EAE"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20" w:history="1">
            <w:r w:rsidR="00C94E2B" w:rsidRPr="00A55CAF">
              <w:rPr>
                <w:rStyle w:val="Hyperlink"/>
                <w:noProof/>
              </w:rPr>
              <w:t>2.2.</w:t>
            </w:r>
            <w:r w:rsidR="00C94E2B">
              <w:rPr>
                <w:rFonts w:asciiTheme="minorHAnsi" w:eastAsiaTheme="minorEastAsia" w:hAnsiTheme="minorHAnsi" w:cstheme="minorBidi"/>
                <w:noProof/>
                <w:sz w:val="22"/>
                <w:szCs w:val="22"/>
              </w:rPr>
              <w:tab/>
            </w:r>
            <w:r w:rsidR="00C94E2B" w:rsidRPr="00A55CAF">
              <w:rPr>
                <w:rStyle w:val="Hyperlink"/>
                <w:noProof/>
              </w:rPr>
              <w:t>Documentação das integrações</w:t>
            </w:r>
            <w:r w:rsidR="00C94E2B">
              <w:rPr>
                <w:noProof/>
                <w:webHidden/>
              </w:rPr>
              <w:tab/>
            </w:r>
            <w:r w:rsidR="00C94E2B">
              <w:rPr>
                <w:noProof/>
                <w:webHidden/>
              </w:rPr>
              <w:fldChar w:fldCharType="begin"/>
            </w:r>
            <w:r w:rsidR="00C94E2B">
              <w:rPr>
                <w:noProof/>
                <w:webHidden/>
              </w:rPr>
              <w:instrText xml:space="preserve"> PAGEREF _Toc136109520 \h </w:instrText>
            </w:r>
            <w:r w:rsidR="00C94E2B">
              <w:rPr>
                <w:noProof/>
                <w:webHidden/>
              </w:rPr>
            </w:r>
            <w:r w:rsidR="00C94E2B">
              <w:rPr>
                <w:noProof/>
                <w:webHidden/>
              </w:rPr>
              <w:fldChar w:fldCharType="separate"/>
            </w:r>
            <w:r w:rsidR="00C94E2B">
              <w:rPr>
                <w:noProof/>
                <w:webHidden/>
              </w:rPr>
              <w:t>4</w:t>
            </w:r>
            <w:r w:rsidR="00C94E2B">
              <w:rPr>
                <w:noProof/>
                <w:webHidden/>
              </w:rPr>
              <w:fldChar w:fldCharType="end"/>
            </w:r>
          </w:hyperlink>
        </w:p>
        <w:p w14:paraId="597E9FDA" w14:textId="20A150C2" w:rsidR="00C94E2B" w:rsidRDefault="00E32EE1">
          <w:pPr>
            <w:pStyle w:val="Sumrio1"/>
            <w:tabs>
              <w:tab w:val="left" w:pos="440"/>
              <w:tab w:val="right" w:leader="dot" w:pos="8829"/>
            </w:tabs>
            <w:rPr>
              <w:rFonts w:asciiTheme="minorHAnsi" w:eastAsiaTheme="minorEastAsia" w:hAnsiTheme="minorHAnsi" w:cstheme="minorBidi"/>
              <w:noProof/>
              <w:sz w:val="22"/>
              <w:szCs w:val="22"/>
            </w:rPr>
          </w:pPr>
          <w:hyperlink w:anchor="_Toc136109521" w:history="1">
            <w:r w:rsidR="00C94E2B" w:rsidRPr="00A55CAF">
              <w:rPr>
                <w:rStyle w:val="Hyperlink"/>
                <w:noProof/>
              </w:rPr>
              <w:t>3.</w:t>
            </w:r>
            <w:r w:rsidR="00C94E2B">
              <w:rPr>
                <w:rFonts w:asciiTheme="minorHAnsi" w:eastAsiaTheme="minorEastAsia" w:hAnsiTheme="minorHAnsi" w:cstheme="minorBidi"/>
                <w:noProof/>
                <w:sz w:val="22"/>
                <w:szCs w:val="22"/>
              </w:rPr>
              <w:tab/>
            </w:r>
            <w:r w:rsidR="00C94E2B" w:rsidRPr="00A55CAF">
              <w:rPr>
                <w:rStyle w:val="Hyperlink"/>
                <w:noProof/>
              </w:rPr>
              <w:t>Qualidade aplicada</w:t>
            </w:r>
            <w:r w:rsidR="00C94E2B">
              <w:rPr>
                <w:noProof/>
                <w:webHidden/>
              </w:rPr>
              <w:tab/>
            </w:r>
            <w:r w:rsidR="00C94E2B">
              <w:rPr>
                <w:noProof/>
                <w:webHidden/>
              </w:rPr>
              <w:fldChar w:fldCharType="begin"/>
            </w:r>
            <w:r w:rsidR="00C94E2B">
              <w:rPr>
                <w:noProof/>
                <w:webHidden/>
              </w:rPr>
              <w:instrText xml:space="preserve"> PAGEREF _Toc136109521 \h </w:instrText>
            </w:r>
            <w:r w:rsidR="00C94E2B">
              <w:rPr>
                <w:noProof/>
                <w:webHidden/>
              </w:rPr>
            </w:r>
            <w:r w:rsidR="00C94E2B">
              <w:rPr>
                <w:noProof/>
                <w:webHidden/>
              </w:rPr>
              <w:fldChar w:fldCharType="separate"/>
            </w:r>
            <w:r w:rsidR="00C94E2B">
              <w:rPr>
                <w:noProof/>
                <w:webHidden/>
              </w:rPr>
              <w:t>5</w:t>
            </w:r>
            <w:r w:rsidR="00C94E2B">
              <w:rPr>
                <w:noProof/>
                <w:webHidden/>
              </w:rPr>
              <w:fldChar w:fldCharType="end"/>
            </w:r>
          </w:hyperlink>
        </w:p>
        <w:p w14:paraId="69C76541" w14:textId="269894D4"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22" w:history="1">
            <w:r w:rsidR="00C94E2B" w:rsidRPr="00A55CAF">
              <w:rPr>
                <w:rStyle w:val="Hyperlink"/>
                <w:noProof/>
              </w:rPr>
              <w:t>3.1.</w:t>
            </w:r>
            <w:r w:rsidR="00C94E2B">
              <w:rPr>
                <w:rFonts w:asciiTheme="minorHAnsi" w:eastAsiaTheme="minorEastAsia" w:hAnsiTheme="minorHAnsi" w:cstheme="minorBidi"/>
                <w:noProof/>
                <w:sz w:val="22"/>
                <w:szCs w:val="22"/>
              </w:rPr>
              <w:tab/>
            </w:r>
            <w:r w:rsidR="00C94E2B" w:rsidRPr="00A55CAF">
              <w:rPr>
                <w:rStyle w:val="Hyperlink"/>
                <w:noProof/>
              </w:rPr>
              <w:t>Técnicas de qualidade aplicadas ao sistema computacional</w:t>
            </w:r>
            <w:r w:rsidR="00C94E2B">
              <w:rPr>
                <w:noProof/>
                <w:webHidden/>
              </w:rPr>
              <w:tab/>
            </w:r>
            <w:r w:rsidR="00C94E2B">
              <w:rPr>
                <w:noProof/>
                <w:webHidden/>
              </w:rPr>
              <w:fldChar w:fldCharType="begin"/>
            </w:r>
            <w:r w:rsidR="00C94E2B">
              <w:rPr>
                <w:noProof/>
                <w:webHidden/>
              </w:rPr>
              <w:instrText xml:space="preserve"> PAGEREF _Toc136109522 \h </w:instrText>
            </w:r>
            <w:r w:rsidR="00C94E2B">
              <w:rPr>
                <w:noProof/>
                <w:webHidden/>
              </w:rPr>
            </w:r>
            <w:r w:rsidR="00C94E2B">
              <w:rPr>
                <w:noProof/>
                <w:webHidden/>
              </w:rPr>
              <w:fldChar w:fldCharType="separate"/>
            </w:r>
            <w:r w:rsidR="00C94E2B">
              <w:rPr>
                <w:noProof/>
                <w:webHidden/>
              </w:rPr>
              <w:t>5</w:t>
            </w:r>
            <w:r w:rsidR="00C94E2B">
              <w:rPr>
                <w:noProof/>
                <w:webHidden/>
              </w:rPr>
              <w:fldChar w:fldCharType="end"/>
            </w:r>
          </w:hyperlink>
        </w:p>
        <w:p w14:paraId="21846082" w14:textId="1D058E3B"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23" w:history="1">
            <w:r w:rsidR="00C94E2B" w:rsidRPr="00A55CAF">
              <w:rPr>
                <w:rStyle w:val="Hyperlink"/>
                <w:noProof/>
              </w:rPr>
              <w:t>3.2.</w:t>
            </w:r>
            <w:r w:rsidR="00C94E2B">
              <w:rPr>
                <w:rFonts w:asciiTheme="minorHAnsi" w:eastAsiaTheme="minorEastAsia" w:hAnsiTheme="minorHAnsi" w:cstheme="minorBidi"/>
                <w:noProof/>
                <w:sz w:val="22"/>
                <w:szCs w:val="22"/>
              </w:rPr>
              <w:tab/>
            </w:r>
            <w:r w:rsidR="00C94E2B" w:rsidRPr="00A55CAF">
              <w:rPr>
                <w:rStyle w:val="Hyperlink"/>
                <w:noProof/>
              </w:rPr>
              <w:t>Documentação da aplicação da ferramenta</w:t>
            </w:r>
            <w:r w:rsidR="00C94E2B">
              <w:rPr>
                <w:noProof/>
                <w:webHidden/>
              </w:rPr>
              <w:tab/>
            </w:r>
            <w:r w:rsidR="00C94E2B">
              <w:rPr>
                <w:noProof/>
                <w:webHidden/>
              </w:rPr>
              <w:fldChar w:fldCharType="begin"/>
            </w:r>
            <w:r w:rsidR="00C94E2B">
              <w:rPr>
                <w:noProof/>
                <w:webHidden/>
              </w:rPr>
              <w:instrText xml:space="preserve"> PAGEREF _Toc136109523 \h </w:instrText>
            </w:r>
            <w:r w:rsidR="00C94E2B">
              <w:rPr>
                <w:noProof/>
                <w:webHidden/>
              </w:rPr>
            </w:r>
            <w:r w:rsidR="00C94E2B">
              <w:rPr>
                <w:noProof/>
                <w:webHidden/>
              </w:rPr>
              <w:fldChar w:fldCharType="separate"/>
            </w:r>
            <w:r w:rsidR="00C94E2B">
              <w:rPr>
                <w:noProof/>
                <w:webHidden/>
              </w:rPr>
              <w:t>5</w:t>
            </w:r>
            <w:r w:rsidR="00C94E2B">
              <w:rPr>
                <w:noProof/>
                <w:webHidden/>
              </w:rPr>
              <w:fldChar w:fldCharType="end"/>
            </w:r>
          </w:hyperlink>
        </w:p>
        <w:p w14:paraId="6E77124C" w14:textId="7991A4E2" w:rsidR="00C94E2B" w:rsidRDefault="00E32EE1">
          <w:pPr>
            <w:pStyle w:val="Sumrio1"/>
            <w:tabs>
              <w:tab w:val="left" w:pos="440"/>
              <w:tab w:val="right" w:leader="dot" w:pos="8829"/>
            </w:tabs>
            <w:rPr>
              <w:rFonts w:asciiTheme="minorHAnsi" w:eastAsiaTheme="minorEastAsia" w:hAnsiTheme="minorHAnsi" w:cstheme="minorBidi"/>
              <w:noProof/>
              <w:sz w:val="22"/>
              <w:szCs w:val="22"/>
            </w:rPr>
          </w:pPr>
          <w:hyperlink w:anchor="_Toc136109524" w:history="1">
            <w:r w:rsidR="00C94E2B" w:rsidRPr="00A55CAF">
              <w:rPr>
                <w:rStyle w:val="Hyperlink"/>
                <w:noProof/>
              </w:rPr>
              <w:t>4.</w:t>
            </w:r>
            <w:r w:rsidR="00C94E2B">
              <w:rPr>
                <w:rFonts w:asciiTheme="minorHAnsi" w:eastAsiaTheme="minorEastAsia" w:hAnsiTheme="minorHAnsi" w:cstheme="minorBidi"/>
                <w:noProof/>
                <w:sz w:val="22"/>
                <w:szCs w:val="22"/>
              </w:rPr>
              <w:tab/>
            </w:r>
            <w:r w:rsidR="00C94E2B" w:rsidRPr="00A55CAF">
              <w:rPr>
                <w:rStyle w:val="Hyperlink"/>
                <w:noProof/>
              </w:rPr>
              <w:t>Testes</w:t>
            </w:r>
            <w:r w:rsidR="00C94E2B">
              <w:rPr>
                <w:noProof/>
                <w:webHidden/>
              </w:rPr>
              <w:tab/>
            </w:r>
            <w:r w:rsidR="00C94E2B">
              <w:rPr>
                <w:noProof/>
                <w:webHidden/>
              </w:rPr>
              <w:fldChar w:fldCharType="begin"/>
            </w:r>
            <w:r w:rsidR="00C94E2B">
              <w:rPr>
                <w:noProof/>
                <w:webHidden/>
              </w:rPr>
              <w:instrText xml:space="preserve"> PAGEREF _Toc136109524 \h </w:instrText>
            </w:r>
            <w:r w:rsidR="00C94E2B">
              <w:rPr>
                <w:noProof/>
                <w:webHidden/>
              </w:rPr>
            </w:r>
            <w:r w:rsidR="00C94E2B">
              <w:rPr>
                <w:noProof/>
                <w:webHidden/>
              </w:rPr>
              <w:fldChar w:fldCharType="separate"/>
            </w:r>
            <w:r w:rsidR="00C94E2B">
              <w:rPr>
                <w:noProof/>
                <w:webHidden/>
              </w:rPr>
              <w:t>7</w:t>
            </w:r>
            <w:r w:rsidR="00C94E2B">
              <w:rPr>
                <w:noProof/>
                <w:webHidden/>
              </w:rPr>
              <w:fldChar w:fldCharType="end"/>
            </w:r>
          </w:hyperlink>
        </w:p>
        <w:p w14:paraId="6905DADA" w14:textId="2C1387AC"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25" w:history="1">
            <w:r w:rsidR="00C94E2B" w:rsidRPr="00A55CAF">
              <w:rPr>
                <w:rStyle w:val="Hyperlink"/>
                <w:noProof/>
              </w:rPr>
              <w:t>4.1.</w:t>
            </w:r>
            <w:r w:rsidR="00C94E2B">
              <w:rPr>
                <w:rFonts w:asciiTheme="minorHAnsi" w:eastAsiaTheme="minorEastAsia" w:hAnsiTheme="minorHAnsi" w:cstheme="minorBidi"/>
                <w:noProof/>
                <w:sz w:val="22"/>
                <w:szCs w:val="22"/>
              </w:rPr>
              <w:tab/>
            </w:r>
            <w:r w:rsidR="00C94E2B" w:rsidRPr="00A55CAF">
              <w:rPr>
                <w:rStyle w:val="Hyperlink"/>
                <w:noProof/>
              </w:rPr>
              <w:t>Estratégias e roteiro de testes</w:t>
            </w:r>
            <w:r w:rsidR="00C94E2B">
              <w:rPr>
                <w:noProof/>
                <w:webHidden/>
              </w:rPr>
              <w:tab/>
            </w:r>
            <w:r w:rsidR="00C94E2B">
              <w:rPr>
                <w:noProof/>
                <w:webHidden/>
              </w:rPr>
              <w:fldChar w:fldCharType="begin"/>
            </w:r>
            <w:r w:rsidR="00C94E2B">
              <w:rPr>
                <w:noProof/>
                <w:webHidden/>
              </w:rPr>
              <w:instrText xml:space="preserve"> PAGEREF _Toc136109525 \h </w:instrText>
            </w:r>
            <w:r w:rsidR="00C94E2B">
              <w:rPr>
                <w:noProof/>
                <w:webHidden/>
              </w:rPr>
            </w:r>
            <w:r w:rsidR="00C94E2B">
              <w:rPr>
                <w:noProof/>
                <w:webHidden/>
              </w:rPr>
              <w:fldChar w:fldCharType="separate"/>
            </w:r>
            <w:r w:rsidR="00C94E2B">
              <w:rPr>
                <w:noProof/>
                <w:webHidden/>
              </w:rPr>
              <w:t>7</w:t>
            </w:r>
            <w:r w:rsidR="00C94E2B">
              <w:rPr>
                <w:noProof/>
                <w:webHidden/>
              </w:rPr>
              <w:fldChar w:fldCharType="end"/>
            </w:r>
          </w:hyperlink>
        </w:p>
        <w:p w14:paraId="20A9D71B" w14:textId="08038AD6"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26" w:history="1">
            <w:r w:rsidR="00C94E2B" w:rsidRPr="00A55CAF">
              <w:rPr>
                <w:rStyle w:val="Hyperlink"/>
                <w:noProof/>
              </w:rPr>
              <w:t>4.2.</w:t>
            </w:r>
            <w:r w:rsidR="00C94E2B">
              <w:rPr>
                <w:rFonts w:asciiTheme="minorHAnsi" w:eastAsiaTheme="minorEastAsia" w:hAnsiTheme="minorHAnsi" w:cstheme="minorBidi"/>
                <w:noProof/>
                <w:sz w:val="22"/>
                <w:szCs w:val="22"/>
              </w:rPr>
              <w:tab/>
            </w:r>
            <w:r w:rsidR="00C94E2B" w:rsidRPr="00A55CAF">
              <w:rPr>
                <w:rStyle w:val="Hyperlink"/>
                <w:noProof/>
              </w:rPr>
              <w:t>Documentação dos testes unitários e integrados</w:t>
            </w:r>
            <w:r w:rsidR="00C94E2B">
              <w:rPr>
                <w:noProof/>
                <w:webHidden/>
              </w:rPr>
              <w:tab/>
            </w:r>
            <w:r w:rsidR="00C94E2B">
              <w:rPr>
                <w:noProof/>
                <w:webHidden/>
              </w:rPr>
              <w:fldChar w:fldCharType="begin"/>
            </w:r>
            <w:r w:rsidR="00C94E2B">
              <w:rPr>
                <w:noProof/>
                <w:webHidden/>
              </w:rPr>
              <w:instrText xml:space="preserve"> PAGEREF _Toc136109526 \h </w:instrText>
            </w:r>
            <w:r w:rsidR="00C94E2B">
              <w:rPr>
                <w:noProof/>
                <w:webHidden/>
              </w:rPr>
            </w:r>
            <w:r w:rsidR="00C94E2B">
              <w:rPr>
                <w:noProof/>
                <w:webHidden/>
              </w:rPr>
              <w:fldChar w:fldCharType="separate"/>
            </w:r>
            <w:r w:rsidR="00C94E2B">
              <w:rPr>
                <w:noProof/>
                <w:webHidden/>
              </w:rPr>
              <w:t>7</w:t>
            </w:r>
            <w:r w:rsidR="00C94E2B">
              <w:rPr>
                <w:noProof/>
                <w:webHidden/>
              </w:rPr>
              <w:fldChar w:fldCharType="end"/>
            </w:r>
          </w:hyperlink>
        </w:p>
        <w:p w14:paraId="2EADEE97" w14:textId="39909436"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27" w:history="1">
            <w:r w:rsidR="00C94E2B" w:rsidRPr="00A55CAF">
              <w:rPr>
                <w:rStyle w:val="Hyperlink"/>
                <w:noProof/>
              </w:rPr>
              <w:t>4.3.</w:t>
            </w:r>
            <w:r w:rsidR="00C94E2B">
              <w:rPr>
                <w:rFonts w:asciiTheme="minorHAnsi" w:eastAsiaTheme="minorEastAsia" w:hAnsiTheme="minorHAnsi" w:cstheme="minorBidi"/>
                <w:noProof/>
                <w:sz w:val="22"/>
                <w:szCs w:val="22"/>
              </w:rPr>
              <w:tab/>
            </w:r>
            <w:r w:rsidR="00C94E2B" w:rsidRPr="00A55CAF">
              <w:rPr>
                <w:rStyle w:val="Hyperlink"/>
                <w:noProof/>
              </w:rPr>
              <w:t>Documentação dos testes manuais e automatizados</w:t>
            </w:r>
            <w:r w:rsidR="00C94E2B">
              <w:rPr>
                <w:noProof/>
                <w:webHidden/>
              </w:rPr>
              <w:tab/>
            </w:r>
            <w:r w:rsidR="00C94E2B">
              <w:rPr>
                <w:noProof/>
                <w:webHidden/>
              </w:rPr>
              <w:fldChar w:fldCharType="begin"/>
            </w:r>
            <w:r w:rsidR="00C94E2B">
              <w:rPr>
                <w:noProof/>
                <w:webHidden/>
              </w:rPr>
              <w:instrText xml:space="preserve"> PAGEREF _Toc136109527 \h </w:instrText>
            </w:r>
            <w:r w:rsidR="00C94E2B">
              <w:rPr>
                <w:noProof/>
                <w:webHidden/>
              </w:rPr>
            </w:r>
            <w:r w:rsidR="00C94E2B">
              <w:rPr>
                <w:noProof/>
                <w:webHidden/>
              </w:rPr>
              <w:fldChar w:fldCharType="separate"/>
            </w:r>
            <w:r w:rsidR="00C94E2B">
              <w:rPr>
                <w:noProof/>
                <w:webHidden/>
              </w:rPr>
              <w:t>7</w:t>
            </w:r>
            <w:r w:rsidR="00C94E2B">
              <w:rPr>
                <w:noProof/>
                <w:webHidden/>
              </w:rPr>
              <w:fldChar w:fldCharType="end"/>
            </w:r>
          </w:hyperlink>
        </w:p>
        <w:p w14:paraId="61A6F124" w14:textId="487E74EE" w:rsidR="00C94E2B" w:rsidRDefault="00E32EE1">
          <w:pPr>
            <w:pStyle w:val="Sumrio1"/>
            <w:tabs>
              <w:tab w:val="left" w:pos="440"/>
              <w:tab w:val="right" w:leader="dot" w:pos="8829"/>
            </w:tabs>
            <w:rPr>
              <w:rFonts w:asciiTheme="minorHAnsi" w:eastAsiaTheme="minorEastAsia" w:hAnsiTheme="minorHAnsi" w:cstheme="minorBidi"/>
              <w:noProof/>
              <w:sz w:val="22"/>
              <w:szCs w:val="22"/>
            </w:rPr>
          </w:pPr>
          <w:hyperlink w:anchor="_Toc136109528" w:history="1">
            <w:r w:rsidR="00C94E2B" w:rsidRPr="00A55CAF">
              <w:rPr>
                <w:rStyle w:val="Hyperlink"/>
                <w:noProof/>
              </w:rPr>
              <w:t>5.</w:t>
            </w:r>
            <w:r w:rsidR="00C94E2B">
              <w:rPr>
                <w:rFonts w:asciiTheme="minorHAnsi" w:eastAsiaTheme="minorEastAsia" w:hAnsiTheme="minorHAnsi" w:cstheme="minorBidi"/>
                <w:noProof/>
                <w:sz w:val="22"/>
                <w:szCs w:val="22"/>
              </w:rPr>
              <w:tab/>
            </w:r>
            <w:r w:rsidR="00C94E2B" w:rsidRPr="00A55CAF">
              <w:rPr>
                <w:rStyle w:val="Hyperlink"/>
                <w:noProof/>
              </w:rPr>
              <w:t>Estimativa de software</w:t>
            </w:r>
            <w:r w:rsidR="00C94E2B">
              <w:rPr>
                <w:noProof/>
                <w:webHidden/>
              </w:rPr>
              <w:tab/>
            </w:r>
            <w:r w:rsidR="00C94E2B">
              <w:rPr>
                <w:noProof/>
                <w:webHidden/>
              </w:rPr>
              <w:fldChar w:fldCharType="begin"/>
            </w:r>
            <w:r w:rsidR="00C94E2B">
              <w:rPr>
                <w:noProof/>
                <w:webHidden/>
              </w:rPr>
              <w:instrText xml:space="preserve"> PAGEREF _Toc136109528 \h </w:instrText>
            </w:r>
            <w:r w:rsidR="00C94E2B">
              <w:rPr>
                <w:noProof/>
                <w:webHidden/>
              </w:rPr>
            </w:r>
            <w:r w:rsidR="00C94E2B">
              <w:rPr>
                <w:noProof/>
                <w:webHidden/>
              </w:rPr>
              <w:fldChar w:fldCharType="separate"/>
            </w:r>
            <w:r w:rsidR="00C94E2B">
              <w:rPr>
                <w:noProof/>
                <w:webHidden/>
              </w:rPr>
              <w:t>8</w:t>
            </w:r>
            <w:r w:rsidR="00C94E2B">
              <w:rPr>
                <w:noProof/>
                <w:webHidden/>
              </w:rPr>
              <w:fldChar w:fldCharType="end"/>
            </w:r>
          </w:hyperlink>
        </w:p>
        <w:p w14:paraId="5C7DED8F" w14:textId="5102DBF9"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29" w:history="1">
            <w:r w:rsidR="00C94E2B" w:rsidRPr="00A55CAF">
              <w:rPr>
                <w:rStyle w:val="Hyperlink"/>
                <w:noProof/>
              </w:rPr>
              <w:t>5.1.</w:t>
            </w:r>
            <w:r w:rsidR="00C94E2B">
              <w:rPr>
                <w:rFonts w:asciiTheme="minorHAnsi" w:eastAsiaTheme="minorEastAsia" w:hAnsiTheme="minorHAnsi" w:cstheme="minorBidi"/>
                <w:noProof/>
                <w:sz w:val="22"/>
                <w:szCs w:val="22"/>
              </w:rPr>
              <w:tab/>
            </w:r>
            <w:r w:rsidR="00C94E2B" w:rsidRPr="00A55CAF">
              <w:rPr>
                <w:rStyle w:val="Hyperlink"/>
                <w:noProof/>
              </w:rPr>
              <w:t>Documentação da análise por pontos de função</w:t>
            </w:r>
            <w:r w:rsidR="00C94E2B">
              <w:rPr>
                <w:noProof/>
                <w:webHidden/>
              </w:rPr>
              <w:tab/>
            </w:r>
            <w:r w:rsidR="00C94E2B">
              <w:rPr>
                <w:noProof/>
                <w:webHidden/>
              </w:rPr>
              <w:fldChar w:fldCharType="begin"/>
            </w:r>
            <w:r w:rsidR="00C94E2B">
              <w:rPr>
                <w:noProof/>
                <w:webHidden/>
              </w:rPr>
              <w:instrText xml:space="preserve"> PAGEREF _Toc136109529 \h </w:instrText>
            </w:r>
            <w:r w:rsidR="00C94E2B">
              <w:rPr>
                <w:noProof/>
                <w:webHidden/>
              </w:rPr>
            </w:r>
            <w:r w:rsidR="00C94E2B">
              <w:rPr>
                <w:noProof/>
                <w:webHidden/>
              </w:rPr>
              <w:fldChar w:fldCharType="separate"/>
            </w:r>
            <w:r w:rsidR="00C94E2B">
              <w:rPr>
                <w:noProof/>
                <w:webHidden/>
              </w:rPr>
              <w:t>8</w:t>
            </w:r>
            <w:r w:rsidR="00C94E2B">
              <w:rPr>
                <w:noProof/>
                <w:webHidden/>
              </w:rPr>
              <w:fldChar w:fldCharType="end"/>
            </w:r>
          </w:hyperlink>
        </w:p>
        <w:p w14:paraId="660F6DF9" w14:textId="37F00A54" w:rsidR="00C94E2B" w:rsidRDefault="00E32EE1">
          <w:pPr>
            <w:pStyle w:val="Sumrio2"/>
            <w:tabs>
              <w:tab w:val="left" w:pos="880"/>
              <w:tab w:val="right" w:leader="dot" w:pos="8829"/>
            </w:tabs>
            <w:rPr>
              <w:rFonts w:asciiTheme="minorHAnsi" w:eastAsiaTheme="minorEastAsia" w:hAnsiTheme="minorHAnsi" w:cstheme="minorBidi"/>
              <w:noProof/>
              <w:sz w:val="22"/>
              <w:szCs w:val="22"/>
            </w:rPr>
          </w:pPr>
          <w:hyperlink w:anchor="_Toc136109530" w:history="1">
            <w:r w:rsidR="00C94E2B" w:rsidRPr="00A55CAF">
              <w:rPr>
                <w:rStyle w:val="Hyperlink"/>
                <w:noProof/>
              </w:rPr>
              <w:t>5.2.</w:t>
            </w:r>
            <w:r w:rsidR="00C94E2B">
              <w:rPr>
                <w:rFonts w:asciiTheme="minorHAnsi" w:eastAsiaTheme="minorEastAsia" w:hAnsiTheme="minorHAnsi" w:cstheme="minorBidi"/>
                <w:noProof/>
                <w:sz w:val="22"/>
                <w:szCs w:val="22"/>
              </w:rPr>
              <w:tab/>
            </w:r>
            <w:r w:rsidR="00C94E2B" w:rsidRPr="00A55CAF">
              <w:rPr>
                <w:rStyle w:val="Hyperlink"/>
                <w:noProof/>
              </w:rPr>
              <w:t>Valorização do sistema computacional</w:t>
            </w:r>
            <w:r w:rsidR="00C94E2B">
              <w:rPr>
                <w:noProof/>
                <w:webHidden/>
              </w:rPr>
              <w:tab/>
            </w:r>
            <w:r w:rsidR="00C94E2B">
              <w:rPr>
                <w:noProof/>
                <w:webHidden/>
              </w:rPr>
              <w:fldChar w:fldCharType="begin"/>
            </w:r>
            <w:r w:rsidR="00C94E2B">
              <w:rPr>
                <w:noProof/>
                <w:webHidden/>
              </w:rPr>
              <w:instrText xml:space="preserve"> PAGEREF _Toc136109530 \h </w:instrText>
            </w:r>
            <w:r w:rsidR="00C94E2B">
              <w:rPr>
                <w:noProof/>
                <w:webHidden/>
              </w:rPr>
            </w:r>
            <w:r w:rsidR="00C94E2B">
              <w:rPr>
                <w:noProof/>
                <w:webHidden/>
              </w:rPr>
              <w:fldChar w:fldCharType="separate"/>
            </w:r>
            <w:r w:rsidR="00C94E2B">
              <w:rPr>
                <w:noProof/>
                <w:webHidden/>
              </w:rPr>
              <w:t>9</w:t>
            </w:r>
            <w:r w:rsidR="00C94E2B">
              <w:rPr>
                <w:noProof/>
                <w:webHidden/>
              </w:rPr>
              <w:fldChar w:fldCharType="end"/>
            </w:r>
          </w:hyperlink>
        </w:p>
        <w:p w14:paraId="78FAE04A" w14:textId="1DBAFAF4" w:rsidR="00C94E2B" w:rsidRDefault="00E32EE1">
          <w:pPr>
            <w:pStyle w:val="Sumrio1"/>
            <w:tabs>
              <w:tab w:val="left" w:pos="440"/>
              <w:tab w:val="right" w:leader="dot" w:pos="8829"/>
            </w:tabs>
            <w:rPr>
              <w:rFonts w:asciiTheme="minorHAnsi" w:eastAsiaTheme="minorEastAsia" w:hAnsiTheme="minorHAnsi" w:cstheme="minorBidi"/>
              <w:noProof/>
              <w:sz w:val="22"/>
              <w:szCs w:val="22"/>
            </w:rPr>
          </w:pPr>
          <w:hyperlink w:anchor="_Toc136109531" w:history="1">
            <w:r w:rsidR="00C94E2B" w:rsidRPr="00A55CAF">
              <w:rPr>
                <w:rStyle w:val="Hyperlink"/>
                <w:noProof/>
              </w:rPr>
              <w:t>6.</w:t>
            </w:r>
            <w:r w:rsidR="00C94E2B">
              <w:rPr>
                <w:rFonts w:asciiTheme="minorHAnsi" w:eastAsiaTheme="minorEastAsia" w:hAnsiTheme="minorHAnsi" w:cstheme="minorBidi"/>
                <w:noProof/>
                <w:sz w:val="22"/>
                <w:szCs w:val="22"/>
              </w:rPr>
              <w:tab/>
            </w:r>
            <w:r w:rsidR="00C94E2B" w:rsidRPr="00A55CAF">
              <w:rPr>
                <w:rStyle w:val="Hyperlink"/>
                <w:noProof/>
              </w:rPr>
              <w:t>Considerações finais</w:t>
            </w:r>
            <w:r w:rsidR="00C94E2B">
              <w:rPr>
                <w:noProof/>
                <w:webHidden/>
              </w:rPr>
              <w:tab/>
            </w:r>
            <w:r w:rsidR="00C94E2B">
              <w:rPr>
                <w:noProof/>
                <w:webHidden/>
              </w:rPr>
              <w:fldChar w:fldCharType="begin"/>
            </w:r>
            <w:r w:rsidR="00C94E2B">
              <w:rPr>
                <w:noProof/>
                <w:webHidden/>
              </w:rPr>
              <w:instrText xml:space="preserve"> PAGEREF _Toc136109531 \h </w:instrText>
            </w:r>
            <w:r w:rsidR="00C94E2B">
              <w:rPr>
                <w:noProof/>
                <w:webHidden/>
              </w:rPr>
            </w:r>
            <w:r w:rsidR="00C94E2B">
              <w:rPr>
                <w:noProof/>
                <w:webHidden/>
              </w:rPr>
              <w:fldChar w:fldCharType="separate"/>
            </w:r>
            <w:r w:rsidR="00C94E2B">
              <w:rPr>
                <w:noProof/>
                <w:webHidden/>
              </w:rPr>
              <w:t>10</w:t>
            </w:r>
            <w:r w:rsidR="00C94E2B">
              <w:rPr>
                <w:noProof/>
                <w:webHidden/>
              </w:rPr>
              <w:fldChar w:fldCharType="end"/>
            </w:r>
          </w:hyperlink>
        </w:p>
        <w:p w14:paraId="4B7B7A3B" w14:textId="7F6D2A23" w:rsidR="00C94E2B" w:rsidRDefault="00E32EE1">
          <w:pPr>
            <w:pStyle w:val="Sumrio1"/>
            <w:tabs>
              <w:tab w:val="left" w:pos="440"/>
              <w:tab w:val="right" w:leader="dot" w:pos="8829"/>
            </w:tabs>
            <w:rPr>
              <w:rFonts w:asciiTheme="minorHAnsi" w:eastAsiaTheme="minorEastAsia" w:hAnsiTheme="minorHAnsi" w:cstheme="minorBidi"/>
              <w:noProof/>
              <w:sz w:val="22"/>
              <w:szCs w:val="22"/>
            </w:rPr>
          </w:pPr>
          <w:hyperlink w:anchor="_Toc136109532" w:history="1">
            <w:r w:rsidR="00C94E2B" w:rsidRPr="00A55CAF">
              <w:rPr>
                <w:rStyle w:val="Hyperlink"/>
                <w:noProof/>
              </w:rPr>
              <w:t>7.</w:t>
            </w:r>
            <w:r w:rsidR="00C94E2B">
              <w:rPr>
                <w:rFonts w:asciiTheme="minorHAnsi" w:eastAsiaTheme="minorEastAsia" w:hAnsiTheme="minorHAnsi" w:cstheme="minorBidi"/>
                <w:noProof/>
                <w:sz w:val="22"/>
                <w:szCs w:val="22"/>
              </w:rPr>
              <w:tab/>
            </w:r>
            <w:r w:rsidR="00C94E2B" w:rsidRPr="00A55CAF">
              <w:rPr>
                <w:rStyle w:val="Hyperlink"/>
                <w:noProof/>
              </w:rPr>
              <w:t>Referências</w:t>
            </w:r>
            <w:r w:rsidR="00C94E2B">
              <w:rPr>
                <w:noProof/>
                <w:webHidden/>
              </w:rPr>
              <w:tab/>
            </w:r>
            <w:r w:rsidR="00C94E2B">
              <w:rPr>
                <w:noProof/>
                <w:webHidden/>
              </w:rPr>
              <w:fldChar w:fldCharType="begin"/>
            </w:r>
            <w:r w:rsidR="00C94E2B">
              <w:rPr>
                <w:noProof/>
                <w:webHidden/>
              </w:rPr>
              <w:instrText xml:space="preserve"> PAGEREF _Toc136109532 \h </w:instrText>
            </w:r>
            <w:r w:rsidR="00C94E2B">
              <w:rPr>
                <w:noProof/>
                <w:webHidden/>
              </w:rPr>
            </w:r>
            <w:r w:rsidR="00C94E2B">
              <w:rPr>
                <w:noProof/>
                <w:webHidden/>
              </w:rPr>
              <w:fldChar w:fldCharType="separate"/>
            </w:r>
            <w:r w:rsidR="00C94E2B">
              <w:rPr>
                <w:noProof/>
                <w:webHidden/>
              </w:rPr>
              <w:t>11</w:t>
            </w:r>
            <w:r w:rsidR="00C94E2B">
              <w:rPr>
                <w:noProof/>
                <w:webHidden/>
              </w:rPr>
              <w:fldChar w:fldCharType="end"/>
            </w:r>
          </w:hyperlink>
        </w:p>
        <w:p w14:paraId="709916EA" w14:textId="5B0D134E" w:rsidR="00ED6C53" w:rsidRDefault="00ED6C53">
          <w:r>
            <w:rPr>
              <w:b/>
              <w:bCs/>
            </w:rPr>
            <w:fldChar w:fldCharType="end"/>
          </w:r>
        </w:p>
      </w:sdtContent>
    </w:sdt>
    <w:p w14:paraId="2811F21C" w14:textId="0A9F424B" w:rsidR="006417DA" w:rsidRDefault="006417DA"/>
    <w:p w14:paraId="3B6E3DD6" w14:textId="0F46FBA2" w:rsidR="00DB08F9" w:rsidRDefault="00DB08F9"/>
    <w:p w14:paraId="313034DE" w14:textId="77777777" w:rsidR="00DB08F9" w:rsidRDefault="00DB08F9"/>
    <w:p w14:paraId="5381D484" w14:textId="77777777" w:rsidR="006417DA" w:rsidRDefault="006417DA"/>
    <w:p w14:paraId="36C2BC92" w14:textId="77777777" w:rsidR="006417DA" w:rsidRDefault="006417DA"/>
    <w:p w14:paraId="67C9071A" w14:textId="77777777" w:rsidR="006417DA" w:rsidRDefault="006417DA"/>
    <w:p w14:paraId="26225706" w14:textId="77777777" w:rsidR="006417DA" w:rsidRDefault="006417DA"/>
    <w:p w14:paraId="0E714E36" w14:textId="77777777" w:rsidR="006417DA" w:rsidRDefault="006417DA"/>
    <w:p w14:paraId="2BD2169B" w14:textId="77777777" w:rsidR="006417DA" w:rsidRDefault="006417DA"/>
    <w:p w14:paraId="35B9F97F" w14:textId="77777777" w:rsidR="006417DA" w:rsidRDefault="006417DA"/>
    <w:p w14:paraId="3AA55806" w14:textId="77777777" w:rsidR="006417DA" w:rsidRDefault="006417DA"/>
    <w:p w14:paraId="742EC4AE" w14:textId="77777777" w:rsidR="006417DA" w:rsidRDefault="006417DA"/>
    <w:p w14:paraId="413C33A2" w14:textId="77777777" w:rsidR="006417DA" w:rsidRDefault="006417DA"/>
    <w:p w14:paraId="3D95A166" w14:textId="77777777" w:rsidR="006417DA" w:rsidRDefault="006417DA"/>
    <w:p w14:paraId="305D8DD6" w14:textId="77777777" w:rsidR="006417DA" w:rsidRDefault="006417DA"/>
    <w:p w14:paraId="57D3C234" w14:textId="77777777" w:rsidR="006417DA" w:rsidRDefault="00E62630" w:rsidP="00CA3068">
      <w:pPr>
        <w:pStyle w:val="Ttulo1"/>
        <w:numPr>
          <w:ilvl w:val="0"/>
          <w:numId w:val="5"/>
        </w:numPr>
        <w:spacing w:line="360" w:lineRule="auto"/>
      </w:pPr>
      <w:bookmarkStart w:id="1" w:name="_30j0zll" w:colFirst="0" w:colLast="0"/>
      <w:bookmarkStart w:id="2" w:name="_Toc136109514"/>
      <w:bookmarkEnd w:id="1"/>
      <w:r>
        <w:lastRenderedPageBreak/>
        <w:t>Introdução</w:t>
      </w:r>
      <w:bookmarkEnd w:id="2"/>
    </w:p>
    <w:p w14:paraId="71CE3BB9" w14:textId="4EA58A42" w:rsidR="006417DA" w:rsidRPr="00897922" w:rsidRDefault="00E62630" w:rsidP="0045071D">
      <w:pPr>
        <w:pStyle w:val="Ttulo2"/>
        <w:numPr>
          <w:ilvl w:val="1"/>
          <w:numId w:val="5"/>
        </w:numPr>
        <w:spacing w:line="360" w:lineRule="auto"/>
        <w:rPr>
          <w:sz w:val="24"/>
          <w:szCs w:val="24"/>
        </w:rPr>
      </w:pPr>
      <w:bookmarkStart w:id="3" w:name="_Toc136109515"/>
      <w:r w:rsidRPr="00897922">
        <w:rPr>
          <w:sz w:val="24"/>
          <w:szCs w:val="24"/>
        </w:rPr>
        <w:t>Tema</w:t>
      </w:r>
      <w:bookmarkEnd w:id="3"/>
    </w:p>
    <w:p w14:paraId="36354215" w14:textId="77777777" w:rsidR="0045071D" w:rsidRPr="0045071D" w:rsidRDefault="0045071D" w:rsidP="0045071D">
      <w:pPr>
        <w:spacing w:line="360" w:lineRule="auto"/>
        <w:ind w:left="1429"/>
        <w:rPr>
          <w:rFonts w:ascii="Arial" w:eastAsia="Arial" w:hAnsi="Arial" w:cs="Arial"/>
        </w:rPr>
      </w:pPr>
      <w:r w:rsidRPr="0045071D">
        <w:rPr>
          <w:rFonts w:ascii="Arial" w:eastAsia="Arial" w:hAnsi="Arial" w:cs="Arial"/>
        </w:rPr>
        <w:t>ODS: 3 – Saúde e Bem-Estar</w:t>
      </w:r>
    </w:p>
    <w:p w14:paraId="0FD62B8F" w14:textId="3434F57F" w:rsidR="006417DA" w:rsidRDefault="0045071D" w:rsidP="0045071D">
      <w:pPr>
        <w:spacing w:line="360" w:lineRule="auto"/>
        <w:ind w:left="1429"/>
        <w:rPr>
          <w:rFonts w:ascii="Arial" w:eastAsia="Arial" w:hAnsi="Arial" w:cs="Arial"/>
        </w:rPr>
      </w:pPr>
      <w:r w:rsidRPr="0045071D">
        <w:rPr>
          <w:rFonts w:ascii="Arial" w:eastAsia="Arial" w:hAnsi="Arial" w:cs="Arial"/>
        </w:rPr>
        <w:t>Tratando-se de um dos muitos temas importantes que a ONU definiu como um objetivo mundial, escolhemos a Saúde e Bem-Estar pelo motivo de a mesma, muitas vezes ser desorganizada e de difícil acesso para as pessoas mais necessitadas.</w:t>
      </w:r>
    </w:p>
    <w:p w14:paraId="2651D076" w14:textId="77777777" w:rsidR="006417DA" w:rsidRDefault="006417DA">
      <w:pPr>
        <w:ind w:left="708"/>
        <w:rPr>
          <w:rFonts w:ascii="Arial" w:eastAsia="Arial" w:hAnsi="Arial" w:cs="Arial"/>
          <w:color w:val="FF0000"/>
        </w:rPr>
      </w:pPr>
    </w:p>
    <w:p w14:paraId="2BB70B98" w14:textId="77777777" w:rsidR="006417DA" w:rsidRPr="00897922" w:rsidRDefault="00E62630" w:rsidP="0045071D">
      <w:pPr>
        <w:pStyle w:val="Ttulo2"/>
        <w:numPr>
          <w:ilvl w:val="1"/>
          <w:numId w:val="5"/>
        </w:numPr>
        <w:spacing w:line="360" w:lineRule="auto"/>
        <w:rPr>
          <w:sz w:val="24"/>
          <w:szCs w:val="24"/>
        </w:rPr>
      </w:pPr>
      <w:bookmarkStart w:id="4" w:name="_Toc136109516"/>
      <w:r w:rsidRPr="00897922">
        <w:rPr>
          <w:sz w:val="24"/>
          <w:szCs w:val="24"/>
        </w:rPr>
        <w:t>Objetivos a serem alcançados</w:t>
      </w:r>
      <w:bookmarkEnd w:id="4"/>
    </w:p>
    <w:p w14:paraId="6BBD311E" w14:textId="6DE356F6" w:rsidR="006417DA" w:rsidRDefault="0045071D" w:rsidP="0045071D">
      <w:pPr>
        <w:spacing w:line="360" w:lineRule="auto"/>
        <w:ind w:left="1429"/>
        <w:rPr>
          <w:rFonts w:ascii="Arial" w:eastAsia="Arial" w:hAnsi="Arial" w:cs="Arial"/>
        </w:rPr>
      </w:pPr>
      <w:r w:rsidRPr="0045071D">
        <w:rPr>
          <w:rFonts w:ascii="Arial" w:eastAsia="Arial" w:hAnsi="Arial" w:cs="Arial"/>
        </w:rPr>
        <w:t>O objetivo será criar um sistema onde haverá a organização das pessoas a partir de cadastros, para que seja feito um levantamento das pessoas, e será feito no mesmo sistema a compilação do histórico de saúde dos cadastrados dos mesmos. Feito isso, será mais fácil identificar padrões de doenças e irá corroborar com os tratamentos por áreas urbanas. Devido a implementação do sistema, para os médicos que avaliarem os pacientes através de consultas, será mais fácil checar todo o histórico de saúde do paciente. Com todo o sistema em funcionamento, será mais fácil gerir o histórico de saúde das pessoas e unificá-lo no país, tornando-o padrão para as instituições de saúde e gerando um sistema único de verificação de todo o quadro do paciente.</w:t>
      </w:r>
    </w:p>
    <w:p w14:paraId="458C1F2B" w14:textId="77777777" w:rsidR="0045071D" w:rsidRDefault="0045071D" w:rsidP="0045071D">
      <w:pPr>
        <w:spacing w:line="360" w:lineRule="auto"/>
        <w:ind w:left="708"/>
        <w:rPr>
          <w:rFonts w:ascii="Arial" w:eastAsia="Arial" w:hAnsi="Arial" w:cs="Arial"/>
        </w:rPr>
      </w:pPr>
    </w:p>
    <w:p w14:paraId="54124BA6" w14:textId="77777777" w:rsidR="006417DA" w:rsidRPr="00897922" w:rsidRDefault="00E62630" w:rsidP="0045071D">
      <w:pPr>
        <w:pStyle w:val="Ttulo2"/>
        <w:numPr>
          <w:ilvl w:val="1"/>
          <w:numId w:val="5"/>
        </w:numPr>
        <w:spacing w:line="360" w:lineRule="auto"/>
        <w:rPr>
          <w:sz w:val="24"/>
          <w:szCs w:val="24"/>
        </w:rPr>
      </w:pPr>
      <w:bookmarkStart w:id="5" w:name="_Toc136109517"/>
      <w:r w:rsidRPr="00897922">
        <w:rPr>
          <w:sz w:val="24"/>
          <w:szCs w:val="24"/>
        </w:rPr>
        <w:t>Escopo principal</w:t>
      </w:r>
      <w:bookmarkEnd w:id="5"/>
    </w:p>
    <w:p w14:paraId="0D41B8A3" w14:textId="77777777" w:rsidR="00057850" w:rsidRPr="00057850" w:rsidRDefault="00057850" w:rsidP="00057850">
      <w:pPr>
        <w:spacing w:line="360" w:lineRule="auto"/>
        <w:ind w:left="1429"/>
        <w:rPr>
          <w:rFonts w:ascii="Arial" w:eastAsia="Arial" w:hAnsi="Arial" w:cs="Arial"/>
          <w:b/>
          <w:bCs/>
        </w:rPr>
      </w:pPr>
      <w:r w:rsidRPr="00057850">
        <w:rPr>
          <w:rFonts w:ascii="Arial" w:eastAsia="Arial" w:hAnsi="Arial" w:cs="Arial"/>
        </w:rPr>
        <w:t xml:space="preserve">O sistema, terá incluso dois projetos como desenvolvimento inicial: </w:t>
      </w:r>
      <w:r w:rsidRPr="00057850">
        <w:rPr>
          <w:rFonts w:ascii="Arial" w:eastAsia="Arial" w:hAnsi="Arial" w:cs="Arial"/>
          <w:b/>
          <w:bCs/>
        </w:rPr>
        <w:t>SB_001 e SB_002.</w:t>
      </w:r>
    </w:p>
    <w:p w14:paraId="2D5509ED" w14:textId="77777777" w:rsidR="00057850" w:rsidRPr="00057850" w:rsidRDefault="00057850" w:rsidP="00057850">
      <w:pPr>
        <w:spacing w:line="360" w:lineRule="auto"/>
        <w:ind w:left="1429"/>
        <w:rPr>
          <w:rFonts w:ascii="Arial" w:eastAsia="Arial" w:hAnsi="Arial" w:cs="Arial"/>
        </w:rPr>
      </w:pPr>
    </w:p>
    <w:p w14:paraId="326A923B" w14:textId="77777777" w:rsidR="00057850" w:rsidRPr="00057850" w:rsidRDefault="00057850" w:rsidP="00057850">
      <w:pPr>
        <w:spacing w:line="360" w:lineRule="auto"/>
        <w:ind w:left="1429"/>
        <w:rPr>
          <w:rFonts w:ascii="Arial" w:eastAsia="Arial" w:hAnsi="Arial" w:cs="Arial"/>
          <w:b/>
          <w:bCs/>
        </w:rPr>
      </w:pPr>
      <w:r w:rsidRPr="00057850">
        <w:rPr>
          <w:rFonts w:ascii="Arial" w:eastAsia="Arial" w:hAnsi="Arial" w:cs="Arial"/>
          <w:b/>
          <w:bCs/>
        </w:rPr>
        <w:tab/>
        <w:t>SB_001</w:t>
      </w:r>
    </w:p>
    <w:p w14:paraId="3D789FB3" w14:textId="25DDB7B6"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Identificação e cadastro das pessoas no sistema</w:t>
      </w:r>
      <w:r w:rsidR="004721BA">
        <w:rPr>
          <w:rFonts w:ascii="Arial" w:eastAsia="Arial" w:hAnsi="Arial" w:cs="Arial"/>
        </w:rPr>
        <w:t>.</w:t>
      </w:r>
      <w:r w:rsidRPr="00057850">
        <w:rPr>
          <w:rFonts w:ascii="Arial" w:eastAsia="Arial" w:hAnsi="Arial" w:cs="Arial"/>
        </w:rPr>
        <w:t xml:space="preserve"> </w:t>
      </w:r>
    </w:p>
    <w:p w14:paraId="57936DB1" w14:textId="77777777"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Nesse projeto, será feito o levantamento das pessoas que se enquadram na definição da ODS e cadastro das mesmas.</w:t>
      </w:r>
    </w:p>
    <w:p w14:paraId="4DE40D12" w14:textId="77777777"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Com a ajuda do governo, será feito mutirões de funcionários que estão contribuindo para o projeto, onde os mesmos irão fazer visitas em residências para coletar informações das pessoas que residem no local e a partir disso, será feito o cadastro da pessoa no sistema.</w:t>
      </w:r>
    </w:p>
    <w:p w14:paraId="40D64959" w14:textId="77777777" w:rsidR="00057850" w:rsidRPr="00057850" w:rsidRDefault="00057850" w:rsidP="00057850">
      <w:pPr>
        <w:spacing w:line="360" w:lineRule="auto"/>
        <w:ind w:left="1429"/>
        <w:rPr>
          <w:rFonts w:ascii="Arial" w:eastAsia="Arial" w:hAnsi="Arial" w:cs="Arial"/>
        </w:rPr>
      </w:pPr>
    </w:p>
    <w:p w14:paraId="77C8C50E" w14:textId="77777777" w:rsidR="00057850" w:rsidRPr="00057850" w:rsidRDefault="00057850" w:rsidP="00057850">
      <w:pPr>
        <w:spacing w:line="360" w:lineRule="auto"/>
        <w:ind w:left="1429"/>
        <w:rPr>
          <w:rFonts w:ascii="Arial" w:eastAsia="Arial" w:hAnsi="Arial" w:cs="Arial"/>
          <w:b/>
          <w:bCs/>
        </w:rPr>
      </w:pPr>
      <w:r w:rsidRPr="00057850">
        <w:rPr>
          <w:rFonts w:ascii="Arial" w:eastAsia="Arial" w:hAnsi="Arial" w:cs="Arial"/>
          <w:b/>
          <w:bCs/>
        </w:rPr>
        <w:tab/>
        <w:t>SB_002</w:t>
      </w:r>
    </w:p>
    <w:p w14:paraId="6C3C8F3D" w14:textId="77777777"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Cadastro das doenças existentes e que afetam as pessoas.</w:t>
      </w:r>
    </w:p>
    <w:p w14:paraId="6A4FF964" w14:textId="77777777" w:rsidR="00057850" w:rsidRPr="00057850" w:rsidRDefault="00057850" w:rsidP="00057850">
      <w:pPr>
        <w:spacing w:line="360" w:lineRule="auto"/>
        <w:ind w:left="1429"/>
        <w:rPr>
          <w:rFonts w:ascii="Arial" w:eastAsia="Arial" w:hAnsi="Arial" w:cs="Arial"/>
        </w:rPr>
      </w:pPr>
      <w:r w:rsidRPr="00057850">
        <w:rPr>
          <w:rFonts w:ascii="Arial" w:eastAsia="Arial" w:hAnsi="Arial" w:cs="Arial"/>
        </w:rPr>
        <w:tab/>
        <w:t xml:space="preserve">Nesse projeto, será feito o levantamento das doenças que existem no planeta e será feita o cadastro das mesmas no sistema e com isso, será mais prático identificar o </w:t>
      </w:r>
      <w:r w:rsidRPr="00057850">
        <w:rPr>
          <w:rFonts w:ascii="Arial" w:eastAsia="Arial" w:hAnsi="Arial" w:cs="Arial"/>
        </w:rPr>
        <w:lastRenderedPageBreak/>
        <w:t>tipo de doença que o paciente avaliado possui. OBS: esse projeto está linkado com o projeto SB_001, pois para a inclusão da doença no prontuário do paciente, o mesmo precisará estar cadastro no sistema.</w:t>
      </w:r>
    </w:p>
    <w:p w14:paraId="0E23E3D1" w14:textId="5D7004F1" w:rsidR="006417DA" w:rsidRDefault="00057850" w:rsidP="00057850">
      <w:pPr>
        <w:spacing w:line="360" w:lineRule="auto"/>
        <w:ind w:left="1429"/>
        <w:rPr>
          <w:rFonts w:ascii="Arial" w:eastAsia="Arial" w:hAnsi="Arial" w:cs="Arial"/>
        </w:rPr>
      </w:pPr>
      <w:r w:rsidRPr="00057850">
        <w:rPr>
          <w:rFonts w:ascii="Arial" w:eastAsia="Arial" w:hAnsi="Arial" w:cs="Arial"/>
        </w:rPr>
        <w:tab/>
        <w:t>Com a ajuda do banco de dados do governo sobre doenças e sintomas, será feito o cadastro das mesmas no sistema, para que seja possível gerenciar atualização do prontuário do paciente. A partir das doenças cadastradas no sistema, o médico conseguirá fazer a alteração no histórico de saúde do paciente, incluindo o resultado dos exames.</w:t>
      </w:r>
    </w:p>
    <w:p w14:paraId="2D7A86E4" w14:textId="77777777" w:rsidR="004721BA" w:rsidRDefault="004721BA" w:rsidP="00057850">
      <w:pPr>
        <w:spacing w:line="360" w:lineRule="auto"/>
        <w:ind w:left="1429"/>
      </w:pPr>
    </w:p>
    <w:p w14:paraId="66DD58D6" w14:textId="16F30DDA" w:rsidR="006417DA" w:rsidRPr="00CA3068" w:rsidRDefault="00E62630" w:rsidP="00CA3068">
      <w:pPr>
        <w:pStyle w:val="Ttulo1"/>
        <w:numPr>
          <w:ilvl w:val="0"/>
          <w:numId w:val="5"/>
        </w:numPr>
        <w:spacing w:line="360" w:lineRule="auto"/>
      </w:pPr>
      <w:bookmarkStart w:id="6" w:name="_tyjcwt" w:colFirst="0" w:colLast="0"/>
      <w:bookmarkStart w:id="7" w:name="_Toc136109518"/>
      <w:bookmarkEnd w:id="6"/>
      <w:r>
        <w:t>Integração continua (IC)</w:t>
      </w:r>
      <w:bookmarkEnd w:id="7"/>
      <w:r>
        <w:t xml:space="preserve"> </w:t>
      </w:r>
      <w:bookmarkStart w:id="8" w:name="_3dy6vkm" w:colFirst="0" w:colLast="0"/>
      <w:bookmarkEnd w:id="8"/>
    </w:p>
    <w:p w14:paraId="54A60406" w14:textId="77777777" w:rsidR="006417DA" w:rsidRPr="00897922" w:rsidRDefault="00E62630" w:rsidP="0045071D">
      <w:pPr>
        <w:pStyle w:val="Ttulo2"/>
        <w:numPr>
          <w:ilvl w:val="1"/>
          <w:numId w:val="5"/>
        </w:numPr>
        <w:spacing w:line="360" w:lineRule="auto"/>
        <w:rPr>
          <w:sz w:val="24"/>
          <w:szCs w:val="24"/>
        </w:rPr>
      </w:pPr>
      <w:bookmarkStart w:id="9" w:name="_Toc136109519"/>
      <w:r w:rsidRPr="00897922">
        <w:rPr>
          <w:sz w:val="24"/>
          <w:szCs w:val="24"/>
        </w:rPr>
        <w:t>Plano das integrações</w:t>
      </w:r>
      <w:bookmarkEnd w:id="9"/>
    </w:p>
    <w:p w14:paraId="314E866C" w14:textId="77777777" w:rsidR="004721BA" w:rsidRPr="005218BF" w:rsidRDefault="004721BA" w:rsidP="004721BA">
      <w:pPr>
        <w:spacing w:line="360" w:lineRule="auto"/>
        <w:ind w:left="1429"/>
        <w:rPr>
          <w:rFonts w:ascii="Arial" w:eastAsia="Arial" w:hAnsi="Arial" w:cs="Arial"/>
          <w:b/>
        </w:rPr>
      </w:pPr>
      <w:r w:rsidRPr="005218BF">
        <w:rPr>
          <w:rFonts w:ascii="Arial" w:eastAsia="Arial" w:hAnsi="Arial" w:cs="Arial"/>
        </w:rPr>
        <w:t>As entregas serão feitas semanalmente com o uso de versionamento de projeto, com a ferramenta Git e GitHub.</w:t>
      </w:r>
    </w:p>
    <w:p w14:paraId="3B19BD75" w14:textId="77777777" w:rsidR="006417DA" w:rsidRDefault="006417DA">
      <w:pPr>
        <w:pBdr>
          <w:top w:val="nil"/>
          <w:left w:val="nil"/>
          <w:bottom w:val="nil"/>
          <w:right w:val="nil"/>
          <w:between w:val="nil"/>
        </w:pBdr>
        <w:spacing w:line="360" w:lineRule="auto"/>
        <w:ind w:left="1080"/>
        <w:jc w:val="left"/>
        <w:rPr>
          <w:rFonts w:ascii="Arial" w:eastAsia="Arial" w:hAnsi="Arial" w:cs="Arial"/>
          <w:b/>
          <w:color w:val="000000"/>
          <w:sz w:val="28"/>
          <w:szCs w:val="28"/>
        </w:rPr>
      </w:pPr>
    </w:p>
    <w:p w14:paraId="5F74B302" w14:textId="77777777" w:rsidR="004721BA" w:rsidRPr="00897922" w:rsidRDefault="00E62630" w:rsidP="0045071D">
      <w:pPr>
        <w:pStyle w:val="Ttulo2"/>
        <w:numPr>
          <w:ilvl w:val="1"/>
          <w:numId w:val="5"/>
        </w:numPr>
        <w:spacing w:line="360" w:lineRule="auto"/>
        <w:rPr>
          <w:sz w:val="24"/>
          <w:szCs w:val="24"/>
        </w:rPr>
      </w:pPr>
      <w:bookmarkStart w:id="10" w:name="_Toc136109520"/>
      <w:r w:rsidRPr="00897922">
        <w:rPr>
          <w:sz w:val="24"/>
          <w:szCs w:val="24"/>
        </w:rPr>
        <w:t>Documentação das integrações</w:t>
      </w:r>
      <w:bookmarkEnd w:id="10"/>
      <w:r w:rsidRPr="00897922">
        <w:rPr>
          <w:sz w:val="24"/>
          <w:szCs w:val="24"/>
        </w:rPr>
        <w:tab/>
      </w:r>
      <w:r w:rsidRPr="00897922">
        <w:rPr>
          <w:sz w:val="24"/>
          <w:szCs w:val="24"/>
        </w:rPr>
        <w:tab/>
      </w:r>
      <w:r w:rsidRPr="00897922">
        <w:rPr>
          <w:sz w:val="24"/>
          <w:szCs w:val="24"/>
        </w:rPr>
        <w:tab/>
      </w:r>
      <w:r w:rsidRPr="00897922">
        <w:rPr>
          <w:sz w:val="24"/>
          <w:szCs w:val="24"/>
        </w:rPr>
        <w:tab/>
      </w:r>
      <w:r w:rsidRPr="00897922">
        <w:rPr>
          <w:sz w:val="24"/>
          <w:szCs w:val="24"/>
        </w:rPr>
        <w:tab/>
      </w:r>
    </w:p>
    <w:tbl>
      <w:tblPr>
        <w:tblW w:w="7513" w:type="dxa"/>
        <w:tblInd w:w="1413" w:type="dxa"/>
        <w:tblLayout w:type="fixed"/>
        <w:tblLook w:val="0400" w:firstRow="0" w:lastRow="0" w:firstColumn="0" w:lastColumn="0" w:noHBand="0" w:noVBand="1"/>
      </w:tblPr>
      <w:tblGrid>
        <w:gridCol w:w="1701"/>
        <w:gridCol w:w="5812"/>
      </w:tblGrid>
      <w:tr w:rsidR="004721BA" w14:paraId="28F704C6" w14:textId="77777777" w:rsidTr="00004912">
        <w:trPr>
          <w:trHeight w:val="300"/>
          <w:tblHeader/>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B043463" w14:textId="77777777" w:rsidR="004721BA" w:rsidRPr="005218BF" w:rsidRDefault="004721BA" w:rsidP="00E62630">
            <w:pPr>
              <w:jc w:val="center"/>
              <w:rPr>
                <w:rFonts w:ascii="Arial" w:eastAsia="Arial" w:hAnsi="Arial" w:cs="Arial"/>
              </w:rPr>
            </w:pPr>
            <w:r w:rsidRPr="005218BF">
              <w:rPr>
                <w:rFonts w:ascii="Arial" w:eastAsia="Arial" w:hAnsi="Arial" w:cs="Arial"/>
              </w:rPr>
              <w:t>Data</w:t>
            </w:r>
          </w:p>
        </w:tc>
        <w:tc>
          <w:tcPr>
            <w:tcW w:w="5812" w:type="dxa"/>
            <w:tcBorders>
              <w:top w:val="single" w:sz="4" w:space="0" w:color="000000"/>
              <w:left w:val="nil"/>
              <w:bottom w:val="single" w:sz="4" w:space="0" w:color="000000"/>
              <w:right w:val="single" w:sz="4" w:space="0" w:color="000000"/>
            </w:tcBorders>
            <w:shd w:val="clear" w:color="auto" w:fill="B8CCE4"/>
            <w:vAlign w:val="bottom"/>
          </w:tcPr>
          <w:p w14:paraId="0B5A7995" w14:textId="77777777" w:rsidR="004721BA" w:rsidRPr="005218BF" w:rsidRDefault="004721BA" w:rsidP="00E62630">
            <w:pPr>
              <w:jc w:val="left"/>
              <w:rPr>
                <w:rFonts w:ascii="Arial" w:eastAsia="Arial" w:hAnsi="Arial" w:cs="Arial"/>
              </w:rPr>
            </w:pPr>
            <w:r w:rsidRPr="005218BF">
              <w:rPr>
                <w:rFonts w:ascii="Arial" w:eastAsia="Arial" w:hAnsi="Arial" w:cs="Arial"/>
              </w:rPr>
              <w:t>Tarefa</w:t>
            </w:r>
          </w:p>
        </w:tc>
      </w:tr>
      <w:tr w:rsidR="004721BA" w14:paraId="779868BA" w14:textId="77777777" w:rsidTr="00004912">
        <w:trPr>
          <w:trHeight w:val="300"/>
          <w:tblHeader/>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277EE9E3" w14:textId="77777777" w:rsidR="004721BA" w:rsidRPr="005218BF" w:rsidRDefault="004721BA" w:rsidP="00E62630">
            <w:pPr>
              <w:jc w:val="center"/>
              <w:rPr>
                <w:rFonts w:ascii="Arial" w:eastAsia="Arial" w:hAnsi="Arial" w:cs="Arial"/>
              </w:rPr>
            </w:pPr>
            <w:r w:rsidRPr="005218BF">
              <w:rPr>
                <w:rFonts w:ascii="Arial" w:eastAsia="Arial" w:hAnsi="Arial" w:cs="Arial"/>
              </w:rPr>
              <w:t>13/03/2023</w:t>
            </w:r>
          </w:p>
        </w:tc>
        <w:tc>
          <w:tcPr>
            <w:tcW w:w="5812" w:type="dxa"/>
            <w:tcBorders>
              <w:top w:val="nil"/>
              <w:left w:val="nil"/>
              <w:bottom w:val="single" w:sz="4" w:space="0" w:color="000000"/>
              <w:right w:val="single" w:sz="4" w:space="0" w:color="000000"/>
            </w:tcBorders>
            <w:shd w:val="clear" w:color="auto" w:fill="auto"/>
            <w:vAlign w:val="bottom"/>
          </w:tcPr>
          <w:p w14:paraId="4ADF67A8" w14:textId="77777777" w:rsidR="004721BA" w:rsidRPr="005218BF" w:rsidRDefault="004721BA" w:rsidP="00E62630">
            <w:pPr>
              <w:jc w:val="left"/>
              <w:rPr>
                <w:rFonts w:ascii="Arial" w:eastAsia="Arial" w:hAnsi="Arial" w:cs="Arial"/>
              </w:rPr>
            </w:pPr>
            <w:r w:rsidRPr="005218BF">
              <w:rPr>
                <w:rFonts w:ascii="Arial" w:eastAsia="Arial" w:hAnsi="Arial" w:cs="Arial"/>
              </w:rPr>
              <w:t>Definição do tema do projeto</w:t>
            </w:r>
          </w:p>
        </w:tc>
      </w:tr>
      <w:tr w:rsidR="004721BA" w14:paraId="018C7439" w14:textId="77777777" w:rsidTr="00004912">
        <w:trPr>
          <w:trHeight w:val="300"/>
          <w:tblHeader/>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2CF69976" w14:textId="77777777" w:rsidR="004721BA" w:rsidRPr="005218BF" w:rsidRDefault="004721BA" w:rsidP="00E62630">
            <w:pPr>
              <w:jc w:val="center"/>
              <w:rPr>
                <w:rFonts w:ascii="Arial" w:eastAsia="Arial" w:hAnsi="Arial" w:cs="Arial"/>
              </w:rPr>
            </w:pPr>
            <w:r w:rsidRPr="005218BF">
              <w:rPr>
                <w:rFonts w:ascii="Arial" w:eastAsia="Arial" w:hAnsi="Arial" w:cs="Arial"/>
              </w:rPr>
              <w:t>16/03/2023</w:t>
            </w:r>
          </w:p>
        </w:tc>
        <w:tc>
          <w:tcPr>
            <w:tcW w:w="5812" w:type="dxa"/>
            <w:tcBorders>
              <w:top w:val="nil"/>
              <w:left w:val="nil"/>
              <w:bottom w:val="single" w:sz="4" w:space="0" w:color="000000"/>
              <w:right w:val="single" w:sz="4" w:space="0" w:color="000000"/>
            </w:tcBorders>
            <w:shd w:val="clear" w:color="auto" w:fill="auto"/>
            <w:vAlign w:val="bottom"/>
          </w:tcPr>
          <w:p w14:paraId="0B6A214E" w14:textId="77777777" w:rsidR="004721BA" w:rsidRPr="005218BF" w:rsidRDefault="004721BA" w:rsidP="00E62630">
            <w:pPr>
              <w:jc w:val="left"/>
              <w:rPr>
                <w:rFonts w:ascii="Arial" w:eastAsia="Arial" w:hAnsi="Arial" w:cs="Arial"/>
              </w:rPr>
            </w:pPr>
            <w:r w:rsidRPr="005218BF">
              <w:rPr>
                <w:rFonts w:ascii="Arial" w:eastAsia="Arial" w:hAnsi="Arial" w:cs="Arial"/>
              </w:rPr>
              <w:t>Validação do tema do projeto</w:t>
            </w:r>
          </w:p>
        </w:tc>
      </w:tr>
      <w:tr w:rsidR="004721BA" w14:paraId="6B32CFAC" w14:textId="77777777" w:rsidTr="00004912">
        <w:trPr>
          <w:trHeight w:val="300"/>
          <w:tblHeader/>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04535BBE" w14:textId="77777777" w:rsidR="004721BA" w:rsidRPr="005218BF" w:rsidRDefault="004721BA" w:rsidP="00E62630">
            <w:pPr>
              <w:jc w:val="center"/>
              <w:rPr>
                <w:rFonts w:ascii="Arial" w:eastAsia="Arial" w:hAnsi="Arial" w:cs="Arial"/>
              </w:rPr>
            </w:pPr>
            <w:r w:rsidRPr="005218BF">
              <w:rPr>
                <w:rFonts w:ascii="Arial" w:eastAsia="Arial" w:hAnsi="Arial" w:cs="Arial"/>
              </w:rPr>
              <w:t>20/03/2023</w:t>
            </w:r>
          </w:p>
        </w:tc>
        <w:tc>
          <w:tcPr>
            <w:tcW w:w="5812" w:type="dxa"/>
            <w:tcBorders>
              <w:top w:val="nil"/>
              <w:left w:val="nil"/>
              <w:bottom w:val="single" w:sz="4" w:space="0" w:color="000000"/>
              <w:right w:val="single" w:sz="4" w:space="0" w:color="000000"/>
            </w:tcBorders>
            <w:shd w:val="clear" w:color="auto" w:fill="auto"/>
            <w:vAlign w:val="bottom"/>
          </w:tcPr>
          <w:p w14:paraId="0CF341DF" w14:textId="77777777" w:rsidR="004721BA" w:rsidRPr="005218BF" w:rsidRDefault="004721BA" w:rsidP="00E62630">
            <w:pPr>
              <w:jc w:val="left"/>
              <w:rPr>
                <w:rFonts w:ascii="Arial" w:eastAsia="Arial" w:hAnsi="Arial" w:cs="Arial"/>
              </w:rPr>
            </w:pPr>
            <w:r w:rsidRPr="005218BF">
              <w:rPr>
                <w:rFonts w:ascii="Arial" w:eastAsia="Arial" w:hAnsi="Arial" w:cs="Arial"/>
              </w:rPr>
              <w:t>Documentação do tema do projeto</w:t>
            </w:r>
          </w:p>
        </w:tc>
      </w:tr>
      <w:tr w:rsidR="004721BA" w14:paraId="4C353521" w14:textId="77777777" w:rsidTr="00004912">
        <w:trPr>
          <w:trHeight w:val="300"/>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1755FB3F" w14:textId="77777777" w:rsidR="004721BA" w:rsidRPr="005218BF" w:rsidRDefault="004721BA" w:rsidP="00E62630">
            <w:pPr>
              <w:jc w:val="center"/>
              <w:rPr>
                <w:rFonts w:ascii="Arial" w:eastAsia="Arial" w:hAnsi="Arial" w:cs="Arial"/>
              </w:rPr>
            </w:pPr>
            <w:r w:rsidRPr="005218BF">
              <w:rPr>
                <w:rFonts w:ascii="Arial" w:eastAsia="Arial" w:hAnsi="Arial" w:cs="Arial"/>
              </w:rPr>
              <w:t>22/03/2023</w:t>
            </w:r>
          </w:p>
        </w:tc>
        <w:tc>
          <w:tcPr>
            <w:tcW w:w="5812" w:type="dxa"/>
            <w:tcBorders>
              <w:top w:val="nil"/>
              <w:left w:val="nil"/>
              <w:bottom w:val="single" w:sz="4" w:space="0" w:color="000000"/>
              <w:right w:val="single" w:sz="4" w:space="0" w:color="000000"/>
            </w:tcBorders>
            <w:shd w:val="clear" w:color="auto" w:fill="auto"/>
            <w:vAlign w:val="bottom"/>
          </w:tcPr>
          <w:p w14:paraId="58944C05" w14:textId="77777777" w:rsidR="004721BA" w:rsidRPr="005218BF" w:rsidRDefault="004721BA" w:rsidP="00E62630">
            <w:pPr>
              <w:jc w:val="left"/>
              <w:rPr>
                <w:rFonts w:ascii="Arial" w:eastAsia="Arial" w:hAnsi="Arial" w:cs="Arial"/>
              </w:rPr>
            </w:pPr>
            <w:r w:rsidRPr="005218BF">
              <w:rPr>
                <w:rFonts w:ascii="Arial" w:eastAsia="Arial" w:hAnsi="Arial" w:cs="Arial"/>
              </w:rPr>
              <w:t>Separação das tarefas dos projetos</w:t>
            </w:r>
          </w:p>
        </w:tc>
      </w:tr>
      <w:tr w:rsidR="004721BA" w14:paraId="67845676" w14:textId="77777777" w:rsidTr="00004912">
        <w:trPr>
          <w:trHeight w:val="300"/>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3044209C" w14:textId="77777777" w:rsidR="004721BA" w:rsidRPr="005218BF" w:rsidRDefault="004721BA" w:rsidP="00E62630">
            <w:pPr>
              <w:jc w:val="center"/>
              <w:rPr>
                <w:rFonts w:ascii="Arial" w:eastAsia="Arial" w:hAnsi="Arial" w:cs="Arial"/>
              </w:rPr>
            </w:pPr>
            <w:r w:rsidRPr="005218BF">
              <w:rPr>
                <w:rFonts w:ascii="Arial" w:eastAsia="Arial" w:hAnsi="Arial" w:cs="Arial"/>
              </w:rPr>
              <w:t>28/03/2023</w:t>
            </w:r>
          </w:p>
        </w:tc>
        <w:tc>
          <w:tcPr>
            <w:tcW w:w="5812" w:type="dxa"/>
            <w:tcBorders>
              <w:top w:val="nil"/>
              <w:left w:val="nil"/>
              <w:bottom w:val="single" w:sz="4" w:space="0" w:color="000000"/>
              <w:right w:val="single" w:sz="4" w:space="0" w:color="000000"/>
            </w:tcBorders>
            <w:shd w:val="clear" w:color="auto" w:fill="auto"/>
            <w:vAlign w:val="bottom"/>
          </w:tcPr>
          <w:p w14:paraId="40A3D08C" w14:textId="77777777" w:rsidR="004721BA" w:rsidRPr="005218BF" w:rsidRDefault="004721BA" w:rsidP="00E62630">
            <w:pPr>
              <w:jc w:val="left"/>
              <w:rPr>
                <w:rFonts w:ascii="Arial" w:eastAsia="Arial" w:hAnsi="Arial" w:cs="Arial"/>
              </w:rPr>
            </w:pPr>
            <w:r w:rsidRPr="005218BF">
              <w:rPr>
                <w:rFonts w:ascii="Arial" w:eastAsia="Arial" w:hAnsi="Arial" w:cs="Arial"/>
              </w:rPr>
              <w:t>Separação dos tópicos de entrega do projeto</w:t>
            </w:r>
          </w:p>
        </w:tc>
      </w:tr>
      <w:tr w:rsidR="004721BA" w14:paraId="3B548492" w14:textId="77777777" w:rsidTr="00004912">
        <w:trPr>
          <w:trHeight w:val="300"/>
        </w:trPr>
        <w:tc>
          <w:tcPr>
            <w:tcW w:w="1701" w:type="dxa"/>
            <w:tcBorders>
              <w:top w:val="nil"/>
              <w:left w:val="single" w:sz="4" w:space="0" w:color="000000"/>
              <w:bottom w:val="single" w:sz="4" w:space="0" w:color="000000"/>
              <w:right w:val="single" w:sz="4" w:space="0" w:color="000000"/>
            </w:tcBorders>
            <w:shd w:val="clear" w:color="auto" w:fill="B8CCE4"/>
            <w:vAlign w:val="bottom"/>
          </w:tcPr>
          <w:p w14:paraId="5AF5D145" w14:textId="77777777" w:rsidR="004721BA" w:rsidRPr="005218BF" w:rsidRDefault="004721BA" w:rsidP="00E62630">
            <w:pPr>
              <w:jc w:val="center"/>
              <w:rPr>
                <w:rFonts w:ascii="Arial" w:eastAsia="Arial" w:hAnsi="Arial" w:cs="Arial"/>
              </w:rPr>
            </w:pPr>
            <w:r w:rsidRPr="005218BF">
              <w:rPr>
                <w:rFonts w:ascii="Arial" w:eastAsia="Arial" w:hAnsi="Arial" w:cs="Arial"/>
              </w:rPr>
              <w:t>31/03/2023</w:t>
            </w:r>
          </w:p>
        </w:tc>
        <w:tc>
          <w:tcPr>
            <w:tcW w:w="5812" w:type="dxa"/>
            <w:tcBorders>
              <w:top w:val="nil"/>
              <w:left w:val="nil"/>
              <w:bottom w:val="single" w:sz="4" w:space="0" w:color="000000"/>
              <w:right w:val="single" w:sz="4" w:space="0" w:color="000000"/>
            </w:tcBorders>
            <w:shd w:val="clear" w:color="auto" w:fill="auto"/>
            <w:vAlign w:val="bottom"/>
          </w:tcPr>
          <w:p w14:paraId="236A2D31" w14:textId="77777777" w:rsidR="004721BA" w:rsidRPr="005218BF" w:rsidRDefault="004721BA" w:rsidP="00E62630">
            <w:pPr>
              <w:jc w:val="left"/>
              <w:rPr>
                <w:rFonts w:ascii="Arial" w:eastAsia="Arial" w:hAnsi="Arial" w:cs="Arial"/>
              </w:rPr>
            </w:pPr>
            <w:r w:rsidRPr="005218BF">
              <w:rPr>
                <w:rFonts w:ascii="Arial" w:eastAsia="Arial" w:hAnsi="Arial" w:cs="Arial"/>
              </w:rPr>
              <w:t>Entrega de parte do projeto</w:t>
            </w:r>
          </w:p>
        </w:tc>
      </w:tr>
      <w:tr w:rsidR="004721BA" w14:paraId="752AB060"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346EB1BA" w14:textId="77777777" w:rsidR="004721BA" w:rsidRPr="005218BF" w:rsidRDefault="004721BA" w:rsidP="00E62630">
            <w:pPr>
              <w:jc w:val="center"/>
              <w:rPr>
                <w:rFonts w:ascii="Arial" w:eastAsia="Arial" w:hAnsi="Arial" w:cs="Arial"/>
              </w:rPr>
            </w:pPr>
            <w:r w:rsidRPr="005218BF">
              <w:rPr>
                <w:rFonts w:ascii="Arial" w:eastAsia="Arial" w:hAnsi="Arial" w:cs="Arial"/>
              </w:rPr>
              <w:t>01/04/2023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15A4FA80" w14:textId="77777777" w:rsidR="004721BA" w:rsidRPr="005218BF" w:rsidRDefault="004721BA" w:rsidP="00E62630">
            <w:pPr>
              <w:jc w:val="left"/>
              <w:rPr>
                <w:rFonts w:ascii="Arial" w:eastAsia="Arial" w:hAnsi="Arial" w:cs="Arial"/>
              </w:rPr>
            </w:pPr>
            <w:r w:rsidRPr="005218BF">
              <w:rPr>
                <w:rFonts w:ascii="Arial" w:eastAsia="Arial" w:hAnsi="Arial" w:cs="Arial"/>
              </w:rPr>
              <w:t>Planejamento dos requisitos e separação de tarefas</w:t>
            </w:r>
          </w:p>
        </w:tc>
      </w:tr>
      <w:tr w:rsidR="004721BA" w14:paraId="6D62C57E"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1BD55B4" w14:textId="6E461BF7" w:rsidR="004721BA" w:rsidRPr="005218BF" w:rsidRDefault="00004912" w:rsidP="00E62630">
            <w:pPr>
              <w:jc w:val="center"/>
              <w:rPr>
                <w:rFonts w:ascii="Arial" w:eastAsia="Arial" w:hAnsi="Arial" w:cs="Arial"/>
              </w:rPr>
            </w:pPr>
            <w:r w:rsidRPr="005218BF">
              <w:rPr>
                <w:rFonts w:ascii="Arial" w:eastAsia="Arial" w:hAnsi="Arial" w:cs="Arial"/>
              </w:rPr>
              <w:t>25/04/2023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578D938F" w14:textId="546C739A" w:rsidR="004721BA" w:rsidRPr="005218BF" w:rsidRDefault="00004912" w:rsidP="00E62630">
            <w:pPr>
              <w:jc w:val="left"/>
              <w:rPr>
                <w:rFonts w:ascii="Arial" w:eastAsia="Arial" w:hAnsi="Arial" w:cs="Arial"/>
              </w:rPr>
            </w:pPr>
            <w:r w:rsidRPr="005218BF">
              <w:rPr>
                <w:rFonts w:ascii="Arial" w:eastAsia="Arial" w:hAnsi="Arial" w:cs="Arial"/>
              </w:rPr>
              <w:t>Elaboração da análise por pontos de função</w:t>
            </w:r>
          </w:p>
        </w:tc>
      </w:tr>
      <w:tr w:rsidR="004721BA" w14:paraId="3FEA5F6B"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13F5CE0" w14:textId="4B45FCAB" w:rsidR="004721BA" w:rsidRPr="005218BF" w:rsidRDefault="00004912" w:rsidP="00E62630">
            <w:pPr>
              <w:jc w:val="center"/>
              <w:rPr>
                <w:rFonts w:ascii="Arial" w:eastAsia="Arial" w:hAnsi="Arial" w:cs="Arial"/>
              </w:rPr>
            </w:pPr>
            <w:r w:rsidRPr="005218BF">
              <w:rPr>
                <w:rFonts w:ascii="Arial" w:eastAsia="Arial" w:hAnsi="Arial" w:cs="Arial"/>
              </w:rPr>
              <w:t>04/05/2023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76DAB8A4" w14:textId="69DF2D9E" w:rsidR="004721BA" w:rsidRPr="005218BF" w:rsidRDefault="00004912" w:rsidP="00E62630">
            <w:pPr>
              <w:jc w:val="left"/>
              <w:rPr>
                <w:rFonts w:ascii="Arial" w:eastAsia="Arial" w:hAnsi="Arial" w:cs="Arial"/>
              </w:rPr>
            </w:pPr>
            <w:r w:rsidRPr="005218BF">
              <w:rPr>
                <w:rFonts w:ascii="Arial" w:eastAsia="Arial" w:hAnsi="Arial" w:cs="Arial"/>
              </w:rPr>
              <w:t>Separação das funcionalidades do sistema para análise</w:t>
            </w:r>
          </w:p>
        </w:tc>
      </w:tr>
      <w:tr w:rsidR="004721BA" w14:paraId="25F99837"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1D5B6A35" w14:textId="08B4452A" w:rsidR="004721BA" w:rsidRPr="005218BF" w:rsidRDefault="00004912" w:rsidP="00E62630">
            <w:pPr>
              <w:jc w:val="center"/>
              <w:rPr>
                <w:rFonts w:ascii="Arial" w:eastAsia="Arial" w:hAnsi="Arial" w:cs="Arial"/>
              </w:rPr>
            </w:pPr>
            <w:r w:rsidRPr="005218BF">
              <w:rPr>
                <w:rFonts w:ascii="Arial" w:eastAsia="Arial" w:hAnsi="Arial" w:cs="Arial"/>
              </w:rPr>
              <w:t>14/05/2023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57064107" w14:textId="35055F8F" w:rsidR="004721BA" w:rsidRPr="005218BF" w:rsidRDefault="00004912" w:rsidP="00E62630">
            <w:pPr>
              <w:jc w:val="left"/>
              <w:rPr>
                <w:rFonts w:ascii="Arial" w:eastAsia="Arial" w:hAnsi="Arial" w:cs="Arial"/>
              </w:rPr>
            </w:pPr>
            <w:r w:rsidRPr="005218BF">
              <w:rPr>
                <w:rFonts w:ascii="Arial" w:eastAsia="Arial" w:hAnsi="Arial" w:cs="Arial"/>
              </w:rPr>
              <w:t>Entrega da análise do sistema por pontos de função</w:t>
            </w:r>
          </w:p>
        </w:tc>
      </w:tr>
      <w:tr w:rsidR="004721BA" w14:paraId="795674F4"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73513451" w14:textId="64487132" w:rsidR="004721BA" w:rsidRPr="005218BF" w:rsidRDefault="00004912" w:rsidP="00E62630">
            <w:pPr>
              <w:jc w:val="center"/>
              <w:rPr>
                <w:rFonts w:ascii="Arial" w:eastAsia="Arial" w:hAnsi="Arial" w:cs="Arial"/>
              </w:rPr>
            </w:pPr>
            <w:r w:rsidRPr="005218BF">
              <w:rPr>
                <w:rFonts w:ascii="Arial" w:eastAsia="Arial" w:hAnsi="Arial" w:cs="Arial"/>
              </w:rPr>
              <w:t>25/05/2023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0D510C6D" w14:textId="747CA9DD" w:rsidR="004721BA" w:rsidRPr="005218BF" w:rsidRDefault="00004912" w:rsidP="00E62630">
            <w:pPr>
              <w:jc w:val="left"/>
              <w:rPr>
                <w:rFonts w:ascii="Arial" w:eastAsia="Arial" w:hAnsi="Arial" w:cs="Arial"/>
              </w:rPr>
            </w:pPr>
            <w:r w:rsidRPr="005218BF">
              <w:rPr>
                <w:rFonts w:ascii="Arial" w:eastAsia="Arial" w:hAnsi="Arial" w:cs="Arial"/>
              </w:rPr>
              <w:t>Separação das tarefas das entregas finais do projeto</w:t>
            </w:r>
          </w:p>
        </w:tc>
      </w:tr>
      <w:tr w:rsidR="004721BA" w14:paraId="21B537B4"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04D1C029" w14:textId="4716CBB1" w:rsidR="004721BA" w:rsidRPr="005218BF" w:rsidRDefault="00004912" w:rsidP="00E62630">
            <w:pPr>
              <w:jc w:val="center"/>
              <w:rPr>
                <w:rFonts w:ascii="Arial" w:eastAsia="Arial" w:hAnsi="Arial" w:cs="Arial"/>
              </w:rPr>
            </w:pPr>
            <w:r w:rsidRPr="005218BF">
              <w:rPr>
                <w:rFonts w:ascii="Arial" w:eastAsia="Arial" w:hAnsi="Arial" w:cs="Arial"/>
              </w:rPr>
              <w:t>26/05/2023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7DC5A0C2" w14:textId="335AD924" w:rsidR="004721BA" w:rsidRPr="005218BF" w:rsidRDefault="00004912" w:rsidP="00E62630">
            <w:pPr>
              <w:jc w:val="left"/>
              <w:rPr>
                <w:rFonts w:ascii="Arial" w:eastAsia="Arial" w:hAnsi="Arial" w:cs="Arial"/>
              </w:rPr>
            </w:pPr>
            <w:r w:rsidRPr="005218BF">
              <w:rPr>
                <w:rFonts w:ascii="Arial" w:eastAsia="Arial" w:hAnsi="Arial" w:cs="Arial"/>
              </w:rPr>
              <w:t>Entrega de parte da documentação do projeto</w:t>
            </w:r>
          </w:p>
        </w:tc>
      </w:tr>
      <w:tr w:rsidR="004721BA" w14:paraId="353EFA5E"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4026A65E" w14:textId="76B198C4" w:rsidR="004721BA" w:rsidRPr="005218BF" w:rsidRDefault="00004912" w:rsidP="00E62630">
            <w:pPr>
              <w:jc w:val="center"/>
              <w:rPr>
                <w:rFonts w:ascii="Arial" w:eastAsia="Arial" w:hAnsi="Arial" w:cs="Arial"/>
              </w:rPr>
            </w:pPr>
            <w:r w:rsidRPr="005218BF">
              <w:rPr>
                <w:rFonts w:ascii="Arial" w:eastAsia="Arial" w:hAnsi="Arial" w:cs="Arial"/>
              </w:rPr>
              <w:t>27/05/2023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25C943E9" w14:textId="7D9B6EA6" w:rsidR="004721BA" w:rsidRPr="005218BF" w:rsidRDefault="00004912" w:rsidP="00E62630">
            <w:pPr>
              <w:jc w:val="left"/>
              <w:rPr>
                <w:rFonts w:ascii="Arial" w:eastAsia="Arial" w:hAnsi="Arial" w:cs="Arial"/>
              </w:rPr>
            </w:pPr>
            <w:r w:rsidRPr="005218BF">
              <w:rPr>
                <w:rFonts w:ascii="Arial" w:eastAsia="Arial" w:hAnsi="Arial" w:cs="Arial"/>
              </w:rPr>
              <w:t>Finalização dos templates de apresentação do projeto</w:t>
            </w:r>
          </w:p>
        </w:tc>
      </w:tr>
      <w:tr w:rsidR="004721BA" w14:paraId="73532B65" w14:textId="77777777" w:rsidTr="00004912">
        <w:trPr>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B8CCE4"/>
            <w:vAlign w:val="bottom"/>
          </w:tcPr>
          <w:p w14:paraId="4C17AEE1" w14:textId="611D367B" w:rsidR="004721BA" w:rsidRPr="005218BF" w:rsidRDefault="001D4F1D" w:rsidP="00E62630">
            <w:pPr>
              <w:jc w:val="center"/>
              <w:rPr>
                <w:rFonts w:ascii="Arial" w:eastAsia="Arial" w:hAnsi="Arial" w:cs="Arial"/>
              </w:rPr>
            </w:pPr>
            <w:r w:rsidRPr="005218BF">
              <w:rPr>
                <w:rFonts w:ascii="Arial" w:eastAsia="Arial" w:hAnsi="Arial" w:cs="Arial"/>
              </w:rPr>
              <w:t>29/05/2023</w:t>
            </w:r>
          </w:p>
        </w:tc>
        <w:tc>
          <w:tcPr>
            <w:tcW w:w="5812" w:type="dxa"/>
            <w:tcBorders>
              <w:top w:val="single" w:sz="4" w:space="0" w:color="000000"/>
              <w:left w:val="nil"/>
              <w:bottom w:val="single" w:sz="4" w:space="0" w:color="000000"/>
              <w:right w:val="single" w:sz="4" w:space="0" w:color="000000"/>
            </w:tcBorders>
            <w:shd w:val="clear" w:color="auto" w:fill="auto"/>
            <w:vAlign w:val="bottom"/>
          </w:tcPr>
          <w:p w14:paraId="439CD98F" w14:textId="111BCDF6" w:rsidR="004721BA" w:rsidRPr="005218BF" w:rsidRDefault="001D4F1D" w:rsidP="00E62630">
            <w:pPr>
              <w:jc w:val="left"/>
              <w:rPr>
                <w:rFonts w:ascii="Arial" w:eastAsia="Arial" w:hAnsi="Arial" w:cs="Arial"/>
              </w:rPr>
            </w:pPr>
            <w:r w:rsidRPr="005218BF">
              <w:rPr>
                <w:rFonts w:ascii="Arial" w:eastAsia="Arial" w:hAnsi="Arial" w:cs="Arial"/>
              </w:rPr>
              <w:t>Finalização do projeto</w:t>
            </w:r>
          </w:p>
        </w:tc>
      </w:tr>
    </w:tbl>
    <w:p w14:paraId="413F83AF" w14:textId="10733CC0" w:rsidR="001D4F1D" w:rsidRDefault="001D4F1D" w:rsidP="001D4F1D"/>
    <w:p w14:paraId="2FEE4A8C" w14:textId="63AEAA8F" w:rsidR="001D4F1D" w:rsidRDefault="001D4F1D" w:rsidP="001D4F1D"/>
    <w:p w14:paraId="3ED217A6" w14:textId="3F03DEE3" w:rsidR="001D4F1D" w:rsidRDefault="001D4F1D" w:rsidP="001D4F1D"/>
    <w:p w14:paraId="128A7BD7" w14:textId="65BDA49F" w:rsidR="00897922" w:rsidRDefault="00897922" w:rsidP="001D4F1D"/>
    <w:p w14:paraId="37614679" w14:textId="77777777" w:rsidR="00897922" w:rsidRDefault="00897922" w:rsidP="001D4F1D"/>
    <w:p w14:paraId="08F172C6" w14:textId="72B913F5" w:rsidR="006417DA" w:rsidRDefault="00E62630" w:rsidP="00CA3068">
      <w:pPr>
        <w:pStyle w:val="Ttulo1"/>
        <w:numPr>
          <w:ilvl w:val="0"/>
          <w:numId w:val="5"/>
        </w:numPr>
        <w:spacing w:line="360" w:lineRule="auto"/>
      </w:pPr>
      <w:bookmarkStart w:id="11" w:name="_Toc136109521"/>
      <w:r>
        <w:lastRenderedPageBreak/>
        <w:t>Qualidade aplicada</w:t>
      </w:r>
      <w:bookmarkEnd w:id="11"/>
      <w:r>
        <w:rPr>
          <w:sz w:val="48"/>
          <w:szCs w:val="48"/>
        </w:rPr>
        <w:t xml:space="preserve"> </w:t>
      </w:r>
    </w:p>
    <w:p w14:paraId="1B14CCE6" w14:textId="3BEDBA36" w:rsidR="006417DA" w:rsidRPr="00897922" w:rsidRDefault="00E62630" w:rsidP="0045071D">
      <w:pPr>
        <w:pStyle w:val="Ttulo2"/>
        <w:numPr>
          <w:ilvl w:val="1"/>
          <w:numId w:val="5"/>
        </w:numPr>
        <w:spacing w:line="360" w:lineRule="auto"/>
        <w:rPr>
          <w:sz w:val="24"/>
          <w:szCs w:val="24"/>
        </w:rPr>
      </w:pPr>
      <w:bookmarkStart w:id="12" w:name="_Toc136109522"/>
      <w:r w:rsidRPr="00897922">
        <w:rPr>
          <w:sz w:val="24"/>
          <w:szCs w:val="24"/>
        </w:rPr>
        <w:t>Técnicas de qualidade aplicadas ao sistema computacional</w:t>
      </w:r>
      <w:bookmarkEnd w:id="12"/>
    </w:p>
    <w:p w14:paraId="080564DB" w14:textId="10812ECF" w:rsidR="006417DA" w:rsidRDefault="00142126" w:rsidP="00142126">
      <w:pPr>
        <w:ind w:left="709" w:firstLine="720"/>
        <w:rPr>
          <w:rFonts w:ascii="Arial" w:eastAsia="Arial" w:hAnsi="Arial" w:cs="Arial"/>
        </w:rPr>
      </w:pPr>
      <w:r w:rsidRPr="00142126">
        <w:rPr>
          <w:rFonts w:ascii="Arial" w:eastAsia="Arial" w:hAnsi="Arial" w:cs="Arial"/>
        </w:rPr>
        <w:t>Usaremos a norma ISO/IEC 9126 e Scrum.</w:t>
      </w:r>
      <w:r w:rsidRPr="00142126">
        <w:rPr>
          <w:rFonts w:ascii="Arial" w:eastAsia="Arial" w:hAnsi="Arial" w:cs="Arial"/>
        </w:rPr>
        <w:tab/>
      </w:r>
    </w:p>
    <w:p w14:paraId="46ED7831" w14:textId="6D2B5329" w:rsidR="00142126" w:rsidRDefault="00142126" w:rsidP="00142126">
      <w:pPr>
        <w:ind w:left="709" w:firstLine="720"/>
        <w:rPr>
          <w:rFonts w:ascii="Arial" w:eastAsia="Arial" w:hAnsi="Arial" w:cs="Arial"/>
        </w:rPr>
      </w:pPr>
    </w:p>
    <w:p w14:paraId="32224B33" w14:textId="77777777" w:rsidR="00142126" w:rsidRPr="00142126" w:rsidRDefault="00142126" w:rsidP="00142126">
      <w:pPr>
        <w:ind w:left="709" w:firstLine="720"/>
        <w:rPr>
          <w:rFonts w:ascii="Arial" w:eastAsia="Arial" w:hAnsi="Arial" w:cs="Arial"/>
        </w:rPr>
      </w:pPr>
    </w:p>
    <w:p w14:paraId="538E7EE9" w14:textId="77777777" w:rsidR="00142126" w:rsidRPr="00897922" w:rsidRDefault="00E62630" w:rsidP="000F6670">
      <w:pPr>
        <w:pStyle w:val="Ttulo2"/>
        <w:numPr>
          <w:ilvl w:val="1"/>
          <w:numId w:val="5"/>
        </w:numPr>
        <w:pBdr>
          <w:top w:val="nil"/>
          <w:left w:val="nil"/>
          <w:bottom w:val="nil"/>
          <w:right w:val="nil"/>
          <w:between w:val="nil"/>
        </w:pBdr>
        <w:spacing w:line="360" w:lineRule="auto"/>
        <w:jc w:val="left"/>
        <w:rPr>
          <w:sz w:val="24"/>
          <w:szCs w:val="24"/>
        </w:rPr>
      </w:pPr>
      <w:bookmarkStart w:id="13" w:name="_Toc136109523"/>
      <w:r w:rsidRPr="00897922">
        <w:rPr>
          <w:sz w:val="24"/>
          <w:szCs w:val="24"/>
        </w:rPr>
        <w:t>Documentação da aplicação da ferramenta</w:t>
      </w:r>
      <w:bookmarkEnd w:id="13"/>
      <w:r w:rsidRPr="00897922">
        <w:rPr>
          <w:sz w:val="24"/>
          <w:szCs w:val="24"/>
        </w:rPr>
        <w:t xml:space="preserve"> </w:t>
      </w:r>
    </w:p>
    <w:p w14:paraId="5FE5FA03" w14:textId="0F97BA96" w:rsidR="00142126" w:rsidRPr="00142126" w:rsidRDefault="00142126" w:rsidP="00142126">
      <w:pPr>
        <w:spacing w:line="360" w:lineRule="auto"/>
        <w:ind w:left="1429"/>
        <w:rPr>
          <w:rFonts w:ascii="Arial" w:eastAsia="Arial" w:hAnsi="Arial" w:cs="Arial"/>
        </w:rPr>
      </w:pPr>
      <w:r w:rsidRPr="00142126">
        <w:rPr>
          <w:rFonts w:ascii="Arial" w:eastAsia="Arial" w:hAnsi="Arial" w:cs="Arial"/>
        </w:rPr>
        <w:t>Dentro do Scrum, teremos iterações que onde a cada iteração entregamos software, ou incrementos de software, potencialmente usável e de acordo com a necessidade do cliente. E a cada nova iteração, temos “feedback” do que foi entregue e que utilizamos para melhorar o produto (sempre de acordo com a prioridade do cliente).</w:t>
      </w:r>
    </w:p>
    <w:p w14:paraId="4ADDD82B" w14:textId="77777777" w:rsidR="00142126" w:rsidRPr="00142126" w:rsidRDefault="00142126" w:rsidP="00142126">
      <w:pPr>
        <w:spacing w:line="360" w:lineRule="auto"/>
        <w:ind w:left="1429"/>
        <w:rPr>
          <w:rFonts w:ascii="Arial" w:eastAsia="Arial" w:hAnsi="Arial" w:cs="Arial"/>
        </w:rPr>
      </w:pPr>
    </w:p>
    <w:p w14:paraId="14B53BC7" w14:textId="77777777" w:rsidR="00142126" w:rsidRPr="00142126" w:rsidRDefault="00142126" w:rsidP="00142126">
      <w:pPr>
        <w:shd w:val="clear" w:color="auto" w:fill="FFFFFF"/>
        <w:spacing w:after="300" w:line="360" w:lineRule="auto"/>
        <w:ind w:left="1429"/>
        <w:rPr>
          <w:rFonts w:ascii="Arial" w:eastAsia="Arial" w:hAnsi="Arial" w:cs="Arial"/>
        </w:rPr>
      </w:pPr>
      <w:r w:rsidRPr="00142126">
        <w:rPr>
          <w:rFonts w:ascii="Arial" w:eastAsia="Arial" w:hAnsi="Arial" w:cs="Arial"/>
        </w:rPr>
        <w:t>O “feedback” do cliente haveria de qualquer forma, seja apresentando o produto ao final de uma iteração, seja ao final de todo o ciclo de desenvolvimento, o que normalmente acarreta em alterações no código. Entretanto, se estas alterações forem feitas no final do projeto, isto também pode acarretar efeitos colaterais indesejados, ou seja, podemos antecipá-las, o que impediria este tipo de problema.</w:t>
      </w:r>
    </w:p>
    <w:p w14:paraId="07C31059" w14:textId="77777777" w:rsidR="00142126" w:rsidRPr="00142126" w:rsidRDefault="00142126" w:rsidP="00142126">
      <w:pPr>
        <w:spacing w:line="360" w:lineRule="auto"/>
        <w:ind w:left="1429"/>
        <w:rPr>
          <w:rFonts w:ascii="Arial" w:eastAsia="Arial" w:hAnsi="Arial" w:cs="Arial"/>
        </w:rPr>
      </w:pPr>
      <w:r w:rsidRPr="00142126">
        <w:rPr>
          <w:rFonts w:ascii="Arial" w:eastAsia="Arial" w:hAnsi="Arial" w:cs="Arial"/>
        </w:rPr>
        <w:t>Já com a ISO/IEC 9126 poderemos ser capazes de medir as características da qualidade de produtos de um software, nela podemos medir a funcionalidade, confiabilidade, usabilidade, eficiência, manutenibilidade e a portabilidade do software. Essa norma propõe atributos de qualidade, e são distribuídos em seis características e cada características é dividida em sub características, são elas:</w:t>
      </w:r>
    </w:p>
    <w:p w14:paraId="6156CBA5" w14:textId="77777777" w:rsidR="00142126" w:rsidRPr="00142126" w:rsidRDefault="00142126" w:rsidP="00142126">
      <w:pPr>
        <w:spacing w:line="360" w:lineRule="auto"/>
        <w:ind w:left="1429"/>
        <w:rPr>
          <w:rFonts w:ascii="Arial" w:eastAsia="Arial" w:hAnsi="Arial" w:cs="Arial"/>
          <w:b/>
        </w:rPr>
      </w:pPr>
    </w:p>
    <w:p w14:paraId="59CF6450" w14:textId="77777777" w:rsidR="00142126" w:rsidRPr="00142126" w:rsidRDefault="00142126" w:rsidP="00142126">
      <w:pPr>
        <w:spacing w:line="360" w:lineRule="auto"/>
        <w:ind w:left="1429"/>
        <w:rPr>
          <w:rFonts w:ascii="Arial" w:eastAsia="Arial" w:hAnsi="Arial" w:cs="Arial"/>
        </w:rPr>
      </w:pPr>
      <w:r w:rsidRPr="00142126">
        <w:rPr>
          <w:rFonts w:ascii="Arial" w:eastAsia="Arial" w:hAnsi="Arial" w:cs="Arial"/>
          <w:b/>
        </w:rPr>
        <w:t xml:space="preserve">Funcionalidade - </w:t>
      </w:r>
      <w:r w:rsidRPr="00142126">
        <w:rPr>
          <w:rFonts w:ascii="Arial" w:eastAsia="Arial" w:hAnsi="Arial" w:cs="Arial"/>
        </w:rPr>
        <w:t>Verifica a capacidade de o software prover as funcionalidades que foram definidas e requisitadas. As sub características são: Adequação, onde mede o quanto as funcionalidades são adequadas às necessidades do usuário. Precisão, é a capacidade de o software fornecer os resultados precisos de acordo com o que foi solicitado. Interoperabilidade, como o software interage com outro sistema. Segurança, a capacidade de o software proteger os dados do sistema.</w:t>
      </w:r>
    </w:p>
    <w:p w14:paraId="04483612" w14:textId="77777777" w:rsidR="00142126" w:rsidRPr="00142126" w:rsidRDefault="00142126" w:rsidP="00142126">
      <w:pPr>
        <w:spacing w:before="280" w:after="280" w:line="360" w:lineRule="auto"/>
        <w:ind w:left="1429"/>
        <w:rPr>
          <w:rFonts w:ascii="Arial" w:eastAsia="Arial" w:hAnsi="Arial" w:cs="Arial"/>
        </w:rPr>
      </w:pPr>
      <w:r w:rsidRPr="00142126">
        <w:rPr>
          <w:rFonts w:ascii="Arial" w:eastAsia="Arial" w:hAnsi="Arial" w:cs="Arial"/>
          <w:b/>
        </w:rPr>
        <w:t>Confiabilidade</w:t>
      </w:r>
      <w:r w:rsidRPr="00142126">
        <w:rPr>
          <w:rFonts w:ascii="Arial" w:eastAsia="Arial" w:hAnsi="Arial" w:cs="Arial"/>
        </w:rPr>
        <w:t xml:space="preserve"> – Verifica se o produto continua no nível de desempenho das condições que foram estabelecidas. As sub-características são: Maturidade, onde se evita que as falhas do software sejam decorrentes de outro software. Tolerância a falhas, o software se mantém funcionando independente dos defeitos que ocorrem nele ou externamente. Recuperabilidade, o software se recupera depois de uma falha e restabelece seus níveis de desempenho.</w:t>
      </w:r>
    </w:p>
    <w:p w14:paraId="614EFE52" w14:textId="77777777" w:rsidR="00142126" w:rsidRPr="00142126" w:rsidRDefault="00142126" w:rsidP="00142126">
      <w:pPr>
        <w:spacing w:before="280" w:after="280" w:line="360" w:lineRule="auto"/>
        <w:ind w:left="1429"/>
        <w:rPr>
          <w:rFonts w:ascii="Arial" w:eastAsia="Arial" w:hAnsi="Arial" w:cs="Arial"/>
        </w:rPr>
      </w:pPr>
      <w:r w:rsidRPr="00142126">
        <w:rPr>
          <w:rFonts w:ascii="Arial" w:eastAsia="Arial" w:hAnsi="Arial" w:cs="Arial"/>
          <w:b/>
        </w:rPr>
        <w:lastRenderedPageBreak/>
        <w:t>Usabilidade</w:t>
      </w:r>
      <w:r w:rsidRPr="00142126">
        <w:rPr>
          <w:rFonts w:ascii="Arial" w:eastAsia="Arial" w:hAnsi="Arial" w:cs="Arial"/>
        </w:rPr>
        <w:t xml:space="preserve"> – O software é compreendido, o funcionamento aprendido e é atraente para o usuário. Possui quatro sub-características, inteligibilidade onde é avaliado se o usuário compreende as funcionalidades do sistema e avalia se satisfaz as suas necessidades, apreensibilidade identifica a facilidade de aprendizado do sistema para os usuários, operacionalidade verifica a maneira que o produto facilita a operação por parte do usuário, atratividade são as características que podem atrair um potencial usuário.</w:t>
      </w:r>
    </w:p>
    <w:p w14:paraId="2E7F68F5" w14:textId="77777777" w:rsidR="00142126" w:rsidRPr="00142126" w:rsidRDefault="00142126" w:rsidP="00142126">
      <w:pPr>
        <w:spacing w:before="280" w:after="280" w:line="360" w:lineRule="auto"/>
        <w:ind w:left="1429"/>
        <w:rPr>
          <w:rFonts w:ascii="Arial" w:eastAsia="Arial" w:hAnsi="Arial" w:cs="Arial"/>
        </w:rPr>
      </w:pPr>
      <w:r w:rsidRPr="00142126">
        <w:rPr>
          <w:rFonts w:ascii="Arial" w:eastAsia="Arial" w:hAnsi="Arial" w:cs="Arial"/>
          <w:b/>
        </w:rPr>
        <w:t>Eficiência</w:t>
      </w:r>
      <w:r w:rsidRPr="00142126">
        <w:rPr>
          <w:rFonts w:ascii="Arial" w:eastAsia="Arial" w:hAnsi="Arial" w:cs="Arial"/>
        </w:rPr>
        <w:t xml:space="preserve"> – Se o tempo de execução e os recursos são compatíveis com o nível de desempenho do sistema. Comportamento em relação ao tempo, avalia se o tempo de resposta estão de acordo com as requisições e Utilização de recursos, identifica tanto os recursos consumidos quanto a capacidade quem o sistema possui para utilizar os recursos. São as sub-características.</w:t>
      </w:r>
    </w:p>
    <w:p w14:paraId="68EA3852" w14:textId="77777777" w:rsidR="00142126" w:rsidRPr="00142126" w:rsidRDefault="00142126" w:rsidP="00142126">
      <w:pPr>
        <w:spacing w:before="280" w:after="280" w:line="360" w:lineRule="auto"/>
        <w:ind w:left="1429"/>
        <w:rPr>
          <w:rFonts w:ascii="Arial" w:eastAsia="Arial" w:hAnsi="Arial" w:cs="Arial"/>
        </w:rPr>
      </w:pPr>
      <w:r w:rsidRPr="00142126">
        <w:rPr>
          <w:rFonts w:ascii="Arial" w:eastAsia="Arial" w:hAnsi="Arial" w:cs="Arial"/>
          <w:b/>
        </w:rPr>
        <w:t>Manutenibilidade</w:t>
      </w:r>
      <w:r w:rsidRPr="00142126">
        <w:rPr>
          <w:rFonts w:ascii="Arial" w:eastAsia="Arial" w:hAnsi="Arial" w:cs="Arial"/>
        </w:rPr>
        <w:t xml:space="preserve"> – A capacidade que o software tem em ser modificado, melhorado e sua capacidade de inclusão de extensões. As sub-características: Analisibilidade verifica a facilidade de diagnosticar os problemas e as suas causas. Modificabilidade, a capacidade do software em ser alterado. Estabilidade, identifica a capacidade de o sistema evitar efeitos colaterais devidos as modificações.</w:t>
      </w:r>
    </w:p>
    <w:p w14:paraId="7C7FA044" w14:textId="77777777" w:rsidR="00142126" w:rsidRPr="00142126" w:rsidRDefault="00142126" w:rsidP="00142126">
      <w:pPr>
        <w:spacing w:line="360" w:lineRule="auto"/>
        <w:ind w:left="1429"/>
        <w:rPr>
          <w:rFonts w:ascii="Arial" w:eastAsia="Arial" w:hAnsi="Arial" w:cs="Arial"/>
          <w:b/>
        </w:rPr>
      </w:pPr>
      <w:r w:rsidRPr="00142126">
        <w:rPr>
          <w:rFonts w:ascii="Arial" w:eastAsia="Arial" w:hAnsi="Arial" w:cs="Arial"/>
          <w:b/>
        </w:rPr>
        <w:t>Portabilidade</w:t>
      </w:r>
      <w:r w:rsidRPr="00142126">
        <w:rPr>
          <w:rFonts w:ascii="Arial" w:eastAsia="Arial" w:hAnsi="Arial" w:cs="Arial"/>
        </w:rPr>
        <w:t xml:space="preserve"> – Verifica a capacidade do sistema se transferido de um ambiente para outro. Adaptabilidade, capacidade para ser instalado, coexistência e capacidade para substituir são as sub-características</w:t>
      </w:r>
    </w:p>
    <w:p w14:paraId="42BFE0F6" w14:textId="77777777" w:rsidR="00142126" w:rsidRPr="00142126" w:rsidRDefault="00142126" w:rsidP="00142126">
      <w:pPr>
        <w:rPr>
          <w:rFonts w:eastAsia="Arial"/>
        </w:rPr>
      </w:pPr>
    </w:p>
    <w:p w14:paraId="1FDADAA4" w14:textId="77777777" w:rsidR="006417DA" w:rsidRDefault="006417DA">
      <w:pPr>
        <w:pBdr>
          <w:top w:val="nil"/>
          <w:left w:val="nil"/>
          <w:bottom w:val="nil"/>
          <w:right w:val="nil"/>
          <w:between w:val="nil"/>
        </w:pBdr>
        <w:spacing w:before="240" w:after="240" w:line="360" w:lineRule="auto"/>
        <w:ind w:left="360"/>
        <w:rPr>
          <w:rFonts w:ascii="Arial" w:eastAsia="Arial" w:hAnsi="Arial" w:cs="Arial"/>
          <w:b/>
          <w:color w:val="000000"/>
          <w:sz w:val="28"/>
          <w:szCs w:val="28"/>
        </w:rPr>
      </w:pPr>
    </w:p>
    <w:p w14:paraId="2A028F76" w14:textId="77777777" w:rsidR="006417DA" w:rsidRDefault="006417DA">
      <w:pPr>
        <w:jc w:val="left"/>
        <w:rPr>
          <w:color w:val="FF0000"/>
        </w:rPr>
      </w:pPr>
    </w:p>
    <w:p w14:paraId="3F465917" w14:textId="77777777" w:rsidR="006417DA" w:rsidRDefault="006417DA">
      <w:pPr>
        <w:jc w:val="left"/>
        <w:rPr>
          <w:color w:val="FF0000"/>
        </w:rPr>
      </w:pPr>
    </w:p>
    <w:p w14:paraId="08D49C2E" w14:textId="77777777" w:rsidR="006417DA" w:rsidRDefault="006417DA">
      <w:pPr>
        <w:jc w:val="left"/>
        <w:rPr>
          <w:color w:val="FF0000"/>
        </w:rPr>
      </w:pPr>
    </w:p>
    <w:p w14:paraId="5F783580" w14:textId="77777777" w:rsidR="006417DA" w:rsidRDefault="006417DA">
      <w:pPr>
        <w:jc w:val="left"/>
        <w:rPr>
          <w:color w:val="FF0000"/>
        </w:rPr>
      </w:pPr>
    </w:p>
    <w:p w14:paraId="21A95076" w14:textId="77777777" w:rsidR="006417DA" w:rsidRDefault="006417DA">
      <w:pPr>
        <w:jc w:val="left"/>
        <w:rPr>
          <w:color w:val="FF0000"/>
        </w:rPr>
      </w:pPr>
    </w:p>
    <w:p w14:paraId="778073FD" w14:textId="77777777" w:rsidR="006417DA" w:rsidRDefault="006417DA">
      <w:pPr>
        <w:jc w:val="left"/>
        <w:rPr>
          <w:color w:val="FF0000"/>
        </w:rPr>
      </w:pPr>
    </w:p>
    <w:p w14:paraId="15EEA8CC" w14:textId="77777777" w:rsidR="006417DA" w:rsidRDefault="006417DA">
      <w:pPr>
        <w:jc w:val="left"/>
        <w:rPr>
          <w:color w:val="FF0000"/>
        </w:rPr>
      </w:pPr>
    </w:p>
    <w:p w14:paraId="7FCE658F" w14:textId="77777777" w:rsidR="006417DA" w:rsidRDefault="006417DA">
      <w:pPr>
        <w:jc w:val="left"/>
        <w:rPr>
          <w:color w:val="FF0000"/>
        </w:rPr>
      </w:pPr>
    </w:p>
    <w:p w14:paraId="2C1B1BC8" w14:textId="77777777" w:rsidR="006417DA" w:rsidRDefault="006417DA">
      <w:pPr>
        <w:jc w:val="left"/>
        <w:rPr>
          <w:color w:val="FF0000"/>
        </w:rPr>
      </w:pPr>
    </w:p>
    <w:p w14:paraId="270592D0" w14:textId="77777777" w:rsidR="006417DA" w:rsidRDefault="006417DA">
      <w:pPr>
        <w:jc w:val="left"/>
        <w:rPr>
          <w:color w:val="FF0000"/>
        </w:rPr>
      </w:pPr>
    </w:p>
    <w:p w14:paraId="1BDDF029" w14:textId="77777777" w:rsidR="006417DA" w:rsidRDefault="006417DA">
      <w:pPr>
        <w:jc w:val="left"/>
        <w:rPr>
          <w:color w:val="FF0000"/>
        </w:rPr>
      </w:pPr>
    </w:p>
    <w:p w14:paraId="2C530A05" w14:textId="77777777" w:rsidR="006417DA" w:rsidRDefault="006417DA">
      <w:pPr>
        <w:jc w:val="left"/>
        <w:rPr>
          <w:color w:val="FF0000"/>
        </w:rPr>
      </w:pPr>
    </w:p>
    <w:p w14:paraId="08B43358" w14:textId="77777777" w:rsidR="006417DA" w:rsidRDefault="006417DA">
      <w:pPr>
        <w:jc w:val="left"/>
        <w:rPr>
          <w:color w:val="FF0000"/>
        </w:rPr>
      </w:pPr>
    </w:p>
    <w:p w14:paraId="04225C10" w14:textId="77777777" w:rsidR="006417DA" w:rsidRDefault="006417DA">
      <w:pPr>
        <w:jc w:val="left"/>
        <w:rPr>
          <w:color w:val="FF0000"/>
        </w:rPr>
      </w:pPr>
    </w:p>
    <w:p w14:paraId="353281EB" w14:textId="77777777" w:rsidR="006417DA" w:rsidRDefault="006417DA">
      <w:pPr>
        <w:jc w:val="left"/>
        <w:rPr>
          <w:color w:val="FF0000"/>
        </w:rPr>
      </w:pPr>
    </w:p>
    <w:p w14:paraId="6DAEDF5F" w14:textId="77777777" w:rsidR="006417DA" w:rsidRDefault="006417DA">
      <w:pPr>
        <w:jc w:val="left"/>
        <w:rPr>
          <w:color w:val="FF0000"/>
        </w:rPr>
      </w:pPr>
    </w:p>
    <w:p w14:paraId="358DA272" w14:textId="112DE5FA" w:rsidR="006417DA" w:rsidRPr="00CA3068" w:rsidRDefault="00E62630" w:rsidP="00CA3068">
      <w:pPr>
        <w:pStyle w:val="Ttulo1"/>
        <w:numPr>
          <w:ilvl w:val="0"/>
          <w:numId w:val="5"/>
        </w:numPr>
        <w:spacing w:line="360" w:lineRule="auto"/>
      </w:pPr>
      <w:bookmarkStart w:id="14" w:name="_1t3h5sf" w:colFirst="0" w:colLast="0"/>
      <w:bookmarkStart w:id="15" w:name="_Toc136109524"/>
      <w:bookmarkEnd w:id="14"/>
      <w:r>
        <w:lastRenderedPageBreak/>
        <w:t>Testes</w:t>
      </w:r>
      <w:bookmarkStart w:id="16" w:name="_4d34og8" w:colFirst="0" w:colLast="0"/>
      <w:bookmarkEnd w:id="15"/>
      <w:bookmarkEnd w:id="16"/>
    </w:p>
    <w:p w14:paraId="159DCCA1" w14:textId="77777777" w:rsidR="006417DA" w:rsidRPr="00897922" w:rsidRDefault="00E62630" w:rsidP="0045071D">
      <w:pPr>
        <w:pStyle w:val="Ttulo2"/>
        <w:numPr>
          <w:ilvl w:val="1"/>
          <w:numId w:val="5"/>
        </w:numPr>
        <w:spacing w:line="360" w:lineRule="auto"/>
        <w:rPr>
          <w:sz w:val="24"/>
          <w:szCs w:val="24"/>
        </w:rPr>
      </w:pPr>
      <w:bookmarkStart w:id="17" w:name="_Toc136109525"/>
      <w:r w:rsidRPr="00897922">
        <w:rPr>
          <w:sz w:val="24"/>
          <w:szCs w:val="24"/>
        </w:rPr>
        <w:t>Estratégias e roteiro de testes</w:t>
      </w:r>
      <w:bookmarkEnd w:id="17"/>
    </w:p>
    <w:p w14:paraId="6CD325C1" w14:textId="77777777" w:rsidR="00897922" w:rsidRPr="00897922" w:rsidRDefault="00897922" w:rsidP="00897922">
      <w:pPr>
        <w:spacing w:after="120" w:line="276" w:lineRule="auto"/>
        <w:ind w:left="1429"/>
        <w:rPr>
          <w:rFonts w:ascii="Arial" w:eastAsia="Arial" w:hAnsi="Arial" w:cs="Arial"/>
        </w:rPr>
      </w:pPr>
      <w:r w:rsidRPr="00897922">
        <w:rPr>
          <w:rFonts w:ascii="Arial" w:eastAsia="Arial" w:hAnsi="Arial" w:cs="Arial"/>
        </w:rPr>
        <w:t>A listagem abaixo identifica os itens de software, hardware e elementos de suporte do produto que foram identificados como objetivos dos testes. Esta lista representa os itens que serão testados.</w:t>
      </w:r>
    </w:p>
    <w:p w14:paraId="7B5C4915" w14:textId="77777777" w:rsidR="00897922"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Sistema de cadastro de histórico de doenças dos pacientes</w:t>
      </w:r>
    </w:p>
    <w:p w14:paraId="1E6CA118" w14:textId="77777777" w:rsidR="00897922"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Formulário de cadastro de pacientes</w:t>
      </w:r>
    </w:p>
    <w:p w14:paraId="486CCFF0" w14:textId="77777777" w:rsidR="00897922"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Registro de histórico de doenças</w:t>
      </w:r>
    </w:p>
    <w:p w14:paraId="3DB8542B" w14:textId="77777777" w:rsidR="00897922"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Funcionalidade de consulta do histórico de doenças</w:t>
      </w:r>
    </w:p>
    <w:p w14:paraId="61BFEE77" w14:textId="5360A575" w:rsidR="006417DA" w:rsidRPr="00897922" w:rsidRDefault="00897922" w:rsidP="00897922">
      <w:pPr>
        <w:numPr>
          <w:ilvl w:val="0"/>
          <w:numId w:val="6"/>
        </w:numPr>
        <w:spacing w:line="276" w:lineRule="auto"/>
        <w:ind w:left="2239"/>
        <w:rPr>
          <w:rFonts w:ascii="Arial" w:eastAsia="Arial" w:hAnsi="Arial" w:cs="Arial"/>
        </w:rPr>
      </w:pPr>
      <w:r w:rsidRPr="00897922">
        <w:rPr>
          <w:rFonts w:ascii="Arial" w:eastAsia="Arial" w:hAnsi="Arial" w:cs="Arial"/>
        </w:rPr>
        <w:t>Permissões de acesso para pacientes, médicos e administradores</w:t>
      </w:r>
    </w:p>
    <w:p w14:paraId="276CEB92" w14:textId="77777777" w:rsidR="00897922" w:rsidRDefault="00897922" w:rsidP="00897922">
      <w:pPr>
        <w:pBdr>
          <w:top w:val="nil"/>
          <w:left w:val="nil"/>
          <w:bottom w:val="nil"/>
          <w:right w:val="nil"/>
          <w:between w:val="nil"/>
        </w:pBdr>
        <w:spacing w:line="360" w:lineRule="auto"/>
        <w:ind w:left="1429"/>
        <w:jc w:val="left"/>
        <w:rPr>
          <w:rFonts w:ascii="Arial" w:eastAsia="Arial" w:hAnsi="Arial" w:cs="Arial"/>
          <w:b/>
          <w:color w:val="000000"/>
          <w:sz w:val="28"/>
          <w:szCs w:val="28"/>
        </w:rPr>
      </w:pPr>
    </w:p>
    <w:p w14:paraId="087A0AFF" w14:textId="76E59A5F" w:rsidR="006417DA" w:rsidRPr="0048562D" w:rsidRDefault="00E62630" w:rsidP="0048562D">
      <w:pPr>
        <w:pStyle w:val="Ttulo2"/>
        <w:numPr>
          <w:ilvl w:val="1"/>
          <w:numId w:val="5"/>
        </w:numPr>
        <w:spacing w:line="360" w:lineRule="auto"/>
        <w:rPr>
          <w:sz w:val="24"/>
          <w:szCs w:val="24"/>
        </w:rPr>
      </w:pPr>
      <w:bookmarkStart w:id="18" w:name="_Toc136109526"/>
      <w:r w:rsidRPr="00897922">
        <w:rPr>
          <w:sz w:val="24"/>
          <w:szCs w:val="24"/>
        </w:rPr>
        <w:t>Documentação dos testes unitários e integrados</w:t>
      </w:r>
      <w:bookmarkEnd w:id="18"/>
    </w:p>
    <w:p w14:paraId="08826EC0" w14:textId="60E249BF" w:rsidR="00A42CB1" w:rsidRPr="0048562D" w:rsidRDefault="0048562D" w:rsidP="00045D3E">
      <w:pPr>
        <w:pBdr>
          <w:top w:val="nil"/>
          <w:left w:val="nil"/>
          <w:bottom w:val="nil"/>
          <w:right w:val="nil"/>
          <w:between w:val="nil"/>
        </w:pBdr>
        <w:ind w:left="1429"/>
        <w:rPr>
          <w:rFonts w:ascii="Arial" w:eastAsia="Arial" w:hAnsi="Arial" w:cs="Arial"/>
        </w:rPr>
      </w:pPr>
      <w:r w:rsidRPr="0048562D">
        <w:rPr>
          <w:rFonts w:ascii="Arial" w:eastAsia="Arial" w:hAnsi="Arial" w:cs="Arial"/>
        </w:rPr>
        <w:t>O teste de volume sujeitará o sistema de cadastro de histórico de doenças dos pacientes a grandes volumes de dados, a fim de determinar se serão atingidos limites que farão com que o software deixe de funcionar. Esse teste também identifica o volume ou carga máxima contínua que o sistema poderá suportar durante um determinado período de tempo. Por exemplo, será realizado um teste de volume para verificar como o sistema se comporta ao processar um grande número de registros de pacientes e histórico de doenças.</w:t>
      </w:r>
    </w:p>
    <w:p w14:paraId="0E126663" w14:textId="735120DC" w:rsidR="00A42CB1" w:rsidRPr="0048562D" w:rsidRDefault="00A42CB1" w:rsidP="0048562D">
      <w:pPr>
        <w:pBdr>
          <w:top w:val="nil"/>
          <w:left w:val="nil"/>
          <w:bottom w:val="nil"/>
          <w:right w:val="nil"/>
          <w:between w:val="nil"/>
        </w:pBdr>
        <w:spacing w:line="360" w:lineRule="auto"/>
        <w:jc w:val="left"/>
        <w:rPr>
          <w:rFonts w:ascii="Arial" w:eastAsia="Arial" w:hAnsi="Arial" w:cs="Arial"/>
          <w:b/>
          <w:color w:val="000000"/>
          <w:sz w:val="28"/>
          <w:szCs w:val="28"/>
        </w:rPr>
      </w:pPr>
    </w:p>
    <w:p w14:paraId="4D049F5E" w14:textId="77777777" w:rsidR="006417DA" w:rsidRPr="00897922" w:rsidRDefault="00E62630" w:rsidP="0045071D">
      <w:pPr>
        <w:pStyle w:val="Ttulo2"/>
        <w:numPr>
          <w:ilvl w:val="1"/>
          <w:numId w:val="5"/>
        </w:numPr>
        <w:spacing w:line="360" w:lineRule="auto"/>
        <w:rPr>
          <w:sz w:val="24"/>
          <w:szCs w:val="24"/>
        </w:rPr>
      </w:pPr>
      <w:bookmarkStart w:id="19" w:name="_Toc136109527"/>
      <w:r w:rsidRPr="00897922">
        <w:rPr>
          <w:sz w:val="24"/>
          <w:szCs w:val="24"/>
        </w:rPr>
        <w:t>Documentação dos testes manuais e automatizados</w:t>
      </w:r>
      <w:bookmarkEnd w:id="19"/>
      <w:r w:rsidRPr="00897922">
        <w:rPr>
          <w:sz w:val="24"/>
          <w:szCs w:val="24"/>
        </w:rPr>
        <w:t xml:space="preserve"> </w:t>
      </w:r>
    </w:p>
    <w:p w14:paraId="415643F2" w14:textId="77777777" w:rsidR="00A42CB1" w:rsidRPr="00A42CB1" w:rsidRDefault="00A42CB1" w:rsidP="00A42CB1">
      <w:pPr>
        <w:spacing w:after="120" w:line="276" w:lineRule="auto"/>
        <w:ind w:left="1429"/>
        <w:rPr>
          <w:rFonts w:ascii="Arial" w:eastAsia="Arial" w:hAnsi="Arial" w:cs="Arial"/>
        </w:rPr>
      </w:pPr>
      <w:r w:rsidRPr="00A42CB1">
        <w:rPr>
          <w:rFonts w:ascii="Arial" w:eastAsia="Arial" w:hAnsi="Arial" w:cs="Arial"/>
        </w:rPr>
        <w:t>Os testes automatizados serão executados utilizando as seguintes ferramentas:</w:t>
      </w:r>
    </w:p>
    <w:p w14:paraId="25796AB7" w14:textId="77777777" w:rsidR="00A42CB1" w:rsidRPr="00A42CB1" w:rsidRDefault="00A42CB1" w:rsidP="00A42CB1">
      <w:pPr>
        <w:numPr>
          <w:ilvl w:val="0"/>
          <w:numId w:val="7"/>
        </w:numPr>
        <w:spacing w:line="276" w:lineRule="auto"/>
        <w:ind w:left="2419"/>
        <w:rPr>
          <w:rFonts w:ascii="Arial" w:eastAsia="Arial" w:hAnsi="Arial" w:cs="Arial"/>
        </w:rPr>
      </w:pPr>
      <w:r w:rsidRPr="00A42CB1">
        <w:rPr>
          <w:rFonts w:ascii="Arial" w:eastAsia="Arial" w:hAnsi="Arial" w:cs="Arial"/>
        </w:rPr>
        <w:t>Selenium WebDriver para automação de testes de interface de usuário.</w:t>
      </w:r>
    </w:p>
    <w:p w14:paraId="3DFFB31E" w14:textId="77777777" w:rsidR="00A42CB1" w:rsidRPr="00A42CB1" w:rsidRDefault="00A42CB1" w:rsidP="00A42CB1">
      <w:pPr>
        <w:numPr>
          <w:ilvl w:val="0"/>
          <w:numId w:val="7"/>
        </w:numPr>
        <w:spacing w:after="120" w:line="276" w:lineRule="auto"/>
        <w:ind w:left="2419"/>
        <w:rPr>
          <w:rFonts w:ascii="Arial" w:eastAsia="Arial" w:hAnsi="Arial" w:cs="Arial"/>
        </w:rPr>
      </w:pPr>
      <w:r w:rsidRPr="00A42CB1">
        <w:rPr>
          <w:rFonts w:ascii="Arial" w:eastAsia="Arial" w:hAnsi="Arial" w:cs="Arial"/>
        </w:rPr>
        <w:t>JUnit como framework de testes unitários para testes automatizados de componentes e classes.</w:t>
      </w:r>
    </w:p>
    <w:p w14:paraId="4562C4F8" w14:textId="77777777" w:rsidR="006417DA" w:rsidRDefault="006417DA" w:rsidP="00A42CB1">
      <w:pPr>
        <w:ind w:left="1429"/>
      </w:pPr>
    </w:p>
    <w:p w14:paraId="792B468A" w14:textId="77777777" w:rsidR="006417DA" w:rsidRDefault="006417DA"/>
    <w:p w14:paraId="0C3E2448" w14:textId="77777777" w:rsidR="006417DA" w:rsidRDefault="006417DA"/>
    <w:p w14:paraId="47029348" w14:textId="77777777" w:rsidR="006417DA" w:rsidRDefault="006417DA"/>
    <w:p w14:paraId="48D902AE" w14:textId="77777777" w:rsidR="006417DA" w:rsidRDefault="006417DA"/>
    <w:p w14:paraId="484898AA" w14:textId="77777777" w:rsidR="006417DA" w:rsidRDefault="006417DA"/>
    <w:p w14:paraId="2415883A" w14:textId="77777777" w:rsidR="006417DA" w:rsidRDefault="006417DA"/>
    <w:p w14:paraId="6917E412" w14:textId="77777777" w:rsidR="006417DA" w:rsidRDefault="006417DA"/>
    <w:p w14:paraId="54957FEC" w14:textId="77777777" w:rsidR="006417DA" w:rsidRDefault="006417DA"/>
    <w:p w14:paraId="06596478" w14:textId="77777777" w:rsidR="006417DA" w:rsidRDefault="006417DA"/>
    <w:p w14:paraId="2E6FFA01" w14:textId="77777777" w:rsidR="006417DA" w:rsidRDefault="006417DA"/>
    <w:p w14:paraId="18D6CADD" w14:textId="77777777" w:rsidR="006417DA" w:rsidRDefault="006417DA">
      <w:pPr>
        <w:pBdr>
          <w:top w:val="nil"/>
          <w:left w:val="nil"/>
          <w:bottom w:val="nil"/>
          <w:right w:val="nil"/>
          <w:between w:val="nil"/>
        </w:pBdr>
        <w:spacing w:before="120"/>
        <w:ind w:left="720"/>
      </w:pPr>
    </w:p>
    <w:p w14:paraId="0331333E" w14:textId="77777777" w:rsidR="006417DA" w:rsidRDefault="006417DA">
      <w:pPr>
        <w:pBdr>
          <w:top w:val="nil"/>
          <w:left w:val="nil"/>
          <w:bottom w:val="nil"/>
          <w:right w:val="nil"/>
          <w:between w:val="nil"/>
        </w:pBdr>
        <w:spacing w:before="120"/>
        <w:ind w:left="720"/>
      </w:pPr>
    </w:p>
    <w:p w14:paraId="1187726C" w14:textId="77777777" w:rsidR="006417DA" w:rsidRDefault="006417DA">
      <w:pPr>
        <w:pBdr>
          <w:top w:val="nil"/>
          <w:left w:val="nil"/>
          <w:bottom w:val="nil"/>
          <w:right w:val="nil"/>
          <w:between w:val="nil"/>
        </w:pBdr>
        <w:spacing w:before="120"/>
        <w:ind w:left="720"/>
      </w:pPr>
    </w:p>
    <w:p w14:paraId="143D42C0" w14:textId="77777777" w:rsidR="006417DA" w:rsidRDefault="006417DA">
      <w:pPr>
        <w:pBdr>
          <w:top w:val="nil"/>
          <w:left w:val="nil"/>
          <w:bottom w:val="nil"/>
          <w:right w:val="nil"/>
          <w:between w:val="nil"/>
        </w:pBdr>
        <w:spacing w:before="120"/>
        <w:ind w:left="720"/>
      </w:pPr>
    </w:p>
    <w:p w14:paraId="0D367BFF" w14:textId="77777777" w:rsidR="006417DA" w:rsidRDefault="006417DA">
      <w:pPr>
        <w:pBdr>
          <w:top w:val="nil"/>
          <w:left w:val="nil"/>
          <w:bottom w:val="nil"/>
          <w:right w:val="nil"/>
          <w:between w:val="nil"/>
        </w:pBdr>
        <w:spacing w:before="120"/>
        <w:ind w:left="720"/>
      </w:pPr>
    </w:p>
    <w:p w14:paraId="1A4E8948" w14:textId="3260D106" w:rsidR="005271D7" w:rsidRPr="005271D7" w:rsidRDefault="00E62630" w:rsidP="005271D7">
      <w:pPr>
        <w:pStyle w:val="Ttulo1"/>
        <w:numPr>
          <w:ilvl w:val="0"/>
          <w:numId w:val="5"/>
        </w:numPr>
        <w:spacing w:line="360" w:lineRule="auto"/>
      </w:pPr>
      <w:bookmarkStart w:id="20" w:name="_Toc136109528"/>
      <w:r>
        <w:lastRenderedPageBreak/>
        <w:t>Estimativa de software</w:t>
      </w:r>
      <w:bookmarkEnd w:id="20"/>
    </w:p>
    <w:p w14:paraId="5CDBDC5E" w14:textId="34FCF6BE" w:rsidR="006417DA" w:rsidRDefault="00E62630" w:rsidP="0045071D">
      <w:pPr>
        <w:pStyle w:val="Ttulo2"/>
        <w:numPr>
          <w:ilvl w:val="1"/>
          <w:numId w:val="5"/>
        </w:numPr>
        <w:spacing w:line="360" w:lineRule="auto"/>
        <w:rPr>
          <w:sz w:val="24"/>
          <w:szCs w:val="24"/>
        </w:rPr>
      </w:pPr>
      <w:bookmarkStart w:id="21" w:name="_Toc136109529"/>
      <w:r w:rsidRPr="00897922">
        <w:rPr>
          <w:sz w:val="24"/>
          <w:szCs w:val="24"/>
        </w:rPr>
        <w:t>Documentação da análise por pontos de função</w:t>
      </w:r>
      <w:bookmarkEnd w:id="21"/>
    </w:p>
    <w:p w14:paraId="0F619CA6" w14:textId="77777777" w:rsidR="00EE6FCE" w:rsidRPr="000A1370" w:rsidRDefault="00EE6FCE" w:rsidP="00EE6FCE">
      <w:pPr>
        <w:spacing w:line="360" w:lineRule="auto"/>
        <w:ind w:left="1440"/>
        <w:rPr>
          <w:rFonts w:ascii="Arial" w:eastAsia="Arial" w:hAnsi="Arial" w:cs="Arial"/>
        </w:rPr>
      </w:pPr>
      <w:r w:rsidRPr="000A1370">
        <w:rPr>
          <w:rFonts w:ascii="Arial" w:eastAsia="Arial" w:hAnsi="Arial" w:cs="Arial"/>
        </w:rPr>
        <w:t>A partir do levantamento do diagrama de classes do projeto, foi possível realizar a análise por Ponto de Função para cada funcionalidade do sistema. A análise por Ponto de Função é uma técnica de medição que se baseia em medidas estabelecidas pela metodologia utilizada, a fim de determinar o valor de uma funcionalidade ou do sistema como um todo.</w:t>
      </w:r>
    </w:p>
    <w:p w14:paraId="2EC3336B" w14:textId="77777777" w:rsidR="00EE6FCE" w:rsidRPr="000A1370" w:rsidRDefault="00EE6FCE" w:rsidP="00EE6FCE">
      <w:pPr>
        <w:spacing w:line="360" w:lineRule="auto"/>
        <w:ind w:left="1440"/>
        <w:rPr>
          <w:rFonts w:ascii="Arial" w:eastAsia="Arial" w:hAnsi="Arial" w:cs="Arial"/>
        </w:rPr>
      </w:pPr>
      <w:r w:rsidRPr="000A1370">
        <w:rPr>
          <w:rFonts w:ascii="Arial" w:eastAsia="Arial" w:hAnsi="Arial" w:cs="Arial"/>
        </w:rPr>
        <w:t>Nesse contexto, a análise por Ponto de Função é uma abordagem objetiva e padronizada para medir o tamanho funcional de um software, levando em consideração as funcionalidades fornecidas ao usuário final. Essa técnica se concentra nas características que agregam valor para o usuário, como entrada de dados, saída de informações, consultas, processamentos internos e interações com o usuário.</w:t>
      </w:r>
    </w:p>
    <w:p w14:paraId="119862AC" w14:textId="77777777" w:rsidR="00EE6FCE" w:rsidRPr="000A1370" w:rsidRDefault="00EE6FCE" w:rsidP="00EE6FCE">
      <w:pPr>
        <w:spacing w:line="360" w:lineRule="auto"/>
        <w:ind w:left="1440"/>
        <w:rPr>
          <w:rFonts w:ascii="Arial" w:eastAsia="Arial" w:hAnsi="Arial" w:cs="Arial"/>
        </w:rPr>
      </w:pPr>
      <w:r w:rsidRPr="000A1370">
        <w:rPr>
          <w:rFonts w:ascii="Arial" w:eastAsia="Arial" w:hAnsi="Arial" w:cs="Arial"/>
        </w:rPr>
        <w:t>Ao utilizar o diagrama de classes como base, é possível identificar as principais funcionalidades do sistema e classificá-las de acordo com as categorias definidas pela metodologia de análise por Ponto de Função. Cada funcionalidade é avaliada levando-se em conta fatores como complexidade, número de transações, número de dados de entrada e saída, entre outros.</w:t>
      </w:r>
    </w:p>
    <w:p w14:paraId="1E0E08F3" w14:textId="77777777" w:rsidR="00EE6FCE" w:rsidRPr="000A1370" w:rsidRDefault="00EE6FCE" w:rsidP="00EE6FCE">
      <w:pPr>
        <w:spacing w:line="360" w:lineRule="auto"/>
        <w:ind w:left="1440"/>
        <w:rPr>
          <w:rFonts w:ascii="Arial" w:eastAsia="Arial" w:hAnsi="Arial" w:cs="Arial"/>
          <w:b/>
        </w:rPr>
      </w:pPr>
      <w:r w:rsidRPr="000A1370">
        <w:rPr>
          <w:rFonts w:ascii="Arial" w:eastAsia="Arial" w:hAnsi="Arial" w:cs="Arial"/>
        </w:rPr>
        <w:t>A partir dessas medidas, é possível atribuir um valor em pontos de função para cada funcionalidade, representando sua contribuição para o tamanho total do sistema. Esses pontos de função podem ser utilizados para estimar esforço de desenvolvimento, tempo de implementação, custo e outros aspectos relacionados ao projeto de software.</w:t>
      </w:r>
    </w:p>
    <w:p w14:paraId="67929A15" w14:textId="0EDD5113" w:rsidR="00EE6FCE" w:rsidRDefault="00EE6FCE" w:rsidP="00EE6FCE">
      <w:pPr>
        <w:ind w:left="1429"/>
        <w:rPr>
          <w:rFonts w:eastAsia="Arial"/>
        </w:rPr>
      </w:pPr>
    </w:p>
    <w:p w14:paraId="5B7C0225" w14:textId="77777777" w:rsidR="00EE6FCE" w:rsidRDefault="00EE6FCE" w:rsidP="00EE6FCE">
      <w:pPr>
        <w:ind w:left="1429"/>
        <w:rPr>
          <w:rFonts w:eastAsia="Arial"/>
        </w:rPr>
      </w:pPr>
    </w:p>
    <w:p w14:paraId="46D9D4A2" w14:textId="77777777" w:rsidR="00EE6FCE" w:rsidRPr="00EE6FCE" w:rsidRDefault="00EE6FCE" w:rsidP="00EE6FCE">
      <w:pPr>
        <w:rPr>
          <w:rFonts w:eastAsia="Arial"/>
        </w:rPr>
      </w:pPr>
    </w:p>
    <w:tbl>
      <w:tblPr>
        <w:tblW w:w="8226" w:type="dxa"/>
        <w:tblInd w:w="1555" w:type="dxa"/>
        <w:tblLayout w:type="fixed"/>
        <w:tblLook w:val="0400" w:firstRow="0" w:lastRow="0" w:firstColumn="0" w:lastColumn="0" w:noHBand="0" w:noVBand="1"/>
      </w:tblPr>
      <w:tblGrid>
        <w:gridCol w:w="3969"/>
        <w:gridCol w:w="1417"/>
        <w:gridCol w:w="709"/>
        <w:gridCol w:w="678"/>
        <w:gridCol w:w="603"/>
        <w:gridCol w:w="90"/>
        <w:gridCol w:w="146"/>
        <w:gridCol w:w="614"/>
      </w:tblGrid>
      <w:tr w:rsidR="00EE6FCE" w14:paraId="194C152A" w14:textId="77777777" w:rsidTr="00EE6FCE">
        <w:trPr>
          <w:gridAfter w:val="2"/>
          <w:wAfter w:w="760" w:type="dxa"/>
          <w:trHeight w:val="634"/>
        </w:trPr>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C88F3" w14:textId="77777777" w:rsidR="00A42CB1" w:rsidRPr="00EE6FCE" w:rsidRDefault="00A42CB1" w:rsidP="00E62630">
            <w:pPr>
              <w:jc w:val="center"/>
              <w:rPr>
                <w:rFonts w:ascii="Arial" w:eastAsia="Calibri" w:hAnsi="Arial" w:cs="Arial"/>
                <w:b/>
              </w:rPr>
            </w:pPr>
            <w:r w:rsidRPr="00EE6FCE">
              <w:rPr>
                <w:rFonts w:ascii="Arial" w:eastAsia="Calibri" w:hAnsi="Arial" w:cs="Arial"/>
                <w:b/>
              </w:rPr>
              <w:t>Método</w:t>
            </w:r>
          </w:p>
        </w:tc>
        <w:tc>
          <w:tcPr>
            <w:tcW w:w="1417" w:type="dxa"/>
            <w:tcBorders>
              <w:top w:val="single" w:sz="4" w:space="0" w:color="000000"/>
              <w:left w:val="nil"/>
              <w:bottom w:val="single" w:sz="4" w:space="0" w:color="000000"/>
              <w:right w:val="nil"/>
            </w:tcBorders>
            <w:shd w:val="clear" w:color="auto" w:fill="auto"/>
            <w:vAlign w:val="center"/>
          </w:tcPr>
          <w:p w14:paraId="575EB0E9" w14:textId="77777777" w:rsidR="00A42CB1" w:rsidRPr="00EE6FCE" w:rsidRDefault="00A42CB1" w:rsidP="00E62630">
            <w:pPr>
              <w:jc w:val="center"/>
              <w:rPr>
                <w:rFonts w:ascii="Arial" w:eastAsia="Calibri" w:hAnsi="Arial" w:cs="Arial"/>
                <w:b/>
              </w:rPr>
            </w:pPr>
            <w:r w:rsidRPr="00EE6FCE">
              <w:rPr>
                <w:rFonts w:ascii="Arial" w:eastAsia="Calibri" w:hAnsi="Arial" w:cs="Arial"/>
                <w:b/>
              </w:rPr>
              <w:t>Função</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5C44B" w14:textId="77777777" w:rsidR="00A42CB1" w:rsidRPr="00EE6FCE" w:rsidRDefault="00A42CB1" w:rsidP="00E62630">
            <w:pPr>
              <w:jc w:val="center"/>
              <w:rPr>
                <w:rFonts w:ascii="Arial" w:eastAsia="Calibri" w:hAnsi="Arial" w:cs="Arial"/>
                <w:b/>
              </w:rPr>
            </w:pPr>
            <w:r w:rsidRPr="00EE6FCE">
              <w:rPr>
                <w:rFonts w:ascii="Arial" w:eastAsia="Calibri" w:hAnsi="Arial" w:cs="Arial"/>
                <w:b/>
              </w:rPr>
              <w:t>PF</w:t>
            </w:r>
          </w:p>
        </w:tc>
        <w:tc>
          <w:tcPr>
            <w:tcW w:w="1371" w:type="dxa"/>
            <w:gridSpan w:val="3"/>
            <w:tcBorders>
              <w:top w:val="single" w:sz="4" w:space="0" w:color="000000"/>
              <w:left w:val="nil"/>
              <w:bottom w:val="single" w:sz="4" w:space="0" w:color="000000"/>
              <w:right w:val="single" w:sz="4" w:space="0" w:color="000000"/>
            </w:tcBorders>
            <w:shd w:val="clear" w:color="auto" w:fill="auto"/>
            <w:vAlign w:val="center"/>
          </w:tcPr>
          <w:p w14:paraId="66384F6E" w14:textId="77777777" w:rsidR="00A42CB1" w:rsidRPr="00EE6FCE" w:rsidRDefault="00A42CB1" w:rsidP="00E62630">
            <w:pPr>
              <w:jc w:val="center"/>
              <w:rPr>
                <w:rFonts w:ascii="Arial" w:eastAsia="Calibri" w:hAnsi="Arial" w:cs="Arial"/>
                <w:b/>
              </w:rPr>
            </w:pPr>
            <w:r w:rsidRPr="00EE6FCE">
              <w:rPr>
                <w:rFonts w:ascii="Arial" w:eastAsia="Calibri" w:hAnsi="Arial" w:cs="Arial"/>
                <w:b/>
              </w:rPr>
              <w:t>Total para o Método</w:t>
            </w:r>
          </w:p>
        </w:tc>
      </w:tr>
      <w:tr w:rsidR="00EE6FCE" w14:paraId="5178A639" w14:textId="77777777" w:rsidTr="00EE6FCE">
        <w:trPr>
          <w:gridAfter w:val="2"/>
          <w:wAfter w:w="760" w:type="dxa"/>
          <w:trHeight w:val="232"/>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DDEBF7"/>
            <w:vAlign w:val="center"/>
          </w:tcPr>
          <w:p w14:paraId="16D4BCCF"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gerenciarProjetos()</w:t>
            </w:r>
          </w:p>
        </w:tc>
        <w:tc>
          <w:tcPr>
            <w:tcW w:w="1417" w:type="dxa"/>
            <w:tcBorders>
              <w:top w:val="nil"/>
              <w:left w:val="nil"/>
              <w:bottom w:val="single" w:sz="4" w:space="0" w:color="000000"/>
              <w:right w:val="nil"/>
            </w:tcBorders>
            <w:shd w:val="clear" w:color="auto" w:fill="DDEBF7"/>
            <w:vAlign w:val="center"/>
          </w:tcPr>
          <w:p w14:paraId="7A5C0EC9"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38B04110"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BCC905"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6D129C15"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1C8DB7A5"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DDEBF7"/>
            <w:vAlign w:val="center"/>
          </w:tcPr>
          <w:p w14:paraId="03CAEDBE"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1B0F395D"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186620" w14:textId="77777777" w:rsidR="00A42CB1" w:rsidRPr="00EE6FCE" w:rsidRDefault="00A42CB1" w:rsidP="00E62630">
            <w:pPr>
              <w:widowControl w:val="0"/>
              <w:spacing w:line="276" w:lineRule="auto"/>
              <w:jc w:val="left"/>
              <w:rPr>
                <w:rFonts w:ascii="Arial" w:eastAsia="Calibri" w:hAnsi="Arial" w:cs="Arial"/>
              </w:rPr>
            </w:pPr>
          </w:p>
        </w:tc>
      </w:tr>
      <w:tr w:rsidR="00EE6FCE" w14:paraId="7D96FDA8"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7DFAD640"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DDEBF7"/>
            <w:vAlign w:val="center"/>
          </w:tcPr>
          <w:p w14:paraId="1AFA4293"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0DD8B57B"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DB6EC60" w14:textId="77777777" w:rsidR="00A42CB1" w:rsidRPr="00EE6FCE" w:rsidRDefault="00A42CB1" w:rsidP="00E62630">
            <w:pPr>
              <w:widowControl w:val="0"/>
              <w:spacing w:line="276" w:lineRule="auto"/>
              <w:jc w:val="left"/>
              <w:rPr>
                <w:rFonts w:ascii="Arial" w:eastAsia="Calibri" w:hAnsi="Arial" w:cs="Arial"/>
              </w:rPr>
            </w:pPr>
          </w:p>
        </w:tc>
      </w:tr>
      <w:tr w:rsidR="00EE6FCE" w14:paraId="2E8B99FE" w14:textId="77777777" w:rsidTr="00EE6FCE">
        <w:trPr>
          <w:gridAfter w:val="2"/>
          <w:wAfter w:w="760" w:type="dxa"/>
          <w:trHeight w:val="70"/>
        </w:trPr>
        <w:tc>
          <w:tcPr>
            <w:tcW w:w="3969" w:type="dxa"/>
            <w:vMerge/>
            <w:tcBorders>
              <w:top w:val="single" w:sz="4" w:space="0" w:color="000000"/>
              <w:left w:val="single" w:sz="4" w:space="0" w:color="000000"/>
              <w:bottom w:val="single" w:sz="4" w:space="0" w:color="000000"/>
              <w:right w:val="single" w:sz="4" w:space="0" w:color="000000"/>
            </w:tcBorders>
            <w:shd w:val="clear" w:color="auto" w:fill="DDEBF7"/>
            <w:vAlign w:val="center"/>
          </w:tcPr>
          <w:p w14:paraId="248E0D9E"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DDEBF7"/>
            <w:vAlign w:val="center"/>
          </w:tcPr>
          <w:p w14:paraId="78AD3C57"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8F0BC8F"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7E839B" w14:textId="77777777" w:rsidR="00A42CB1" w:rsidRPr="00EE6FCE" w:rsidRDefault="00A42CB1" w:rsidP="00E62630">
            <w:pPr>
              <w:widowControl w:val="0"/>
              <w:spacing w:line="276" w:lineRule="auto"/>
              <w:jc w:val="left"/>
              <w:rPr>
                <w:rFonts w:ascii="Arial" w:eastAsia="Calibri" w:hAnsi="Arial" w:cs="Arial"/>
              </w:rPr>
            </w:pPr>
          </w:p>
        </w:tc>
      </w:tr>
      <w:tr w:rsidR="00EE6FCE" w14:paraId="3CB3759C"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FFF2CC"/>
            <w:vAlign w:val="center"/>
          </w:tcPr>
          <w:p w14:paraId="3C9F6018"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gerenciarDoenças()</w:t>
            </w:r>
          </w:p>
        </w:tc>
        <w:tc>
          <w:tcPr>
            <w:tcW w:w="1417" w:type="dxa"/>
            <w:tcBorders>
              <w:top w:val="nil"/>
              <w:left w:val="nil"/>
              <w:bottom w:val="single" w:sz="4" w:space="0" w:color="000000"/>
              <w:right w:val="nil"/>
            </w:tcBorders>
            <w:shd w:val="clear" w:color="auto" w:fill="FFF2CC"/>
            <w:vAlign w:val="center"/>
          </w:tcPr>
          <w:p w14:paraId="493642BF"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41AB84E9"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16AB38"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45A3C863"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F2CC"/>
            <w:vAlign w:val="center"/>
          </w:tcPr>
          <w:p w14:paraId="4BB3BBA9"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F2CC"/>
            <w:vAlign w:val="center"/>
          </w:tcPr>
          <w:p w14:paraId="49332201"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49AC5183"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BFDD90" w14:textId="77777777" w:rsidR="00A42CB1" w:rsidRPr="00EE6FCE" w:rsidRDefault="00A42CB1" w:rsidP="00E62630">
            <w:pPr>
              <w:widowControl w:val="0"/>
              <w:spacing w:line="276" w:lineRule="auto"/>
              <w:jc w:val="left"/>
              <w:rPr>
                <w:rFonts w:ascii="Arial" w:eastAsia="Calibri" w:hAnsi="Arial" w:cs="Arial"/>
              </w:rPr>
            </w:pPr>
          </w:p>
        </w:tc>
      </w:tr>
      <w:tr w:rsidR="00EE6FCE" w14:paraId="06701BF7"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F2CC"/>
            <w:vAlign w:val="center"/>
          </w:tcPr>
          <w:p w14:paraId="374B472C"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F2CC"/>
            <w:vAlign w:val="center"/>
          </w:tcPr>
          <w:p w14:paraId="5DF62837"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4771BFE3"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DB559B" w14:textId="77777777" w:rsidR="00A42CB1" w:rsidRPr="00EE6FCE" w:rsidRDefault="00A42CB1" w:rsidP="00E62630">
            <w:pPr>
              <w:widowControl w:val="0"/>
              <w:spacing w:line="276" w:lineRule="auto"/>
              <w:jc w:val="left"/>
              <w:rPr>
                <w:rFonts w:ascii="Arial" w:eastAsia="Calibri" w:hAnsi="Arial" w:cs="Arial"/>
              </w:rPr>
            </w:pPr>
          </w:p>
        </w:tc>
      </w:tr>
      <w:tr w:rsidR="00EE6FCE" w14:paraId="566A0A17"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F2CC"/>
            <w:vAlign w:val="center"/>
          </w:tcPr>
          <w:p w14:paraId="15ED8190"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F2CC"/>
            <w:vAlign w:val="center"/>
          </w:tcPr>
          <w:p w14:paraId="539038F1"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5EE56844"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DDD611" w14:textId="77777777" w:rsidR="00A42CB1" w:rsidRPr="00EE6FCE" w:rsidRDefault="00A42CB1" w:rsidP="00E62630">
            <w:pPr>
              <w:widowControl w:val="0"/>
              <w:spacing w:line="276" w:lineRule="auto"/>
              <w:jc w:val="left"/>
              <w:rPr>
                <w:rFonts w:ascii="Arial" w:eastAsia="Calibri" w:hAnsi="Arial" w:cs="Arial"/>
              </w:rPr>
            </w:pPr>
          </w:p>
        </w:tc>
      </w:tr>
      <w:tr w:rsidR="00EE6FCE" w14:paraId="74998ED1"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E2EFDA"/>
            <w:vAlign w:val="center"/>
          </w:tcPr>
          <w:p w14:paraId="3D11EBDF"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gerenciarUsuários()</w:t>
            </w:r>
          </w:p>
        </w:tc>
        <w:tc>
          <w:tcPr>
            <w:tcW w:w="1417" w:type="dxa"/>
            <w:tcBorders>
              <w:top w:val="nil"/>
              <w:left w:val="nil"/>
              <w:bottom w:val="single" w:sz="4" w:space="0" w:color="000000"/>
              <w:right w:val="nil"/>
            </w:tcBorders>
            <w:shd w:val="clear" w:color="auto" w:fill="E2EFDA"/>
            <w:vAlign w:val="center"/>
          </w:tcPr>
          <w:p w14:paraId="7392A9D8"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5C8AA98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E963C71"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4ACB60F0"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E2EFDA"/>
            <w:vAlign w:val="center"/>
          </w:tcPr>
          <w:p w14:paraId="4208EAFA"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E2EFDA"/>
            <w:vAlign w:val="center"/>
          </w:tcPr>
          <w:p w14:paraId="6B2B46D1"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7648C37F"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80DDD7" w14:textId="77777777" w:rsidR="00A42CB1" w:rsidRPr="00EE6FCE" w:rsidRDefault="00A42CB1" w:rsidP="00E62630">
            <w:pPr>
              <w:widowControl w:val="0"/>
              <w:spacing w:line="276" w:lineRule="auto"/>
              <w:jc w:val="left"/>
              <w:rPr>
                <w:rFonts w:ascii="Arial" w:eastAsia="Calibri" w:hAnsi="Arial" w:cs="Arial"/>
              </w:rPr>
            </w:pPr>
          </w:p>
        </w:tc>
      </w:tr>
      <w:tr w:rsidR="00EE6FCE" w14:paraId="43203173"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E2EFDA"/>
            <w:vAlign w:val="center"/>
          </w:tcPr>
          <w:p w14:paraId="7752BD3D"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E2EFDA"/>
            <w:vAlign w:val="center"/>
          </w:tcPr>
          <w:p w14:paraId="3C32B623"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008222A1"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7719A9" w14:textId="77777777" w:rsidR="00A42CB1" w:rsidRPr="00EE6FCE" w:rsidRDefault="00A42CB1" w:rsidP="00E62630">
            <w:pPr>
              <w:widowControl w:val="0"/>
              <w:spacing w:line="276" w:lineRule="auto"/>
              <w:jc w:val="left"/>
              <w:rPr>
                <w:rFonts w:ascii="Arial" w:eastAsia="Calibri" w:hAnsi="Arial" w:cs="Arial"/>
              </w:rPr>
            </w:pPr>
          </w:p>
        </w:tc>
      </w:tr>
      <w:tr w:rsidR="00EE6FCE" w14:paraId="51F8A67E"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E2EFDA"/>
            <w:vAlign w:val="center"/>
          </w:tcPr>
          <w:p w14:paraId="4515F1F0"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E2EFDA"/>
            <w:vAlign w:val="center"/>
          </w:tcPr>
          <w:p w14:paraId="75EF6E95"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7D7247A1"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32F549" w14:textId="77777777" w:rsidR="00A42CB1" w:rsidRPr="00EE6FCE" w:rsidRDefault="00A42CB1" w:rsidP="00E62630">
            <w:pPr>
              <w:widowControl w:val="0"/>
              <w:spacing w:line="276" w:lineRule="auto"/>
              <w:jc w:val="left"/>
              <w:rPr>
                <w:rFonts w:ascii="Arial" w:eastAsia="Calibri" w:hAnsi="Arial" w:cs="Arial"/>
              </w:rPr>
            </w:pPr>
          </w:p>
        </w:tc>
      </w:tr>
      <w:tr w:rsidR="00EE6FCE" w14:paraId="66073335"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D0CECE"/>
            <w:vAlign w:val="center"/>
          </w:tcPr>
          <w:p w14:paraId="4B1819B9" w14:textId="77777777" w:rsidR="00A42CB1" w:rsidRPr="00EE6FCE" w:rsidRDefault="00A42CB1" w:rsidP="00E62630">
            <w:pPr>
              <w:jc w:val="center"/>
              <w:rPr>
                <w:rFonts w:ascii="Arial" w:eastAsia="Calibri" w:hAnsi="Arial" w:cs="Arial"/>
              </w:rPr>
            </w:pPr>
            <w:r w:rsidRPr="00EE6FCE">
              <w:rPr>
                <w:rFonts w:ascii="Arial" w:eastAsia="Calibri" w:hAnsi="Arial" w:cs="Arial"/>
              </w:rPr>
              <w:lastRenderedPageBreak/>
              <w:t>gerenciarPaciente()</w:t>
            </w:r>
          </w:p>
        </w:tc>
        <w:tc>
          <w:tcPr>
            <w:tcW w:w="1417" w:type="dxa"/>
            <w:tcBorders>
              <w:top w:val="single" w:sz="4" w:space="0" w:color="000000"/>
              <w:left w:val="single" w:sz="4" w:space="0" w:color="000000"/>
              <w:bottom w:val="single" w:sz="4" w:space="0" w:color="000000"/>
              <w:right w:val="nil"/>
            </w:tcBorders>
            <w:shd w:val="clear" w:color="auto" w:fill="D0CECE"/>
            <w:vAlign w:val="center"/>
          </w:tcPr>
          <w:p w14:paraId="769FA1E6"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2F0A2"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A66F43"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50A80FA0"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0CECE"/>
            <w:vAlign w:val="center"/>
          </w:tcPr>
          <w:p w14:paraId="3D44583D"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000000"/>
              <w:left w:val="single" w:sz="4" w:space="0" w:color="000000"/>
              <w:bottom w:val="single" w:sz="4" w:space="0" w:color="000000"/>
              <w:right w:val="nil"/>
            </w:tcBorders>
            <w:shd w:val="clear" w:color="auto" w:fill="D0CECE"/>
            <w:vAlign w:val="center"/>
          </w:tcPr>
          <w:p w14:paraId="01F9E9CA"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AA4C0"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DF46B3" w14:textId="77777777" w:rsidR="00A42CB1" w:rsidRPr="00EE6FCE" w:rsidRDefault="00A42CB1" w:rsidP="00E62630">
            <w:pPr>
              <w:widowControl w:val="0"/>
              <w:spacing w:line="276" w:lineRule="auto"/>
              <w:jc w:val="left"/>
              <w:rPr>
                <w:rFonts w:ascii="Arial" w:eastAsia="Calibri" w:hAnsi="Arial" w:cs="Arial"/>
              </w:rPr>
            </w:pPr>
          </w:p>
        </w:tc>
      </w:tr>
      <w:tr w:rsidR="00EE6FCE" w14:paraId="31B0A890"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0CECE"/>
            <w:vAlign w:val="center"/>
          </w:tcPr>
          <w:p w14:paraId="5A6C5BB8"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000000"/>
              <w:left w:val="single" w:sz="4" w:space="0" w:color="000000"/>
              <w:bottom w:val="single" w:sz="4" w:space="0" w:color="000000"/>
              <w:right w:val="nil"/>
            </w:tcBorders>
            <w:shd w:val="clear" w:color="auto" w:fill="D0CECE"/>
            <w:vAlign w:val="center"/>
          </w:tcPr>
          <w:p w14:paraId="0A077F95"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6338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E35E97" w14:textId="77777777" w:rsidR="00A42CB1" w:rsidRPr="00EE6FCE" w:rsidRDefault="00A42CB1" w:rsidP="00E62630">
            <w:pPr>
              <w:widowControl w:val="0"/>
              <w:spacing w:line="276" w:lineRule="auto"/>
              <w:jc w:val="left"/>
              <w:rPr>
                <w:rFonts w:ascii="Arial" w:eastAsia="Calibri" w:hAnsi="Arial" w:cs="Arial"/>
              </w:rPr>
            </w:pPr>
          </w:p>
        </w:tc>
      </w:tr>
      <w:tr w:rsidR="00EE6FCE" w14:paraId="30D0E2F9"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D0CECE"/>
            <w:vAlign w:val="center"/>
          </w:tcPr>
          <w:p w14:paraId="613F70C1"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000000"/>
              <w:left w:val="single" w:sz="4" w:space="0" w:color="000000"/>
              <w:bottom w:val="single" w:sz="4" w:space="0" w:color="000000"/>
              <w:right w:val="nil"/>
            </w:tcBorders>
            <w:shd w:val="clear" w:color="auto" w:fill="D0CECE"/>
            <w:vAlign w:val="center"/>
          </w:tcPr>
          <w:p w14:paraId="59D59126"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E545D"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6773C4" w14:textId="77777777" w:rsidR="00A42CB1" w:rsidRPr="00EE6FCE" w:rsidRDefault="00A42CB1" w:rsidP="00E62630">
            <w:pPr>
              <w:widowControl w:val="0"/>
              <w:spacing w:line="276" w:lineRule="auto"/>
              <w:jc w:val="left"/>
              <w:rPr>
                <w:rFonts w:ascii="Arial" w:eastAsia="Calibri" w:hAnsi="Arial" w:cs="Arial"/>
              </w:rPr>
            </w:pPr>
          </w:p>
        </w:tc>
      </w:tr>
      <w:tr w:rsidR="00EE6FCE" w14:paraId="225DAB7E"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FCE4D6"/>
            <w:vAlign w:val="center"/>
          </w:tcPr>
          <w:p w14:paraId="58A029D8"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gerenciarFuncionário()</w:t>
            </w:r>
          </w:p>
        </w:tc>
        <w:tc>
          <w:tcPr>
            <w:tcW w:w="1417" w:type="dxa"/>
            <w:tcBorders>
              <w:top w:val="single" w:sz="4" w:space="0" w:color="000000"/>
              <w:left w:val="nil"/>
              <w:bottom w:val="single" w:sz="4" w:space="0" w:color="000000"/>
              <w:right w:val="nil"/>
            </w:tcBorders>
            <w:shd w:val="clear" w:color="auto" w:fill="FCE4D6"/>
            <w:vAlign w:val="center"/>
          </w:tcPr>
          <w:p w14:paraId="137236F0"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2452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5135983"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3F1BD9F7"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CE4D6"/>
            <w:vAlign w:val="center"/>
          </w:tcPr>
          <w:p w14:paraId="7E88BD63"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CE4D6"/>
            <w:vAlign w:val="center"/>
          </w:tcPr>
          <w:p w14:paraId="5ED67D24"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658BC9C8"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C8F997" w14:textId="77777777" w:rsidR="00A42CB1" w:rsidRPr="00EE6FCE" w:rsidRDefault="00A42CB1" w:rsidP="00E62630">
            <w:pPr>
              <w:widowControl w:val="0"/>
              <w:spacing w:line="276" w:lineRule="auto"/>
              <w:jc w:val="left"/>
              <w:rPr>
                <w:rFonts w:ascii="Arial" w:eastAsia="Calibri" w:hAnsi="Arial" w:cs="Arial"/>
              </w:rPr>
            </w:pPr>
          </w:p>
        </w:tc>
      </w:tr>
      <w:tr w:rsidR="00EE6FCE" w14:paraId="6763C9EC"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CE4D6"/>
            <w:vAlign w:val="center"/>
          </w:tcPr>
          <w:p w14:paraId="2A85B6D8"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CE4D6"/>
            <w:vAlign w:val="center"/>
          </w:tcPr>
          <w:p w14:paraId="66C43556"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103F1F47"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9FA402" w14:textId="77777777" w:rsidR="00A42CB1" w:rsidRPr="00EE6FCE" w:rsidRDefault="00A42CB1" w:rsidP="00E62630">
            <w:pPr>
              <w:widowControl w:val="0"/>
              <w:spacing w:line="276" w:lineRule="auto"/>
              <w:jc w:val="left"/>
              <w:rPr>
                <w:rFonts w:ascii="Arial" w:eastAsia="Calibri" w:hAnsi="Arial" w:cs="Arial"/>
              </w:rPr>
            </w:pPr>
          </w:p>
        </w:tc>
      </w:tr>
      <w:tr w:rsidR="00EE6FCE" w14:paraId="47B370CA"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CE4D6"/>
            <w:vAlign w:val="center"/>
          </w:tcPr>
          <w:p w14:paraId="7A4663D5"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CE4D6"/>
            <w:vAlign w:val="center"/>
          </w:tcPr>
          <w:p w14:paraId="7970E14E"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7A80622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422C8A" w14:textId="77777777" w:rsidR="00A42CB1" w:rsidRPr="00EE6FCE" w:rsidRDefault="00A42CB1" w:rsidP="00E62630">
            <w:pPr>
              <w:widowControl w:val="0"/>
              <w:spacing w:line="276" w:lineRule="auto"/>
              <w:jc w:val="left"/>
              <w:rPr>
                <w:rFonts w:ascii="Arial" w:eastAsia="Calibri" w:hAnsi="Arial" w:cs="Arial"/>
              </w:rPr>
            </w:pPr>
          </w:p>
        </w:tc>
      </w:tr>
      <w:tr w:rsidR="00EE6FCE" w14:paraId="1973167A" w14:textId="77777777" w:rsidTr="00EE6FCE">
        <w:trPr>
          <w:gridAfter w:val="2"/>
          <w:wAfter w:w="760" w:type="dxa"/>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FFE699"/>
            <w:vAlign w:val="center"/>
          </w:tcPr>
          <w:p w14:paraId="49FADA3C"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gerenciarMédico()</w:t>
            </w:r>
          </w:p>
        </w:tc>
        <w:tc>
          <w:tcPr>
            <w:tcW w:w="1417" w:type="dxa"/>
            <w:tcBorders>
              <w:top w:val="nil"/>
              <w:left w:val="nil"/>
              <w:bottom w:val="single" w:sz="4" w:space="0" w:color="000000"/>
              <w:right w:val="nil"/>
            </w:tcBorders>
            <w:shd w:val="clear" w:color="auto" w:fill="FFE699"/>
            <w:vAlign w:val="center"/>
          </w:tcPr>
          <w:p w14:paraId="37931C5E"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1B4238F"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C4DD86"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530BA543"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E699"/>
            <w:vAlign w:val="center"/>
          </w:tcPr>
          <w:p w14:paraId="6F321405"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E699"/>
            <w:vAlign w:val="center"/>
          </w:tcPr>
          <w:p w14:paraId="6F36EB84"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8F60FC8"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C823A2" w14:textId="77777777" w:rsidR="00A42CB1" w:rsidRPr="00EE6FCE" w:rsidRDefault="00A42CB1" w:rsidP="00E62630">
            <w:pPr>
              <w:widowControl w:val="0"/>
              <w:spacing w:line="276" w:lineRule="auto"/>
              <w:jc w:val="left"/>
              <w:rPr>
                <w:rFonts w:ascii="Arial" w:eastAsia="Calibri" w:hAnsi="Arial" w:cs="Arial"/>
              </w:rPr>
            </w:pPr>
          </w:p>
        </w:tc>
      </w:tr>
      <w:tr w:rsidR="00EE6FCE" w14:paraId="1E6CB64C"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FE699"/>
            <w:vAlign w:val="center"/>
          </w:tcPr>
          <w:p w14:paraId="00CFEA04"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FFE699"/>
            <w:vAlign w:val="center"/>
          </w:tcPr>
          <w:p w14:paraId="43514A6F"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0A159E5"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0275C3" w14:textId="77777777" w:rsidR="00A42CB1" w:rsidRPr="00EE6FCE" w:rsidRDefault="00A42CB1" w:rsidP="00E62630">
            <w:pPr>
              <w:widowControl w:val="0"/>
              <w:spacing w:line="276" w:lineRule="auto"/>
              <w:jc w:val="left"/>
              <w:rPr>
                <w:rFonts w:ascii="Arial" w:eastAsia="Calibri" w:hAnsi="Arial" w:cs="Arial"/>
              </w:rPr>
            </w:pPr>
          </w:p>
        </w:tc>
      </w:tr>
      <w:tr w:rsidR="00EE6FCE" w14:paraId="7B2AF39B" w14:textId="77777777" w:rsidTr="00EE6FCE">
        <w:trPr>
          <w:gridAfter w:val="2"/>
          <w:wAfter w:w="760" w:type="dxa"/>
          <w:trHeight w:val="198"/>
        </w:trPr>
        <w:tc>
          <w:tcPr>
            <w:tcW w:w="3969" w:type="dxa"/>
            <w:vMerge/>
            <w:tcBorders>
              <w:top w:val="single" w:sz="4" w:space="0" w:color="000000"/>
              <w:left w:val="single" w:sz="4" w:space="0" w:color="000000"/>
              <w:bottom w:val="single" w:sz="4" w:space="0" w:color="auto"/>
              <w:right w:val="single" w:sz="4" w:space="0" w:color="000000"/>
            </w:tcBorders>
            <w:shd w:val="clear" w:color="auto" w:fill="FFE699"/>
            <w:vAlign w:val="center"/>
          </w:tcPr>
          <w:p w14:paraId="4B9A5022"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auto"/>
              <w:right w:val="nil"/>
            </w:tcBorders>
            <w:shd w:val="clear" w:color="auto" w:fill="FFE699"/>
            <w:vAlign w:val="center"/>
          </w:tcPr>
          <w:p w14:paraId="7A010FF9"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auto"/>
              <w:right w:val="single" w:sz="4" w:space="0" w:color="000000"/>
            </w:tcBorders>
            <w:shd w:val="clear" w:color="auto" w:fill="auto"/>
            <w:vAlign w:val="center"/>
          </w:tcPr>
          <w:p w14:paraId="15CECBAE"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auto"/>
              <w:right w:val="single" w:sz="4" w:space="0" w:color="000000"/>
            </w:tcBorders>
            <w:shd w:val="clear" w:color="auto" w:fill="auto"/>
            <w:vAlign w:val="center"/>
          </w:tcPr>
          <w:p w14:paraId="39688E61" w14:textId="77777777" w:rsidR="00A42CB1" w:rsidRPr="00EE6FCE" w:rsidRDefault="00A42CB1" w:rsidP="00E62630">
            <w:pPr>
              <w:widowControl w:val="0"/>
              <w:spacing w:line="276" w:lineRule="auto"/>
              <w:jc w:val="left"/>
              <w:rPr>
                <w:rFonts w:ascii="Arial" w:eastAsia="Calibri" w:hAnsi="Arial" w:cs="Arial"/>
              </w:rPr>
            </w:pPr>
          </w:p>
        </w:tc>
      </w:tr>
      <w:tr w:rsidR="00EE6FCE" w14:paraId="30CA788E" w14:textId="77777777" w:rsidTr="00EE6FCE">
        <w:trPr>
          <w:gridAfter w:val="2"/>
          <w:wAfter w:w="760" w:type="dxa"/>
          <w:trHeight w:val="281"/>
        </w:trPr>
        <w:tc>
          <w:tcPr>
            <w:tcW w:w="3969" w:type="dxa"/>
            <w:vMerge w:val="restart"/>
            <w:tcBorders>
              <w:top w:val="single" w:sz="4" w:space="0" w:color="auto"/>
              <w:left w:val="single" w:sz="4" w:space="0" w:color="auto"/>
              <w:bottom w:val="single" w:sz="4" w:space="0" w:color="auto"/>
              <w:right w:val="single" w:sz="4" w:space="0" w:color="auto"/>
            </w:tcBorders>
            <w:shd w:val="clear" w:color="auto" w:fill="808080"/>
            <w:vAlign w:val="center"/>
          </w:tcPr>
          <w:p w14:paraId="39D06F61" w14:textId="66E5FB63" w:rsidR="00A42CB1" w:rsidRPr="00EE6FCE" w:rsidRDefault="005271D7" w:rsidP="00E62630">
            <w:pPr>
              <w:jc w:val="center"/>
              <w:rPr>
                <w:rFonts w:ascii="Arial" w:eastAsia="Calibri" w:hAnsi="Arial" w:cs="Arial"/>
              </w:rPr>
            </w:pPr>
            <w:proofErr w:type="spellStart"/>
            <w:r w:rsidRPr="00EE6FCE">
              <w:rPr>
                <w:rFonts w:ascii="Arial" w:eastAsia="Calibri" w:hAnsi="Arial" w:cs="Arial"/>
              </w:rPr>
              <w:t>gerenciarAdministrador</w:t>
            </w:r>
            <w:proofErr w:type="spellEnd"/>
            <w:r w:rsidRPr="00EE6FCE">
              <w:rPr>
                <w:rFonts w:ascii="Arial" w:eastAsia="Calibri" w:hAnsi="Arial" w:cs="Arial"/>
              </w:rPr>
              <w:t>()</w:t>
            </w:r>
          </w:p>
        </w:tc>
        <w:tc>
          <w:tcPr>
            <w:tcW w:w="1417" w:type="dxa"/>
            <w:tcBorders>
              <w:top w:val="single" w:sz="4" w:space="0" w:color="auto"/>
              <w:left w:val="single" w:sz="4" w:space="0" w:color="auto"/>
              <w:bottom w:val="single" w:sz="4" w:space="0" w:color="auto"/>
              <w:right w:val="single" w:sz="4" w:space="0" w:color="auto"/>
            </w:tcBorders>
            <w:shd w:val="clear" w:color="auto" w:fill="808080"/>
            <w:vAlign w:val="center"/>
          </w:tcPr>
          <w:p w14:paraId="0C4DAFA3"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57BA10"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F89B3FC"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4649F464" w14:textId="77777777" w:rsidTr="00EE6FCE">
        <w:trPr>
          <w:gridAfter w:val="2"/>
          <w:wAfter w:w="760" w:type="dxa"/>
          <w:trHeight w:val="70"/>
        </w:trPr>
        <w:tc>
          <w:tcPr>
            <w:tcW w:w="3969" w:type="dxa"/>
            <w:vMerge/>
            <w:tcBorders>
              <w:left w:val="single" w:sz="4" w:space="0" w:color="auto"/>
              <w:bottom w:val="single" w:sz="4" w:space="0" w:color="auto"/>
              <w:right w:val="single" w:sz="4" w:space="0" w:color="auto"/>
            </w:tcBorders>
            <w:shd w:val="clear" w:color="auto" w:fill="808080"/>
            <w:vAlign w:val="center"/>
          </w:tcPr>
          <w:p w14:paraId="627FA74A"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808080"/>
            <w:vAlign w:val="center"/>
          </w:tcPr>
          <w:p w14:paraId="5641BB91"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C582EB"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14:paraId="5E3C31A8" w14:textId="77777777" w:rsidR="00A42CB1" w:rsidRPr="00EE6FCE" w:rsidRDefault="00A42CB1" w:rsidP="00E62630">
            <w:pPr>
              <w:widowControl w:val="0"/>
              <w:spacing w:line="276" w:lineRule="auto"/>
              <w:jc w:val="left"/>
              <w:rPr>
                <w:rFonts w:ascii="Arial" w:eastAsia="Calibri" w:hAnsi="Arial" w:cs="Arial"/>
              </w:rPr>
            </w:pPr>
          </w:p>
        </w:tc>
      </w:tr>
      <w:tr w:rsidR="00EE6FCE" w14:paraId="053C4BDA" w14:textId="77777777" w:rsidTr="00EE6FCE">
        <w:trPr>
          <w:gridAfter w:val="2"/>
          <w:wAfter w:w="760" w:type="dxa"/>
          <w:trHeight w:val="70"/>
        </w:trPr>
        <w:tc>
          <w:tcPr>
            <w:tcW w:w="3969" w:type="dxa"/>
            <w:vMerge/>
            <w:tcBorders>
              <w:left w:val="single" w:sz="4" w:space="0" w:color="auto"/>
              <w:bottom w:val="single" w:sz="4" w:space="0" w:color="auto"/>
              <w:right w:val="single" w:sz="4" w:space="0" w:color="auto"/>
            </w:tcBorders>
            <w:shd w:val="clear" w:color="auto" w:fill="808080"/>
            <w:vAlign w:val="center"/>
          </w:tcPr>
          <w:p w14:paraId="1E316B8F"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808080"/>
            <w:vAlign w:val="center"/>
          </w:tcPr>
          <w:p w14:paraId="68F80E82"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F518EF6"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14:paraId="46E61EE7" w14:textId="77777777" w:rsidR="00A42CB1" w:rsidRPr="00EE6FCE" w:rsidRDefault="00A42CB1" w:rsidP="00E62630">
            <w:pPr>
              <w:widowControl w:val="0"/>
              <w:spacing w:line="276" w:lineRule="auto"/>
              <w:jc w:val="left"/>
              <w:rPr>
                <w:rFonts w:ascii="Arial" w:eastAsia="Calibri" w:hAnsi="Arial" w:cs="Arial"/>
              </w:rPr>
            </w:pPr>
          </w:p>
        </w:tc>
      </w:tr>
      <w:tr w:rsidR="005271D7" w14:paraId="4C0996BF" w14:textId="77777777" w:rsidTr="00EE6FCE">
        <w:trPr>
          <w:gridAfter w:val="2"/>
          <w:wAfter w:w="760" w:type="dxa"/>
          <w:trHeight w:val="70"/>
        </w:trPr>
        <w:tc>
          <w:tcPr>
            <w:tcW w:w="3969" w:type="dxa"/>
            <w:vMerge/>
            <w:tcBorders>
              <w:left w:val="single" w:sz="4" w:space="0" w:color="auto"/>
              <w:bottom w:val="single" w:sz="4" w:space="0" w:color="auto"/>
              <w:right w:val="single" w:sz="4" w:space="0" w:color="auto"/>
            </w:tcBorders>
            <w:shd w:val="clear" w:color="auto" w:fill="808080"/>
            <w:vAlign w:val="center"/>
          </w:tcPr>
          <w:p w14:paraId="7536AC0E"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808080"/>
            <w:vAlign w:val="center"/>
          </w:tcPr>
          <w:p w14:paraId="4D738853"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441C013"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14:paraId="497296A2" w14:textId="77777777" w:rsidR="00A42CB1" w:rsidRPr="00EE6FCE" w:rsidRDefault="00A42CB1" w:rsidP="00E62630">
            <w:pPr>
              <w:widowControl w:val="0"/>
              <w:spacing w:line="276" w:lineRule="auto"/>
              <w:jc w:val="left"/>
              <w:rPr>
                <w:rFonts w:ascii="Arial" w:eastAsia="Calibri" w:hAnsi="Arial" w:cs="Arial"/>
              </w:rPr>
            </w:pPr>
          </w:p>
        </w:tc>
      </w:tr>
      <w:tr w:rsidR="00EE6FCE" w14:paraId="25C426CA" w14:textId="77777777" w:rsidTr="00EE6FCE">
        <w:trPr>
          <w:gridAfter w:val="2"/>
          <w:wAfter w:w="760" w:type="dxa"/>
          <w:trHeight w:val="198"/>
        </w:trPr>
        <w:tc>
          <w:tcPr>
            <w:tcW w:w="3969" w:type="dxa"/>
            <w:vMerge w:val="restart"/>
            <w:tcBorders>
              <w:top w:val="single" w:sz="4" w:space="0" w:color="auto"/>
              <w:left w:val="single" w:sz="4" w:space="0" w:color="auto"/>
              <w:bottom w:val="single" w:sz="4" w:space="0" w:color="auto"/>
              <w:right w:val="single" w:sz="4" w:space="0" w:color="auto"/>
            </w:tcBorders>
            <w:shd w:val="clear" w:color="auto" w:fill="8EA9DB"/>
            <w:vAlign w:val="center"/>
          </w:tcPr>
          <w:p w14:paraId="26E90BAF" w14:textId="77777777" w:rsidR="00A42CB1" w:rsidRPr="00EE6FCE" w:rsidRDefault="00A42CB1" w:rsidP="00E62630">
            <w:pPr>
              <w:jc w:val="center"/>
              <w:rPr>
                <w:rFonts w:ascii="Arial" w:eastAsia="Calibri" w:hAnsi="Arial" w:cs="Arial"/>
              </w:rPr>
            </w:pPr>
            <w:r w:rsidRPr="00EE6FCE">
              <w:rPr>
                <w:rFonts w:ascii="Arial" w:eastAsia="Calibri" w:hAnsi="Arial" w:cs="Arial"/>
              </w:rPr>
              <w:t>gerenciarHistóricoDoenças()</w:t>
            </w:r>
          </w:p>
        </w:tc>
        <w:tc>
          <w:tcPr>
            <w:tcW w:w="1417" w:type="dxa"/>
            <w:tcBorders>
              <w:top w:val="single" w:sz="4" w:space="0" w:color="auto"/>
              <w:left w:val="single" w:sz="4" w:space="0" w:color="auto"/>
              <w:bottom w:val="single" w:sz="4" w:space="0" w:color="auto"/>
              <w:right w:val="single" w:sz="4" w:space="0" w:color="auto"/>
            </w:tcBorders>
            <w:shd w:val="clear" w:color="auto" w:fill="8EA9DB"/>
            <w:vAlign w:val="center"/>
          </w:tcPr>
          <w:p w14:paraId="5571FA6F" w14:textId="77777777" w:rsidR="00A42CB1" w:rsidRPr="00EE6FCE" w:rsidRDefault="00A42CB1" w:rsidP="00EE6FCE">
            <w:pPr>
              <w:jc w:val="left"/>
              <w:rPr>
                <w:rFonts w:ascii="Arial" w:eastAsia="Calibri" w:hAnsi="Arial" w:cs="Arial"/>
              </w:rPr>
            </w:pPr>
            <w:r w:rsidRPr="00EE6FCE">
              <w:rPr>
                <w:rFonts w:ascii="Arial" w:eastAsia="Calibri" w:hAnsi="Arial" w:cs="Arial"/>
              </w:rPr>
              <w:t>Criar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0A16791"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0EE717" w14:textId="77777777" w:rsidR="00A42CB1" w:rsidRPr="00EE6FCE" w:rsidRDefault="00A42CB1" w:rsidP="00E62630">
            <w:pPr>
              <w:jc w:val="center"/>
              <w:rPr>
                <w:rFonts w:ascii="Arial" w:eastAsia="Calibri" w:hAnsi="Arial" w:cs="Arial"/>
              </w:rPr>
            </w:pPr>
            <w:r w:rsidRPr="00EE6FCE">
              <w:rPr>
                <w:rFonts w:ascii="Arial" w:eastAsia="Calibri" w:hAnsi="Arial" w:cs="Arial"/>
              </w:rPr>
              <w:t>43</w:t>
            </w:r>
          </w:p>
        </w:tc>
      </w:tr>
      <w:tr w:rsidR="00EE6FCE" w14:paraId="0F995D91" w14:textId="77777777" w:rsidTr="00EE6FCE">
        <w:trPr>
          <w:gridAfter w:val="2"/>
          <w:wAfter w:w="760" w:type="dxa"/>
          <w:trHeight w:val="198"/>
        </w:trPr>
        <w:tc>
          <w:tcPr>
            <w:tcW w:w="3969" w:type="dxa"/>
            <w:vMerge/>
            <w:tcBorders>
              <w:top w:val="single" w:sz="4" w:space="0" w:color="auto"/>
              <w:left w:val="single" w:sz="4" w:space="0" w:color="000000"/>
              <w:bottom w:val="single" w:sz="4" w:space="0" w:color="000000"/>
              <w:right w:val="single" w:sz="4" w:space="0" w:color="000000"/>
            </w:tcBorders>
            <w:shd w:val="clear" w:color="auto" w:fill="8EA9DB"/>
            <w:vAlign w:val="center"/>
          </w:tcPr>
          <w:p w14:paraId="7110C728"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single" w:sz="4" w:space="0" w:color="auto"/>
              <w:left w:val="nil"/>
              <w:bottom w:val="single" w:sz="4" w:space="0" w:color="000000"/>
              <w:right w:val="nil"/>
            </w:tcBorders>
            <w:shd w:val="clear" w:color="auto" w:fill="8EA9DB"/>
            <w:vAlign w:val="center"/>
          </w:tcPr>
          <w:p w14:paraId="2BB53714"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tcBorders>
              <w:top w:val="single" w:sz="4" w:space="0" w:color="auto"/>
              <w:left w:val="single" w:sz="4" w:space="0" w:color="000000"/>
              <w:bottom w:val="single" w:sz="4" w:space="0" w:color="000000"/>
              <w:right w:val="single" w:sz="4" w:space="0" w:color="000000"/>
            </w:tcBorders>
            <w:shd w:val="clear" w:color="auto" w:fill="auto"/>
            <w:vAlign w:val="center"/>
          </w:tcPr>
          <w:p w14:paraId="620EC352"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tcBorders>
              <w:top w:val="single" w:sz="4" w:space="0" w:color="auto"/>
              <w:left w:val="single" w:sz="4" w:space="0" w:color="000000"/>
              <w:bottom w:val="single" w:sz="4" w:space="0" w:color="000000"/>
              <w:right w:val="single" w:sz="4" w:space="0" w:color="000000"/>
            </w:tcBorders>
            <w:shd w:val="clear" w:color="auto" w:fill="auto"/>
            <w:vAlign w:val="center"/>
          </w:tcPr>
          <w:p w14:paraId="6B67FE72" w14:textId="77777777" w:rsidR="00A42CB1" w:rsidRPr="00EE6FCE" w:rsidRDefault="00A42CB1" w:rsidP="00E62630">
            <w:pPr>
              <w:widowControl w:val="0"/>
              <w:spacing w:line="276" w:lineRule="auto"/>
              <w:jc w:val="left"/>
              <w:rPr>
                <w:rFonts w:ascii="Arial" w:eastAsia="Calibri" w:hAnsi="Arial" w:cs="Arial"/>
              </w:rPr>
            </w:pPr>
          </w:p>
        </w:tc>
      </w:tr>
      <w:tr w:rsidR="00EE6FCE" w14:paraId="32085116"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8EA9DB"/>
            <w:vAlign w:val="center"/>
          </w:tcPr>
          <w:p w14:paraId="09A74AC9"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8EA9DB"/>
            <w:vAlign w:val="center"/>
          </w:tcPr>
          <w:p w14:paraId="71ECC2F4" w14:textId="77777777" w:rsidR="00A42CB1" w:rsidRPr="00EE6FCE" w:rsidRDefault="00A42CB1" w:rsidP="00EE6FCE">
            <w:pPr>
              <w:jc w:val="left"/>
              <w:rPr>
                <w:rFonts w:ascii="Arial" w:eastAsia="Calibri" w:hAnsi="Arial" w:cs="Arial"/>
              </w:rPr>
            </w:pPr>
            <w:r w:rsidRPr="00EE6FCE">
              <w:rPr>
                <w:rFonts w:ascii="Arial" w:eastAsia="Calibri" w:hAnsi="Arial" w:cs="Arial"/>
              </w:rPr>
              <w:t>Atualizar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230004DA"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2C6DC90" w14:textId="77777777" w:rsidR="00A42CB1" w:rsidRPr="00EE6FCE" w:rsidRDefault="00A42CB1" w:rsidP="00E62630">
            <w:pPr>
              <w:widowControl w:val="0"/>
              <w:spacing w:line="276" w:lineRule="auto"/>
              <w:jc w:val="left"/>
              <w:rPr>
                <w:rFonts w:ascii="Arial" w:eastAsia="Calibri" w:hAnsi="Arial" w:cs="Arial"/>
              </w:rPr>
            </w:pPr>
          </w:p>
        </w:tc>
      </w:tr>
      <w:tr w:rsidR="00EE6FCE" w14:paraId="46786F6E" w14:textId="77777777" w:rsidTr="00EE6FCE">
        <w:trPr>
          <w:gridAfter w:val="2"/>
          <w:wAfter w:w="760" w:type="dxa"/>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8EA9DB"/>
            <w:vAlign w:val="center"/>
          </w:tcPr>
          <w:p w14:paraId="041B8B7E" w14:textId="77777777" w:rsidR="00A42CB1" w:rsidRPr="00EE6FCE" w:rsidRDefault="00A42CB1" w:rsidP="00E62630">
            <w:pPr>
              <w:widowControl w:val="0"/>
              <w:spacing w:line="276" w:lineRule="auto"/>
              <w:jc w:val="left"/>
              <w:rPr>
                <w:rFonts w:ascii="Arial" w:eastAsia="Calibri" w:hAnsi="Arial" w:cs="Arial"/>
              </w:rPr>
            </w:pPr>
          </w:p>
        </w:tc>
        <w:tc>
          <w:tcPr>
            <w:tcW w:w="1417" w:type="dxa"/>
            <w:tcBorders>
              <w:top w:val="nil"/>
              <w:left w:val="nil"/>
              <w:bottom w:val="single" w:sz="4" w:space="0" w:color="000000"/>
              <w:right w:val="nil"/>
            </w:tcBorders>
            <w:shd w:val="clear" w:color="auto" w:fill="8EA9DB"/>
            <w:vAlign w:val="center"/>
          </w:tcPr>
          <w:p w14:paraId="2FC313BA" w14:textId="77777777" w:rsidR="00A42CB1" w:rsidRPr="00EE6FCE" w:rsidRDefault="00A42CB1" w:rsidP="00EE6FCE">
            <w:pPr>
              <w:jc w:val="left"/>
              <w:rPr>
                <w:rFonts w:ascii="Arial" w:eastAsia="Calibri" w:hAnsi="Arial" w:cs="Arial"/>
              </w:rPr>
            </w:pPr>
            <w:r w:rsidRPr="00EE6FCE">
              <w:rPr>
                <w:rFonts w:ascii="Arial" w:eastAsia="Calibri" w:hAnsi="Arial" w:cs="Arial"/>
              </w:rPr>
              <w:t>Deletar</w:t>
            </w:r>
          </w:p>
        </w:tc>
        <w:tc>
          <w:tcPr>
            <w:tcW w:w="709" w:type="dxa"/>
            <w:tcBorders>
              <w:top w:val="nil"/>
              <w:left w:val="single" w:sz="4" w:space="0" w:color="000000"/>
              <w:bottom w:val="single" w:sz="4" w:space="0" w:color="000000"/>
              <w:right w:val="single" w:sz="4" w:space="0" w:color="000000"/>
            </w:tcBorders>
            <w:shd w:val="clear" w:color="auto" w:fill="auto"/>
            <w:vAlign w:val="center"/>
          </w:tcPr>
          <w:p w14:paraId="69D88DD3"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C5CDE4" w14:textId="77777777" w:rsidR="00A42CB1" w:rsidRPr="00EE6FCE" w:rsidRDefault="00A42CB1" w:rsidP="00E62630">
            <w:pPr>
              <w:widowControl w:val="0"/>
              <w:spacing w:line="276" w:lineRule="auto"/>
              <w:jc w:val="left"/>
              <w:rPr>
                <w:rFonts w:ascii="Arial" w:eastAsia="Calibri" w:hAnsi="Arial" w:cs="Arial"/>
              </w:rPr>
            </w:pPr>
          </w:p>
        </w:tc>
      </w:tr>
      <w:tr w:rsidR="00EE6FCE" w14:paraId="3086382A" w14:textId="77777777" w:rsidTr="00EE6FCE">
        <w:trPr>
          <w:gridAfter w:val="2"/>
          <w:wAfter w:w="760" w:type="dxa"/>
          <w:trHeight w:val="342"/>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F8CBAD"/>
            <w:vAlign w:val="center"/>
          </w:tcPr>
          <w:p w14:paraId="1557B35E" w14:textId="77777777" w:rsidR="00A42CB1" w:rsidRPr="00EE6FCE" w:rsidRDefault="00A42CB1" w:rsidP="00E62630">
            <w:pPr>
              <w:jc w:val="center"/>
              <w:rPr>
                <w:rFonts w:ascii="Arial" w:eastAsia="Calibri" w:hAnsi="Arial" w:cs="Arial"/>
              </w:rPr>
            </w:pPr>
            <w:r w:rsidRPr="00EE6FCE">
              <w:rPr>
                <w:rFonts w:ascii="Arial" w:eastAsia="Calibri" w:hAnsi="Arial" w:cs="Arial"/>
              </w:rPr>
              <w:t>visualizarProntuário()</w:t>
            </w:r>
          </w:p>
        </w:tc>
        <w:tc>
          <w:tcPr>
            <w:tcW w:w="1417" w:type="dxa"/>
            <w:vMerge w:val="restart"/>
            <w:tcBorders>
              <w:top w:val="nil"/>
              <w:left w:val="single" w:sz="4" w:space="0" w:color="000000"/>
              <w:bottom w:val="single" w:sz="4" w:space="0" w:color="000000"/>
              <w:right w:val="single" w:sz="4" w:space="0" w:color="000000"/>
            </w:tcBorders>
            <w:shd w:val="clear" w:color="auto" w:fill="F8CBAD"/>
            <w:vAlign w:val="center"/>
          </w:tcPr>
          <w:p w14:paraId="6088DFE8"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vMerge w:val="restart"/>
            <w:tcBorders>
              <w:top w:val="nil"/>
              <w:left w:val="single" w:sz="4" w:space="0" w:color="000000"/>
              <w:bottom w:val="single" w:sz="4" w:space="0" w:color="000000"/>
              <w:right w:val="single" w:sz="4" w:space="0" w:color="000000"/>
            </w:tcBorders>
            <w:shd w:val="clear" w:color="auto" w:fill="auto"/>
            <w:vAlign w:val="center"/>
          </w:tcPr>
          <w:p w14:paraId="7E02C169"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AC2DC32" w14:textId="77777777" w:rsidR="00A42CB1" w:rsidRPr="00EE6FCE" w:rsidRDefault="00A42CB1" w:rsidP="00E62630">
            <w:pPr>
              <w:jc w:val="center"/>
              <w:rPr>
                <w:rFonts w:ascii="Arial" w:eastAsia="Calibri" w:hAnsi="Arial" w:cs="Arial"/>
              </w:rPr>
            </w:pPr>
            <w:r w:rsidRPr="00EE6FCE">
              <w:rPr>
                <w:rFonts w:ascii="Arial" w:eastAsia="Calibri" w:hAnsi="Arial" w:cs="Arial"/>
              </w:rPr>
              <w:t>13</w:t>
            </w:r>
          </w:p>
        </w:tc>
      </w:tr>
      <w:tr w:rsidR="00EE6FCE" w14:paraId="29E6E3F1"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8CBAD"/>
            <w:vAlign w:val="center"/>
          </w:tcPr>
          <w:p w14:paraId="28258078" w14:textId="77777777" w:rsidR="00A42CB1" w:rsidRPr="00EE6FCE" w:rsidRDefault="00A42CB1" w:rsidP="00E62630">
            <w:pPr>
              <w:widowControl w:val="0"/>
              <w:spacing w:line="276" w:lineRule="auto"/>
              <w:jc w:val="left"/>
              <w:rPr>
                <w:rFonts w:ascii="Arial" w:eastAsia="Calibri" w:hAnsi="Arial" w:cs="Arial"/>
              </w:rPr>
            </w:pPr>
          </w:p>
        </w:tc>
        <w:tc>
          <w:tcPr>
            <w:tcW w:w="1417" w:type="dxa"/>
            <w:vMerge/>
            <w:tcBorders>
              <w:top w:val="nil"/>
              <w:left w:val="single" w:sz="4" w:space="0" w:color="000000"/>
              <w:bottom w:val="single" w:sz="4" w:space="0" w:color="000000"/>
              <w:right w:val="single" w:sz="4" w:space="0" w:color="000000"/>
            </w:tcBorders>
            <w:shd w:val="clear" w:color="auto" w:fill="F8CBAD"/>
            <w:vAlign w:val="center"/>
          </w:tcPr>
          <w:p w14:paraId="41BE53EF" w14:textId="77777777" w:rsidR="00A42CB1" w:rsidRPr="00EE6FCE" w:rsidRDefault="00A42CB1" w:rsidP="00EE6FCE">
            <w:pPr>
              <w:widowControl w:val="0"/>
              <w:spacing w:line="276" w:lineRule="auto"/>
              <w:jc w:val="left"/>
              <w:rPr>
                <w:rFonts w:ascii="Arial" w:eastAsia="Calibri"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3DA6D795" w14:textId="77777777" w:rsidR="00A42CB1" w:rsidRPr="00EE6FCE" w:rsidRDefault="00A42CB1" w:rsidP="00E62630">
            <w:pPr>
              <w:widowControl w:val="0"/>
              <w:spacing w:line="276" w:lineRule="auto"/>
              <w:jc w:val="left"/>
              <w:rPr>
                <w:rFonts w:ascii="Arial" w:eastAsia="Calibri"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A94E37" w14:textId="77777777" w:rsidR="00A42CB1" w:rsidRPr="00EE6FCE" w:rsidRDefault="00A42CB1" w:rsidP="00E62630">
            <w:pPr>
              <w:widowControl w:val="0"/>
              <w:spacing w:line="276" w:lineRule="auto"/>
              <w:jc w:val="left"/>
              <w:rPr>
                <w:rFonts w:ascii="Arial" w:eastAsia="Calibri" w:hAnsi="Arial" w:cs="Arial"/>
              </w:rPr>
            </w:pPr>
          </w:p>
        </w:tc>
        <w:tc>
          <w:tcPr>
            <w:tcW w:w="760" w:type="dxa"/>
            <w:gridSpan w:val="2"/>
            <w:tcBorders>
              <w:top w:val="nil"/>
              <w:left w:val="nil"/>
              <w:bottom w:val="nil"/>
              <w:right w:val="nil"/>
            </w:tcBorders>
            <w:shd w:val="clear" w:color="auto" w:fill="auto"/>
            <w:vAlign w:val="bottom"/>
          </w:tcPr>
          <w:p w14:paraId="2E2A5AB7" w14:textId="77777777" w:rsidR="00A42CB1" w:rsidRDefault="00A42CB1" w:rsidP="00E62630">
            <w:pPr>
              <w:jc w:val="center"/>
              <w:rPr>
                <w:rFonts w:ascii="Calibri" w:eastAsia="Calibri" w:hAnsi="Calibri" w:cs="Calibri"/>
                <w:sz w:val="36"/>
                <w:szCs w:val="36"/>
              </w:rPr>
            </w:pPr>
          </w:p>
        </w:tc>
      </w:tr>
      <w:tr w:rsidR="00EE6FCE" w14:paraId="01B1BE3F"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8CBAD"/>
            <w:vAlign w:val="center"/>
          </w:tcPr>
          <w:p w14:paraId="19C356A4" w14:textId="77777777" w:rsidR="00A42CB1" w:rsidRPr="00EE6FCE" w:rsidRDefault="00A42CB1" w:rsidP="00E62630">
            <w:pPr>
              <w:widowControl w:val="0"/>
              <w:spacing w:line="276" w:lineRule="auto"/>
              <w:jc w:val="left"/>
              <w:rPr>
                <w:rFonts w:ascii="Arial" w:eastAsia="Calibri" w:hAnsi="Arial" w:cs="Arial"/>
              </w:rPr>
            </w:pPr>
          </w:p>
        </w:tc>
        <w:tc>
          <w:tcPr>
            <w:tcW w:w="1417" w:type="dxa"/>
            <w:vMerge/>
            <w:tcBorders>
              <w:top w:val="nil"/>
              <w:left w:val="single" w:sz="4" w:space="0" w:color="000000"/>
              <w:bottom w:val="single" w:sz="4" w:space="0" w:color="000000"/>
              <w:right w:val="single" w:sz="4" w:space="0" w:color="000000"/>
            </w:tcBorders>
            <w:shd w:val="clear" w:color="auto" w:fill="F8CBAD"/>
            <w:vAlign w:val="center"/>
          </w:tcPr>
          <w:p w14:paraId="75DF8CFE" w14:textId="77777777" w:rsidR="00A42CB1" w:rsidRPr="00EE6FCE" w:rsidRDefault="00A42CB1" w:rsidP="00EE6FCE">
            <w:pPr>
              <w:widowControl w:val="0"/>
              <w:spacing w:line="276" w:lineRule="auto"/>
              <w:jc w:val="left"/>
              <w:rPr>
                <w:rFonts w:ascii="Arial" w:eastAsia="Calibri"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1C30EE0D" w14:textId="77777777" w:rsidR="00A42CB1" w:rsidRPr="00EE6FCE" w:rsidRDefault="00A42CB1" w:rsidP="00E62630">
            <w:pPr>
              <w:widowControl w:val="0"/>
              <w:spacing w:line="276" w:lineRule="auto"/>
              <w:jc w:val="left"/>
              <w:rPr>
                <w:rFonts w:ascii="Arial" w:eastAsia="Calibri"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293347" w14:textId="77777777" w:rsidR="00A42CB1" w:rsidRPr="00EE6FCE" w:rsidRDefault="00A42CB1" w:rsidP="00E62630">
            <w:pPr>
              <w:widowControl w:val="0"/>
              <w:spacing w:line="276" w:lineRule="auto"/>
              <w:jc w:val="left"/>
              <w:rPr>
                <w:rFonts w:ascii="Arial" w:eastAsia="Calibri" w:hAnsi="Arial" w:cs="Arial"/>
              </w:rPr>
            </w:pPr>
          </w:p>
        </w:tc>
        <w:tc>
          <w:tcPr>
            <w:tcW w:w="760" w:type="dxa"/>
            <w:gridSpan w:val="2"/>
            <w:tcBorders>
              <w:top w:val="nil"/>
              <w:left w:val="nil"/>
              <w:bottom w:val="nil"/>
              <w:right w:val="nil"/>
            </w:tcBorders>
            <w:shd w:val="clear" w:color="auto" w:fill="auto"/>
            <w:vAlign w:val="bottom"/>
          </w:tcPr>
          <w:p w14:paraId="73A0FA5D" w14:textId="77777777" w:rsidR="00A42CB1" w:rsidRDefault="00A42CB1" w:rsidP="00E62630">
            <w:pPr>
              <w:jc w:val="left"/>
            </w:pPr>
          </w:p>
        </w:tc>
      </w:tr>
      <w:tr w:rsidR="00EE6FCE" w14:paraId="5B1A7362"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F8CBAD"/>
            <w:vAlign w:val="center"/>
          </w:tcPr>
          <w:p w14:paraId="1ADC1F20" w14:textId="77777777" w:rsidR="00A42CB1" w:rsidRPr="00EE6FCE" w:rsidRDefault="00A42CB1" w:rsidP="00E62630">
            <w:pPr>
              <w:widowControl w:val="0"/>
              <w:spacing w:line="276" w:lineRule="auto"/>
              <w:jc w:val="left"/>
              <w:rPr>
                <w:rFonts w:ascii="Arial" w:hAnsi="Arial" w:cs="Arial"/>
              </w:rPr>
            </w:pPr>
          </w:p>
        </w:tc>
        <w:tc>
          <w:tcPr>
            <w:tcW w:w="1417" w:type="dxa"/>
            <w:vMerge/>
            <w:tcBorders>
              <w:top w:val="nil"/>
              <w:left w:val="single" w:sz="4" w:space="0" w:color="000000"/>
              <w:bottom w:val="single" w:sz="4" w:space="0" w:color="000000"/>
              <w:right w:val="single" w:sz="4" w:space="0" w:color="000000"/>
            </w:tcBorders>
            <w:shd w:val="clear" w:color="auto" w:fill="F8CBAD"/>
            <w:vAlign w:val="center"/>
          </w:tcPr>
          <w:p w14:paraId="09A2D6DD" w14:textId="77777777" w:rsidR="00A42CB1" w:rsidRPr="00EE6FCE" w:rsidRDefault="00A42CB1" w:rsidP="00EE6FCE">
            <w:pPr>
              <w:widowControl w:val="0"/>
              <w:spacing w:line="276" w:lineRule="auto"/>
              <w:jc w:val="left"/>
              <w:rPr>
                <w:rFonts w:ascii="Arial"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4719844C" w14:textId="77777777" w:rsidR="00A42CB1" w:rsidRPr="00EE6FCE" w:rsidRDefault="00A42CB1" w:rsidP="00E62630">
            <w:pPr>
              <w:widowControl w:val="0"/>
              <w:spacing w:line="276" w:lineRule="auto"/>
              <w:jc w:val="left"/>
              <w:rPr>
                <w:rFonts w:ascii="Arial"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F5314D" w14:textId="77777777" w:rsidR="00A42CB1" w:rsidRPr="00EE6FCE" w:rsidRDefault="00A42CB1" w:rsidP="00E62630">
            <w:pPr>
              <w:widowControl w:val="0"/>
              <w:spacing w:line="276" w:lineRule="auto"/>
              <w:jc w:val="left"/>
              <w:rPr>
                <w:rFonts w:ascii="Arial" w:hAnsi="Arial" w:cs="Arial"/>
              </w:rPr>
            </w:pPr>
          </w:p>
        </w:tc>
        <w:tc>
          <w:tcPr>
            <w:tcW w:w="760" w:type="dxa"/>
            <w:gridSpan w:val="2"/>
            <w:tcBorders>
              <w:top w:val="nil"/>
              <w:left w:val="nil"/>
              <w:bottom w:val="nil"/>
              <w:right w:val="nil"/>
            </w:tcBorders>
            <w:shd w:val="clear" w:color="auto" w:fill="auto"/>
            <w:vAlign w:val="bottom"/>
          </w:tcPr>
          <w:p w14:paraId="31711AB6" w14:textId="77777777" w:rsidR="00A42CB1" w:rsidRDefault="00A42CB1" w:rsidP="00E62630">
            <w:pPr>
              <w:jc w:val="left"/>
            </w:pPr>
          </w:p>
        </w:tc>
      </w:tr>
      <w:tr w:rsidR="00EE6FCE" w14:paraId="0F391A28" w14:textId="77777777" w:rsidTr="00EE6FCE">
        <w:trPr>
          <w:trHeight w:val="198"/>
        </w:trPr>
        <w:tc>
          <w:tcPr>
            <w:tcW w:w="3969" w:type="dxa"/>
            <w:vMerge w:val="restart"/>
            <w:tcBorders>
              <w:top w:val="single" w:sz="4" w:space="0" w:color="000000"/>
              <w:left w:val="single" w:sz="4" w:space="0" w:color="000000"/>
              <w:bottom w:val="single" w:sz="4" w:space="0" w:color="000000"/>
              <w:right w:val="single" w:sz="4" w:space="0" w:color="000000"/>
            </w:tcBorders>
            <w:shd w:val="clear" w:color="auto" w:fill="A9D08E"/>
            <w:vAlign w:val="center"/>
          </w:tcPr>
          <w:p w14:paraId="20C96A71" w14:textId="77777777" w:rsidR="00A42CB1" w:rsidRPr="00EE6FCE" w:rsidRDefault="00A42CB1" w:rsidP="00E62630">
            <w:pPr>
              <w:jc w:val="center"/>
              <w:rPr>
                <w:rFonts w:ascii="Arial" w:eastAsia="Calibri" w:hAnsi="Arial" w:cs="Arial"/>
              </w:rPr>
            </w:pPr>
            <w:r w:rsidRPr="00EE6FCE">
              <w:rPr>
                <w:rFonts w:ascii="Arial" w:eastAsia="Calibri" w:hAnsi="Arial" w:cs="Arial"/>
              </w:rPr>
              <w:t>login()</w:t>
            </w:r>
          </w:p>
        </w:tc>
        <w:tc>
          <w:tcPr>
            <w:tcW w:w="1417" w:type="dxa"/>
            <w:vMerge w:val="restart"/>
            <w:tcBorders>
              <w:top w:val="nil"/>
              <w:left w:val="single" w:sz="4" w:space="0" w:color="000000"/>
              <w:bottom w:val="single" w:sz="4" w:space="0" w:color="000000"/>
              <w:right w:val="single" w:sz="4" w:space="0" w:color="000000"/>
            </w:tcBorders>
            <w:shd w:val="clear" w:color="auto" w:fill="A9D08E"/>
            <w:vAlign w:val="center"/>
          </w:tcPr>
          <w:p w14:paraId="6A0543D8" w14:textId="77777777" w:rsidR="00A42CB1" w:rsidRPr="00EE6FCE" w:rsidRDefault="00A42CB1" w:rsidP="00EE6FCE">
            <w:pPr>
              <w:jc w:val="left"/>
              <w:rPr>
                <w:rFonts w:ascii="Arial" w:eastAsia="Calibri" w:hAnsi="Arial" w:cs="Arial"/>
              </w:rPr>
            </w:pPr>
            <w:r w:rsidRPr="00EE6FCE">
              <w:rPr>
                <w:rFonts w:ascii="Arial" w:eastAsia="Calibri" w:hAnsi="Arial" w:cs="Arial"/>
              </w:rPr>
              <w:t>Pesquisar</w:t>
            </w:r>
          </w:p>
        </w:tc>
        <w:tc>
          <w:tcPr>
            <w:tcW w:w="709" w:type="dxa"/>
            <w:vMerge w:val="restart"/>
            <w:tcBorders>
              <w:top w:val="nil"/>
              <w:left w:val="single" w:sz="4" w:space="0" w:color="000000"/>
              <w:bottom w:val="single" w:sz="4" w:space="0" w:color="000000"/>
              <w:right w:val="single" w:sz="4" w:space="0" w:color="000000"/>
            </w:tcBorders>
            <w:shd w:val="clear" w:color="auto" w:fill="auto"/>
            <w:vAlign w:val="center"/>
          </w:tcPr>
          <w:p w14:paraId="6708AAA8"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137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87CC2B" w14:textId="77777777" w:rsidR="00A42CB1" w:rsidRPr="00EE6FCE" w:rsidRDefault="00A42CB1" w:rsidP="00E62630">
            <w:pPr>
              <w:jc w:val="center"/>
              <w:rPr>
                <w:rFonts w:ascii="Arial" w:eastAsia="Calibri" w:hAnsi="Arial" w:cs="Arial"/>
              </w:rPr>
            </w:pPr>
            <w:r w:rsidRPr="00EE6FCE">
              <w:rPr>
                <w:rFonts w:ascii="Arial" w:eastAsia="Calibri" w:hAnsi="Arial" w:cs="Arial"/>
              </w:rPr>
              <w:t>10</w:t>
            </w:r>
          </w:p>
        </w:tc>
        <w:tc>
          <w:tcPr>
            <w:tcW w:w="760" w:type="dxa"/>
            <w:gridSpan w:val="2"/>
            <w:vAlign w:val="center"/>
          </w:tcPr>
          <w:p w14:paraId="3EB05EFE" w14:textId="77777777" w:rsidR="00A42CB1" w:rsidRDefault="00A42CB1" w:rsidP="00E62630">
            <w:pPr>
              <w:jc w:val="left"/>
            </w:pPr>
          </w:p>
        </w:tc>
      </w:tr>
      <w:tr w:rsidR="00EE6FCE" w14:paraId="6D6ABFC6"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A9D08E"/>
            <w:vAlign w:val="center"/>
          </w:tcPr>
          <w:p w14:paraId="1CAD28E1" w14:textId="77777777" w:rsidR="00A42CB1" w:rsidRPr="00EE6FCE" w:rsidRDefault="00A42CB1" w:rsidP="00E62630">
            <w:pPr>
              <w:widowControl w:val="0"/>
              <w:spacing w:line="276" w:lineRule="auto"/>
              <w:jc w:val="left"/>
              <w:rPr>
                <w:rFonts w:ascii="Arial" w:hAnsi="Arial" w:cs="Arial"/>
              </w:rPr>
            </w:pPr>
          </w:p>
        </w:tc>
        <w:tc>
          <w:tcPr>
            <w:tcW w:w="1417" w:type="dxa"/>
            <w:vMerge/>
            <w:tcBorders>
              <w:top w:val="nil"/>
              <w:left w:val="single" w:sz="4" w:space="0" w:color="000000"/>
              <w:bottom w:val="single" w:sz="4" w:space="0" w:color="000000"/>
              <w:right w:val="single" w:sz="4" w:space="0" w:color="000000"/>
            </w:tcBorders>
            <w:shd w:val="clear" w:color="auto" w:fill="A9D08E"/>
            <w:vAlign w:val="center"/>
          </w:tcPr>
          <w:p w14:paraId="3A0609FE" w14:textId="77777777" w:rsidR="00A42CB1" w:rsidRPr="00EE6FCE" w:rsidRDefault="00A42CB1" w:rsidP="00E62630">
            <w:pPr>
              <w:widowControl w:val="0"/>
              <w:spacing w:line="276" w:lineRule="auto"/>
              <w:jc w:val="left"/>
              <w:rPr>
                <w:rFonts w:ascii="Arial"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14BA2F57" w14:textId="77777777" w:rsidR="00A42CB1" w:rsidRPr="00EE6FCE" w:rsidRDefault="00A42CB1" w:rsidP="00E62630">
            <w:pPr>
              <w:widowControl w:val="0"/>
              <w:spacing w:line="276" w:lineRule="auto"/>
              <w:jc w:val="left"/>
              <w:rPr>
                <w:rFonts w:ascii="Arial"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B6DCD2" w14:textId="77777777" w:rsidR="00A42CB1" w:rsidRPr="00EE6FCE" w:rsidRDefault="00A42CB1" w:rsidP="00E62630">
            <w:pPr>
              <w:widowControl w:val="0"/>
              <w:spacing w:line="276" w:lineRule="auto"/>
              <w:jc w:val="left"/>
              <w:rPr>
                <w:rFonts w:ascii="Arial" w:hAnsi="Arial" w:cs="Arial"/>
              </w:rPr>
            </w:pPr>
          </w:p>
        </w:tc>
        <w:tc>
          <w:tcPr>
            <w:tcW w:w="760" w:type="dxa"/>
            <w:gridSpan w:val="2"/>
            <w:tcBorders>
              <w:top w:val="nil"/>
              <w:left w:val="nil"/>
              <w:bottom w:val="nil"/>
              <w:right w:val="nil"/>
            </w:tcBorders>
            <w:shd w:val="clear" w:color="auto" w:fill="auto"/>
            <w:vAlign w:val="bottom"/>
          </w:tcPr>
          <w:p w14:paraId="13423152" w14:textId="77777777" w:rsidR="00A42CB1" w:rsidRDefault="00A42CB1" w:rsidP="00E62630">
            <w:pPr>
              <w:jc w:val="center"/>
              <w:rPr>
                <w:rFonts w:ascii="Calibri" w:eastAsia="Calibri" w:hAnsi="Calibri" w:cs="Calibri"/>
                <w:sz w:val="36"/>
                <w:szCs w:val="36"/>
              </w:rPr>
            </w:pPr>
          </w:p>
        </w:tc>
      </w:tr>
      <w:tr w:rsidR="00EE6FCE" w14:paraId="22D781F3"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A9D08E"/>
            <w:vAlign w:val="center"/>
          </w:tcPr>
          <w:p w14:paraId="334BF67B" w14:textId="77777777" w:rsidR="00A42CB1" w:rsidRPr="00EE6FCE" w:rsidRDefault="00A42CB1" w:rsidP="00E62630">
            <w:pPr>
              <w:widowControl w:val="0"/>
              <w:spacing w:line="276" w:lineRule="auto"/>
              <w:jc w:val="left"/>
              <w:rPr>
                <w:rFonts w:ascii="Arial" w:eastAsia="Calibri" w:hAnsi="Arial" w:cs="Arial"/>
              </w:rPr>
            </w:pPr>
          </w:p>
        </w:tc>
        <w:tc>
          <w:tcPr>
            <w:tcW w:w="1417" w:type="dxa"/>
            <w:vMerge/>
            <w:tcBorders>
              <w:top w:val="nil"/>
              <w:left w:val="single" w:sz="4" w:space="0" w:color="000000"/>
              <w:bottom w:val="single" w:sz="4" w:space="0" w:color="000000"/>
              <w:right w:val="single" w:sz="4" w:space="0" w:color="000000"/>
            </w:tcBorders>
            <w:shd w:val="clear" w:color="auto" w:fill="A9D08E"/>
            <w:vAlign w:val="center"/>
          </w:tcPr>
          <w:p w14:paraId="043BA7BA" w14:textId="77777777" w:rsidR="00A42CB1" w:rsidRPr="00EE6FCE" w:rsidRDefault="00A42CB1" w:rsidP="00E62630">
            <w:pPr>
              <w:widowControl w:val="0"/>
              <w:spacing w:line="276" w:lineRule="auto"/>
              <w:jc w:val="left"/>
              <w:rPr>
                <w:rFonts w:ascii="Arial" w:eastAsia="Calibri"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7F9E3247" w14:textId="77777777" w:rsidR="00A42CB1" w:rsidRPr="00EE6FCE" w:rsidRDefault="00A42CB1" w:rsidP="00E62630">
            <w:pPr>
              <w:widowControl w:val="0"/>
              <w:spacing w:line="276" w:lineRule="auto"/>
              <w:jc w:val="left"/>
              <w:rPr>
                <w:rFonts w:ascii="Arial" w:eastAsia="Calibri"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FBD855" w14:textId="77777777" w:rsidR="00A42CB1" w:rsidRPr="00EE6FCE" w:rsidRDefault="00A42CB1" w:rsidP="00E62630">
            <w:pPr>
              <w:widowControl w:val="0"/>
              <w:spacing w:line="276" w:lineRule="auto"/>
              <w:jc w:val="left"/>
              <w:rPr>
                <w:rFonts w:ascii="Arial" w:eastAsia="Calibri" w:hAnsi="Arial" w:cs="Arial"/>
              </w:rPr>
            </w:pPr>
          </w:p>
        </w:tc>
        <w:tc>
          <w:tcPr>
            <w:tcW w:w="760" w:type="dxa"/>
            <w:gridSpan w:val="2"/>
            <w:tcBorders>
              <w:top w:val="nil"/>
              <w:left w:val="nil"/>
              <w:bottom w:val="nil"/>
              <w:right w:val="nil"/>
            </w:tcBorders>
            <w:shd w:val="clear" w:color="auto" w:fill="auto"/>
            <w:vAlign w:val="bottom"/>
          </w:tcPr>
          <w:p w14:paraId="42A72F89" w14:textId="77777777" w:rsidR="00A42CB1" w:rsidRDefault="00A42CB1" w:rsidP="00E62630">
            <w:pPr>
              <w:jc w:val="left"/>
            </w:pPr>
          </w:p>
        </w:tc>
      </w:tr>
      <w:tr w:rsidR="00EE6FCE" w14:paraId="77A29AC0" w14:textId="77777777" w:rsidTr="00EE6FCE">
        <w:trPr>
          <w:trHeight w:val="198"/>
        </w:trPr>
        <w:tc>
          <w:tcPr>
            <w:tcW w:w="3969" w:type="dxa"/>
            <w:vMerge/>
            <w:tcBorders>
              <w:top w:val="single" w:sz="4" w:space="0" w:color="000000"/>
              <w:left w:val="single" w:sz="4" w:space="0" w:color="000000"/>
              <w:bottom w:val="single" w:sz="4" w:space="0" w:color="000000"/>
              <w:right w:val="single" w:sz="4" w:space="0" w:color="000000"/>
            </w:tcBorders>
            <w:shd w:val="clear" w:color="auto" w:fill="A9D08E"/>
            <w:vAlign w:val="center"/>
          </w:tcPr>
          <w:p w14:paraId="40A0FF53" w14:textId="77777777" w:rsidR="00A42CB1" w:rsidRPr="00EE6FCE" w:rsidRDefault="00A42CB1" w:rsidP="00E62630">
            <w:pPr>
              <w:widowControl w:val="0"/>
              <w:spacing w:line="276" w:lineRule="auto"/>
              <w:jc w:val="left"/>
              <w:rPr>
                <w:rFonts w:ascii="Arial" w:hAnsi="Arial" w:cs="Arial"/>
              </w:rPr>
            </w:pPr>
          </w:p>
        </w:tc>
        <w:tc>
          <w:tcPr>
            <w:tcW w:w="1417" w:type="dxa"/>
            <w:vMerge/>
            <w:tcBorders>
              <w:top w:val="nil"/>
              <w:left w:val="single" w:sz="4" w:space="0" w:color="000000"/>
              <w:bottom w:val="single" w:sz="4" w:space="0" w:color="000000"/>
              <w:right w:val="single" w:sz="4" w:space="0" w:color="000000"/>
            </w:tcBorders>
            <w:shd w:val="clear" w:color="auto" w:fill="A9D08E"/>
            <w:vAlign w:val="center"/>
          </w:tcPr>
          <w:p w14:paraId="7B6FE7E5" w14:textId="77777777" w:rsidR="00A42CB1" w:rsidRPr="00EE6FCE" w:rsidRDefault="00A42CB1" w:rsidP="00E62630">
            <w:pPr>
              <w:widowControl w:val="0"/>
              <w:spacing w:line="276" w:lineRule="auto"/>
              <w:jc w:val="left"/>
              <w:rPr>
                <w:rFonts w:ascii="Arial" w:hAnsi="Arial" w:cs="Arial"/>
              </w:rPr>
            </w:pPr>
          </w:p>
        </w:tc>
        <w:tc>
          <w:tcPr>
            <w:tcW w:w="709" w:type="dxa"/>
            <w:vMerge/>
            <w:tcBorders>
              <w:top w:val="nil"/>
              <w:left w:val="single" w:sz="4" w:space="0" w:color="000000"/>
              <w:bottom w:val="single" w:sz="4" w:space="0" w:color="000000"/>
              <w:right w:val="single" w:sz="4" w:space="0" w:color="000000"/>
            </w:tcBorders>
            <w:shd w:val="clear" w:color="auto" w:fill="auto"/>
            <w:vAlign w:val="center"/>
          </w:tcPr>
          <w:p w14:paraId="0F2026BE" w14:textId="77777777" w:rsidR="00A42CB1" w:rsidRPr="00EE6FCE" w:rsidRDefault="00A42CB1" w:rsidP="00E62630">
            <w:pPr>
              <w:widowControl w:val="0"/>
              <w:spacing w:line="276" w:lineRule="auto"/>
              <w:jc w:val="left"/>
              <w:rPr>
                <w:rFonts w:ascii="Arial" w:hAnsi="Arial" w:cs="Arial"/>
              </w:rPr>
            </w:pPr>
          </w:p>
        </w:tc>
        <w:tc>
          <w:tcPr>
            <w:tcW w:w="1371"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F7B05E3" w14:textId="77777777" w:rsidR="00A42CB1" w:rsidRPr="00EE6FCE" w:rsidRDefault="00A42CB1" w:rsidP="00E62630">
            <w:pPr>
              <w:widowControl w:val="0"/>
              <w:spacing w:line="276" w:lineRule="auto"/>
              <w:jc w:val="left"/>
              <w:rPr>
                <w:rFonts w:ascii="Arial" w:hAnsi="Arial" w:cs="Arial"/>
              </w:rPr>
            </w:pPr>
          </w:p>
        </w:tc>
        <w:tc>
          <w:tcPr>
            <w:tcW w:w="760" w:type="dxa"/>
            <w:gridSpan w:val="2"/>
            <w:tcBorders>
              <w:top w:val="nil"/>
              <w:left w:val="nil"/>
              <w:bottom w:val="nil"/>
              <w:right w:val="nil"/>
            </w:tcBorders>
            <w:shd w:val="clear" w:color="auto" w:fill="auto"/>
            <w:vAlign w:val="bottom"/>
          </w:tcPr>
          <w:p w14:paraId="0D9DBE85" w14:textId="77777777" w:rsidR="00A42CB1" w:rsidRDefault="00A42CB1" w:rsidP="00E62630">
            <w:pPr>
              <w:jc w:val="left"/>
            </w:pPr>
          </w:p>
        </w:tc>
      </w:tr>
      <w:tr w:rsidR="00EE6FCE" w14:paraId="3FE80D83" w14:textId="77777777" w:rsidTr="00EE6FCE">
        <w:trPr>
          <w:trHeight w:val="624"/>
        </w:trPr>
        <w:tc>
          <w:tcPr>
            <w:tcW w:w="5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17BEEC" w14:textId="77777777" w:rsidR="00A42CB1" w:rsidRPr="00EE6FCE" w:rsidRDefault="00A42CB1" w:rsidP="00E62630">
            <w:pPr>
              <w:jc w:val="center"/>
              <w:rPr>
                <w:rFonts w:ascii="Arial" w:eastAsia="Calibri" w:hAnsi="Arial" w:cs="Arial"/>
                <w:b/>
              </w:rPr>
            </w:pPr>
            <w:r w:rsidRPr="00EE6FCE">
              <w:rPr>
                <w:rFonts w:ascii="Arial" w:eastAsia="Calibri" w:hAnsi="Arial" w:cs="Arial"/>
                <w:b/>
              </w:rPr>
              <w:t>Total da APF</w:t>
            </w:r>
          </w:p>
        </w:tc>
        <w:tc>
          <w:tcPr>
            <w:tcW w:w="709" w:type="dxa"/>
            <w:tcBorders>
              <w:top w:val="nil"/>
              <w:left w:val="nil"/>
              <w:bottom w:val="single" w:sz="4" w:space="0" w:color="000000"/>
              <w:right w:val="single" w:sz="4" w:space="0" w:color="000000"/>
            </w:tcBorders>
            <w:shd w:val="clear" w:color="auto" w:fill="auto"/>
            <w:vAlign w:val="center"/>
          </w:tcPr>
          <w:p w14:paraId="0E04314A" w14:textId="77777777" w:rsidR="00A42CB1" w:rsidRPr="00EE6FCE" w:rsidRDefault="00A42CB1" w:rsidP="00E62630">
            <w:pPr>
              <w:jc w:val="center"/>
              <w:rPr>
                <w:rFonts w:ascii="Arial" w:eastAsia="Calibri" w:hAnsi="Arial" w:cs="Arial"/>
                <w:b/>
              </w:rPr>
            </w:pPr>
            <w:r w:rsidRPr="00EE6FCE">
              <w:rPr>
                <w:rFonts w:ascii="Arial" w:eastAsia="Calibri" w:hAnsi="Arial" w:cs="Arial"/>
                <w:b/>
              </w:rPr>
              <w:t>357</w:t>
            </w:r>
          </w:p>
        </w:tc>
        <w:tc>
          <w:tcPr>
            <w:tcW w:w="678" w:type="dxa"/>
            <w:tcBorders>
              <w:top w:val="nil"/>
              <w:left w:val="nil"/>
              <w:bottom w:val="nil"/>
              <w:right w:val="nil"/>
            </w:tcBorders>
            <w:shd w:val="clear" w:color="auto" w:fill="auto"/>
            <w:vAlign w:val="bottom"/>
          </w:tcPr>
          <w:p w14:paraId="51E39748" w14:textId="77777777" w:rsidR="00A42CB1" w:rsidRPr="00EE6FCE" w:rsidRDefault="00A42CB1" w:rsidP="00E62630">
            <w:pPr>
              <w:jc w:val="center"/>
              <w:rPr>
                <w:rFonts w:ascii="Arial" w:eastAsia="Calibri" w:hAnsi="Arial" w:cs="Arial"/>
                <w:b/>
              </w:rPr>
            </w:pPr>
          </w:p>
        </w:tc>
        <w:tc>
          <w:tcPr>
            <w:tcW w:w="603" w:type="dxa"/>
            <w:tcBorders>
              <w:top w:val="nil"/>
              <w:left w:val="nil"/>
              <w:bottom w:val="nil"/>
              <w:right w:val="nil"/>
            </w:tcBorders>
            <w:shd w:val="clear" w:color="auto" w:fill="auto"/>
            <w:vAlign w:val="bottom"/>
          </w:tcPr>
          <w:p w14:paraId="232F963A" w14:textId="77777777" w:rsidR="00A42CB1" w:rsidRPr="00EE6FCE" w:rsidRDefault="00A42CB1" w:rsidP="00E62630">
            <w:pPr>
              <w:jc w:val="left"/>
              <w:rPr>
                <w:rFonts w:ascii="Arial" w:hAnsi="Arial" w:cs="Arial"/>
              </w:rPr>
            </w:pPr>
          </w:p>
        </w:tc>
        <w:tc>
          <w:tcPr>
            <w:tcW w:w="236" w:type="dxa"/>
            <w:gridSpan w:val="2"/>
            <w:tcBorders>
              <w:top w:val="nil"/>
              <w:left w:val="nil"/>
              <w:bottom w:val="nil"/>
              <w:right w:val="nil"/>
            </w:tcBorders>
            <w:shd w:val="clear" w:color="auto" w:fill="auto"/>
            <w:vAlign w:val="center"/>
          </w:tcPr>
          <w:p w14:paraId="73A2E637" w14:textId="77777777" w:rsidR="00A42CB1" w:rsidRDefault="00A42CB1" w:rsidP="00E62630">
            <w:pPr>
              <w:jc w:val="left"/>
            </w:pPr>
          </w:p>
        </w:tc>
        <w:tc>
          <w:tcPr>
            <w:tcW w:w="614" w:type="dxa"/>
            <w:vAlign w:val="center"/>
          </w:tcPr>
          <w:p w14:paraId="4B66C032" w14:textId="77777777" w:rsidR="00A42CB1" w:rsidRDefault="00A42CB1" w:rsidP="00E62630">
            <w:pPr>
              <w:jc w:val="left"/>
            </w:pPr>
          </w:p>
        </w:tc>
      </w:tr>
    </w:tbl>
    <w:p w14:paraId="79A1F2C3" w14:textId="73B9425C" w:rsidR="006417DA" w:rsidRDefault="006417DA" w:rsidP="00A42CB1">
      <w:pPr>
        <w:pBdr>
          <w:top w:val="nil"/>
          <w:left w:val="nil"/>
          <w:bottom w:val="nil"/>
          <w:right w:val="nil"/>
          <w:between w:val="nil"/>
        </w:pBdr>
        <w:spacing w:line="360" w:lineRule="auto"/>
        <w:ind w:left="1429"/>
        <w:jc w:val="left"/>
        <w:rPr>
          <w:rFonts w:ascii="Arial" w:eastAsia="Arial" w:hAnsi="Arial" w:cs="Arial"/>
          <w:b/>
          <w:color w:val="000000"/>
        </w:rPr>
      </w:pPr>
    </w:p>
    <w:p w14:paraId="1468CA8E" w14:textId="77777777" w:rsidR="005271D7" w:rsidRPr="00A42CB1" w:rsidRDefault="005271D7" w:rsidP="00A42CB1">
      <w:pPr>
        <w:pBdr>
          <w:top w:val="nil"/>
          <w:left w:val="nil"/>
          <w:bottom w:val="nil"/>
          <w:right w:val="nil"/>
          <w:between w:val="nil"/>
        </w:pBdr>
        <w:spacing w:line="360" w:lineRule="auto"/>
        <w:ind w:left="1429"/>
        <w:jc w:val="left"/>
        <w:rPr>
          <w:rFonts w:ascii="Arial" w:eastAsia="Arial" w:hAnsi="Arial" w:cs="Arial"/>
          <w:b/>
          <w:color w:val="000000"/>
        </w:rPr>
      </w:pPr>
    </w:p>
    <w:p w14:paraId="54EB2344" w14:textId="77777777" w:rsidR="006417DA" w:rsidRPr="00897922" w:rsidRDefault="00E62630" w:rsidP="0045071D">
      <w:pPr>
        <w:pStyle w:val="Ttulo2"/>
        <w:numPr>
          <w:ilvl w:val="1"/>
          <w:numId w:val="5"/>
        </w:numPr>
        <w:spacing w:line="360" w:lineRule="auto"/>
        <w:rPr>
          <w:sz w:val="24"/>
          <w:szCs w:val="24"/>
        </w:rPr>
      </w:pPr>
      <w:bookmarkStart w:id="22" w:name="_Toc136109530"/>
      <w:r w:rsidRPr="00897922">
        <w:rPr>
          <w:sz w:val="24"/>
          <w:szCs w:val="24"/>
        </w:rPr>
        <w:t>Valorização do sistema computacional</w:t>
      </w:r>
      <w:bookmarkEnd w:id="22"/>
    </w:p>
    <w:p w14:paraId="60AF4739" w14:textId="6C8F170D" w:rsidR="000A1370" w:rsidRDefault="000A1370" w:rsidP="000A1370">
      <w:pPr>
        <w:spacing w:line="360" w:lineRule="auto"/>
        <w:ind w:left="1440"/>
        <w:rPr>
          <w:rFonts w:ascii="Arial" w:eastAsia="Arial" w:hAnsi="Arial" w:cs="Arial"/>
        </w:rPr>
      </w:pPr>
      <w:r w:rsidRPr="000A1370">
        <w:rPr>
          <w:rFonts w:ascii="Arial" w:eastAsia="Arial" w:hAnsi="Arial" w:cs="Arial"/>
        </w:rPr>
        <w:t>Utilizando-se como base os valores cobrados por ponto de função no mercado atual, onde os mesmos podem varia de R$ 250 a R$ 1000, foi estipulado para o desenvolvimento do sistema, o valor de R$ 200 por ponto de função, podendo-se é claro, ser negociado.</w:t>
      </w:r>
    </w:p>
    <w:p w14:paraId="48743A25" w14:textId="77777777" w:rsidR="00536AB1" w:rsidRPr="000A1370" w:rsidRDefault="00536AB1" w:rsidP="000A1370">
      <w:pPr>
        <w:spacing w:line="360" w:lineRule="auto"/>
        <w:ind w:left="1440"/>
        <w:rPr>
          <w:rFonts w:ascii="Arial" w:eastAsia="Arial" w:hAnsi="Arial" w:cs="Arial"/>
        </w:rPr>
      </w:pPr>
    </w:p>
    <w:p w14:paraId="3F4C31DF" w14:textId="77777777" w:rsidR="000A1370" w:rsidRPr="000A1370" w:rsidRDefault="000A1370" w:rsidP="000A1370">
      <w:pPr>
        <w:spacing w:line="360" w:lineRule="auto"/>
        <w:ind w:left="1440"/>
        <w:rPr>
          <w:rFonts w:ascii="Arial" w:eastAsia="Arial" w:hAnsi="Arial" w:cs="Arial"/>
        </w:rPr>
      </w:pPr>
      <w:r w:rsidRPr="000A1370">
        <w:rPr>
          <w:rFonts w:ascii="Arial" w:eastAsia="Arial" w:hAnsi="Arial" w:cs="Arial"/>
        </w:rPr>
        <w:t>O tempo que será necessário para o desenvolvimento por ponto de função, foi estimado em 1 hora, ou seja, o total para o desenvolvimento dos pontos de função seria igual a 357 horas, o equivalente a 45 dias, sendo que seriam usados 8 horas diárias para o desenvolvimento.</w:t>
      </w:r>
    </w:p>
    <w:p w14:paraId="5BB4CE6E" w14:textId="77777777" w:rsidR="006417DA" w:rsidRDefault="006417DA" w:rsidP="000A1370">
      <w:pPr>
        <w:pBdr>
          <w:top w:val="nil"/>
          <w:left w:val="nil"/>
          <w:bottom w:val="nil"/>
          <w:right w:val="nil"/>
          <w:between w:val="nil"/>
        </w:pBdr>
        <w:spacing w:line="360" w:lineRule="auto"/>
        <w:ind w:left="1429"/>
        <w:jc w:val="left"/>
        <w:rPr>
          <w:rFonts w:ascii="Arial" w:eastAsia="Arial" w:hAnsi="Arial" w:cs="Arial"/>
          <w:b/>
          <w:color w:val="000000"/>
          <w:sz w:val="28"/>
          <w:szCs w:val="28"/>
        </w:rPr>
      </w:pPr>
    </w:p>
    <w:p w14:paraId="5CDB9257" w14:textId="77777777" w:rsidR="006417DA" w:rsidRDefault="00E62630" w:rsidP="00CA3068">
      <w:pPr>
        <w:pStyle w:val="Ttulo1"/>
        <w:numPr>
          <w:ilvl w:val="0"/>
          <w:numId w:val="5"/>
        </w:numPr>
        <w:spacing w:line="360" w:lineRule="auto"/>
      </w:pPr>
      <w:bookmarkStart w:id="23" w:name="_Toc136109531"/>
      <w:r>
        <w:lastRenderedPageBreak/>
        <w:t>Considerações finais</w:t>
      </w:r>
      <w:bookmarkEnd w:id="23"/>
    </w:p>
    <w:p w14:paraId="74FA58E0"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O presente trabalho abordou a temática das entregas de engenharia de software e gestão de software, com foco no desenvolvimento de um software relacionado aos Objetivos de Desenvolvimento Sustentável (ODS) da ONU, principalmente na área da saúde. Ao longo da pesquisa, foi possível explorar os desafios e as melhores práticas envolvidas nesse contexto, bem como os benefícios e impactos positivos que podem ser alcançados por meio da aplicação da engenharia de software e da gestão adequada nesse tipo de projeto.</w:t>
      </w:r>
    </w:p>
    <w:p w14:paraId="43308814" w14:textId="77777777" w:rsidR="00EE6FCE" w:rsidRPr="00EE6FCE" w:rsidRDefault="00EE6FCE" w:rsidP="00C94E2B">
      <w:pPr>
        <w:spacing w:line="360" w:lineRule="auto"/>
        <w:ind w:left="360"/>
        <w:rPr>
          <w:rFonts w:ascii="Arial" w:eastAsia="Verdana" w:hAnsi="Arial" w:cs="Arial"/>
        </w:rPr>
      </w:pPr>
    </w:p>
    <w:p w14:paraId="37E1471A"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Um dos principais pontos destacados neste trabalho é a importância de alinhar as entregas de engenharia de software e a gestão do projeto. Os ODS fornecem uma estrutura globalmente reconhecida e amplamente aceita para direcionar esforços em direção ao desenvolvimento sustentável, e a utilização de software como ferramenta nessa jornada pode contribuir significativamente para alcançar essas metas.</w:t>
      </w:r>
    </w:p>
    <w:p w14:paraId="58717022" w14:textId="77777777" w:rsidR="00EE6FCE" w:rsidRPr="00EE6FCE" w:rsidRDefault="00EE6FCE" w:rsidP="00C94E2B">
      <w:pPr>
        <w:spacing w:line="360" w:lineRule="auto"/>
        <w:ind w:left="360"/>
        <w:rPr>
          <w:rFonts w:ascii="Arial" w:eastAsia="Verdana" w:hAnsi="Arial" w:cs="Arial"/>
        </w:rPr>
      </w:pPr>
    </w:p>
    <w:p w14:paraId="12E7B154" w14:textId="1725E0B5"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 xml:space="preserve">A engenharia de software desempenha um papel fundamental na criação de soluções tecnológicas inovadoras que podem melhorar a saúde e o bem-estar das pessoas. Ao aplicar as práticas adequadas de engenharia de software, como o desenvolvimento ágil, a prototipagem rápida e a colaboração multidisciplinar, </w:t>
      </w:r>
      <w:r w:rsidR="00E62630" w:rsidRPr="00EE6FCE">
        <w:rPr>
          <w:rFonts w:ascii="Arial" w:eastAsia="Verdana" w:hAnsi="Arial" w:cs="Arial"/>
        </w:rPr>
        <w:t>são</w:t>
      </w:r>
      <w:r w:rsidRPr="00EE6FCE">
        <w:rPr>
          <w:rFonts w:ascii="Arial" w:eastAsia="Verdana" w:hAnsi="Arial" w:cs="Arial"/>
        </w:rPr>
        <w:t xml:space="preserve"> </w:t>
      </w:r>
      <w:r w:rsidR="00E62630" w:rsidRPr="00EE6FCE">
        <w:rPr>
          <w:rFonts w:ascii="Arial" w:eastAsia="Verdana" w:hAnsi="Arial" w:cs="Arial"/>
        </w:rPr>
        <w:t>possíveis</w:t>
      </w:r>
      <w:r w:rsidRPr="00EE6FCE">
        <w:rPr>
          <w:rFonts w:ascii="Arial" w:eastAsia="Verdana" w:hAnsi="Arial" w:cs="Arial"/>
        </w:rPr>
        <w:t xml:space="preserve"> criar softwares mais eficientes, confiáveis e adaptáveis às necessidades dos usuários e das comunidades envolvidas.</w:t>
      </w:r>
    </w:p>
    <w:p w14:paraId="5D8AA959" w14:textId="77777777" w:rsidR="00EE6FCE" w:rsidRPr="00EE6FCE" w:rsidRDefault="00EE6FCE" w:rsidP="00C94E2B">
      <w:pPr>
        <w:spacing w:line="360" w:lineRule="auto"/>
        <w:ind w:left="360"/>
        <w:rPr>
          <w:rFonts w:ascii="Arial" w:eastAsia="Verdana" w:hAnsi="Arial" w:cs="Arial"/>
        </w:rPr>
      </w:pPr>
    </w:p>
    <w:p w14:paraId="2B8FA043"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Além disso, a gestão de software desempenha um papel crucial no sucesso do projeto. A gestão adequada envolve a definição clara de requisitos, o planejamento estratégico, o acompanhamento do progresso, a alocação eficiente de recursos e a garantia da qualidade. A adoção de boas práticas de gestão de software contribui para o cumprimento dos prazos, a redução de custos e a entrega de um software de alta qualidade, capaz de atender às necessidades dos usuários e promover um impacto positivo na área da saúde.</w:t>
      </w:r>
    </w:p>
    <w:p w14:paraId="4003F784" w14:textId="77777777" w:rsidR="00EE6FCE" w:rsidRPr="00EE6FCE" w:rsidRDefault="00EE6FCE" w:rsidP="00C94E2B">
      <w:pPr>
        <w:spacing w:line="360" w:lineRule="auto"/>
        <w:ind w:left="360"/>
        <w:rPr>
          <w:rFonts w:ascii="Arial" w:eastAsia="Verdana" w:hAnsi="Arial" w:cs="Arial"/>
        </w:rPr>
      </w:pPr>
    </w:p>
    <w:p w14:paraId="733B603C"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No contexto dos ODS da ONU, é fundamental considerar a sustentabilidade do software desenvolvido. Isso implica em garantir que o software seja projetado para ser escalável, modular e fácil de manter, permitindo que seja adaptado e atualizado de acordo com as necessidades futuras. Além disso, a sustentabilidade também envolve a consideração dos impactos ambientais, sociais e econômicos do software ao longo de seu ciclo de vida, desde o desenvolvimento até o descarte adequado.</w:t>
      </w:r>
    </w:p>
    <w:p w14:paraId="47E7E378" w14:textId="77777777" w:rsidR="00EE6FCE" w:rsidRPr="00EE6FCE" w:rsidRDefault="00EE6FCE" w:rsidP="00C94E2B">
      <w:pPr>
        <w:spacing w:line="360" w:lineRule="auto"/>
        <w:ind w:left="360"/>
        <w:rPr>
          <w:rFonts w:ascii="Arial" w:eastAsia="Verdana" w:hAnsi="Arial" w:cs="Arial"/>
        </w:rPr>
      </w:pPr>
    </w:p>
    <w:p w14:paraId="260E4E3C" w14:textId="77777777" w:rsidR="00EE6FCE" w:rsidRPr="00EE6FCE" w:rsidRDefault="00EE6FCE" w:rsidP="00C94E2B">
      <w:pPr>
        <w:spacing w:line="360" w:lineRule="auto"/>
        <w:ind w:left="360"/>
        <w:rPr>
          <w:rFonts w:ascii="Arial" w:eastAsia="Verdana" w:hAnsi="Arial" w:cs="Arial"/>
        </w:rPr>
      </w:pPr>
      <w:r w:rsidRPr="00EE6FCE">
        <w:rPr>
          <w:rFonts w:ascii="Arial" w:eastAsia="Verdana" w:hAnsi="Arial" w:cs="Arial"/>
        </w:rPr>
        <w:t xml:space="preserve">Por fim, este trabalho ressalta a importância de uma abordagem holística para as entregas de engenharia de software e gestão de software relacionadas aos ODS da ONU na área da saúde. </w:t>
      </w:r>
      <w:r w:rsidRPr="00EE6FCE">
        <w:rPr>
          <w:rFonts w:ascii="Arial" w:eastAsia="Verdana" w:hAnsi="Arial" w:cs="Arial"/>
        </w:rPr>
        <w:lastRenderedPageBreak/>
        <w:t>Isso implica em envolver as partes interessadas relevantes, como profissionais da saúde, usuários finais e comunidades afetadas, desde as fases iniciais do projeto até a sua conclusão. A colaboração e o engajamento de todas as partes interessadas são essenciais para garantir que o software desenvolvido atenda às necessidades reais, seja efetivo e promova resultados sustentáveis na área da saúde.</w:t>
      </w:r>
    </w:p>
    <w:p w14:paraId="0DDC0CE5" w14:textId="77777777" w:rsidR="00EE6FCE" w:rsidRPr="00EE6FCE" w:rsidRDefault="00EE6FCE" w:rsidP="00C94E2B">
      <w:pPr>
        <w:spacing w:line="360" w:lineRule="auto"/>
        <w:ind w:left="360"/>
        <w:rPr>
          <w:rFonts w:ascii="Arial" w:eastAsia="Verdana" w:hAnsi="Arial" w:cs="Arial"/>
        </w:rPr>
      </w:pPr>
    </w:p>
    <w:p w14:paraId="6E89FFE0" w14:textId="5D0F6E9F" w:rsidR="006417DA" w:rsidRDefault="00EE6FCE" w:rsidP="00C94E2B">
      <w:pPr>
        <w:spacing w:line="360" w:lineRule="auto"/>
        <w:ind w:left="360"/>
        <w:rPr>
          <w:rFonts w:ascii="Arial" w:eastAsia="Verdana" w:hAnsi="Arial" w:cs="Arial"/>
        </w:rPr>
      </w:pPr>
      <w:r w:rsidRPr="00EE6FCE">
        <w:rPr>
          <w:rFonts w:ascii="Arial" w:eastAsia="Verdana" w:hAnsi="Arial" w:cs="Arial"/>
        </w:rPr>
        <w:t>Em suma, a combinação da engenharia de software e da gestão adequada é uma poderosa ferramenta para impulsionar o alcance dos Objetivos de Desenvolvimento Sustentável da ONU na área da saúde. Ao adotar as melhores práticas e considerar a sustentabilidade em todas as etapas do processo de desenvolvimento de software, é possível criar soluções eficazes e impactantes, contribuindo para o avanço da saúde global e o bem-estar das comunidades.</w:t>
      </w:r>
    </w:p>
    <w:p w14:paraId="5F611052" w14:textId="657CAE56" w:rsidR="00EE6FCE" w:rsidRDefault="00EE6FCE" w:rsidP="00C94E2B">
      <w:pPr>
        <w:rPr>
          <w:rFonts w:ascii="Arial" w:eastAsia="Verdana" w:hAnsi="Arial" w:cs="Arial"/>
        </w:rPr>
      </w:pPr>
    </w:p>
    <w:p w14:paraId="7B390669" w14:textId="77777777" w:rsidR="00C94E2B" w:rsidRPr="00EE6FCE" w:rsidRDefault="00C94E2B" w:rsidP="00C94E2B">
      <w:pPr>
        <w:rPr>
          <w:rFonts w:ascii="Arial" w:eastAsia="Verdana" w:hAnsi="Arial" w:cs="Arial"/>
        </w:rPr>
      </w:pPr>
    </w:p>
    <w:p w14:paraId="4E24E67C" w14:textId="77777777" w:rsidR="006417DA" w:rsidRDefault="00E62630" w:rsidP="00EE6FCE">
      <w:pPr>
        <w:pStyle w:val="Ttulo1"/>
        <w:numPr>
          <w:ilvl w:val="0"/>
          <w:numId w:val="5"/>
        </w:numPr>
        <w:spacing w:line="360" w:lineRule="auto"/>
      </w:pPr>
      <w:bookmarkStart w:id="24" w:name="_17dp8vu" w:colFirst="0" w:colLast="0"/>
      <w:bookmarkStart w:id="25" w:name="_Toc136109532"/>
      <w:bookmarkEnd w:id="24"/>
      <w:r>
        <w:t>Referências</w:t>
      </w:r>
      <w:bookmarkEnd w:id="25"/>
    </w:p>
    <w:p w14:paraId="72903DEA" w14:textId="1AD19283" w:rsidR="00EE6FCE" w:rsidRPr="00D82941" w:rsidRDefault="00EE6FCE" w:rsidP="00EE6FCE">
      <w:pPr>
        <w:pBdr>
          <w:top w:val="nil"/>
          <w:left w:val="nil"/>
          <w:bottom w:val="nil"/>
          <w:right w:val="nil"/>
          <w:between w:val="nil"/>
        </w:pBdr>
        <w:spacing w:after="240"/>
        <w:ind w:left="405"/>
        <w:jc w:val="left"/>
        <w:rPr>
          <w:rFonts w:ascii="Arial" w:eastAsia="Arial" w:hAnsi="Arial" w:cs="Arial"/>
        </w:rPr>
      </w:pPr>
      <w:r>
        <w:rPr>
          <w:rFonts w:ascii="Arial" w:eastAsia="Arial" w:hAnsi="Arial" w:cs="Arial"/>
        </w:rPr>
        <w:t>1.</w:t>
      </w:r>
      <w:r>
        <w:rPr>
          <w:rFonts w:ascii="Arial" w:eastAsia="Arial" w:hAnsi="Arial" w:cs="Arial"/>
        </w:rPr>
        <w:tab/>
      </w:r>
      <w:r w:rsidRPr="00D82941">
        <w:rPr>
          <w:rFonts w:ascii="Arial" w:eastAsia="Arial" w:hAnsi="Arial" w:cs="Arial"/>
        </w:rPr>
        <w:t xml:space="preserve">Valderramas, E.L.B. (2023). </w:t>
      </w:r>
      <w:r>
        <w:rPr>
          <w:rFonts w:ascii="Arial" w:eastAsia="Arial" w:hAnsi="Arial" w:cs="Arial"/>
        </w:rPr>
        <w:t>Gestão e qualidade de software</w:t>
      </w:r>
      <w:r w:rsidRPr="00D82941">
        <w:rPr>
          <w:rFonts w:ascii="Arial" w:eastAsia="Arial" w:hAnsi="Arial" w:cs="Arial"/>
        </w:rPr>
        <w:t>. Universidade São Judas Tadeu – Mooca. Material da aula disponibilizado por PDF.</w:t>
      </w:r>
    </w:p>
    <w:p w14:paraId="22A41E7D" w14:textId="77777777" w:rsidR="00EE6FCE" w:rsidRPr="00D82941" w:rsidRDefault="00EE6FCE" w:rsidP="00EE6FCE">
      <w:pPr>
        <w:pBdr>
          <w:top w:val="nil"/>
          <w:left w:val="nil"/>
          <w:bottom w:val="nil"/>
          <w:right w:val="nil"/>
          <w:between w:val="nil"/>
        </w:pBdr>
        <w:spacing w:after="240"/>
        <w:ind w:left="405"/>
        <w:jc w:val="left"/>
        <w:rPr>
          <w:rFonts w:ascii="Arial" w:eastAsia="Arial" w:hAnsi="Arial" w:cs="Arial"/>
        </w:rPr>
      </w:pPr>
      <w:r w:rsidRPr="00D82941">
        <w:rPr>
          <w:rFonts w:ascii="Arial" w:eastAsia="Arial" w:hAnsi="Arial" w:cs="Arial"/>
        </w:rPr>
        <w:t>2.</w:t>
      </w:r>
      <w:r w:rsidRPr="00D82941">
        <w:rPr>
          <w:rFonts w:ascii="Arial" w:eastAsia="Arial" w:hAnsi="Arial" w:cs="Arial"/>
        </w:rPr>
        <w:tab/>
        <w:t>Nações Unidas. (2023). Objetivos de Desenvolvimento Sustentável: Saúde e Bem-Estar. Recuperado de https://brasil.un.org/pt-br/sdgs/3.</w:t>
      </w:r>
    </w:p>
    <w:p w14:paraId="0D326B38" w14:textId="77777777" w:rsidR="00EE6FCE" w:rsidRDefault="00EE6FCE" w:rsidP="00EE6FCE">
      <w:pPr>
        <w:pBdr>
          <w:top w:val="nil"/>
          <w:left w:val="nil"/>
          <w:bottom w:val="nil"/>
          <w:right w:val="nil"/>
          <w:between w:val="nil"/>
        </w:pBdr>
        <w:spacing w:after="240"/>
        <w:ind w:left="405"/>
        <w:jc w:val="left"/>
        <w:rPr>
          <w:rFonts w:ascii="Arial" w:eastAsia="Arial" w:hAnsi="Arial" w:cs="Arial"/>
        </w:rPr>
      </w:pPr>
      <w:r w:rsidRPr="00D82941">
        <w:rPr>
          <w:rFonts w:ascii="Arial" w:eastAsia="Arial" w:hAnsi="Arial" w:cs="Arial"/>
        </w:rPr>
        <w:t>3.</w:t>
      </w:r>
      <w:r w:rsidRPr="00D82941">
        <w:rPr>
          <w:rFonts w:ascii="Arial" w:eastAsia="Arial" w:hAnsi="Arial" w:cs="Arial"/>
        </w:rPr>
        <w:tab/>
        <w:t>OpenAI. (2021). ChatGPT [Modelo de linguagem]. OpenAI API. https://openai.com.</w:t>
      </w:r>
    </w:p>
    <w:p w14:paraId="78AB00B4" w14:textId="77777777" w:rsidR="006417DA" w:rsidRDefault="006417DA" w:rsidP="00EE6FCE">
      <w:pPr>
        <w:pBdr>
          <w:top w:val="nil"/>
          <w:left w:val="nil"/>
          <w:bottom w:val="nil"/>
          <w:right w:val="nil"/>
          <w:between w:val="nil"/>
        </w:pBdr>
        <w:spacing w:after="240"/>
        <w:ind w:left="360"/>
        <w:jc w:val="left"/>
      </w:pPr>
    </w:p>
    <w:p w14:paraId="5346FB8A" w14:textId="77777777" w:rsidR="006417DA" w:rsidRDefault="006417DA">
      <w:pPr>
        <w:pBdr>
          <w:top w:val="nil"/>
          <w:left w:val="nil"/>
          <w:bottom w:val="nil"/>
          <w:right w:val="nil"/>
          <w:between w:val="nil"/>
        </w:pBdr>
        <w:spacing w:after="240"/>
        <w:ind w:left="1429"/>
        <w:jc w:val="left"/>
      </w:pPr>
      <w:bookmarkStart w:id="26" w:name="_3rdcrjn" w:colFirst="0" w:colLast="0"/>
      <w:bookmarkEnd w:id="26"/>
    </w:p>
    <w:p w14:paraId="652CCA9A" w14:textId="77777777" w:rsidR="006417DA" w:rsidRDefault="006417DA">
      <w:pPr>
        <w:pBdr>
          <w:top w:val="nil"/>
          <w:left w:val="nil"/>
          <w:bottom w:val="nil"/>
          <w:right w:val="nil"/>
          <w:between w:val="nil"/>
        </w:pBdr>
        <w:spacing w:after="240"/>
        <w:ind w:left="1429"/>
        <w:jc w:val="left"/>
      </w:pPr>
      <w:bookmarkStart w:id="27" w:name="_26in1rg" w:colFirst="0" w:colLast="0"/>
      <w:bookmarkEnd w:id="27"/>
    </w:p>
    <w:sectPr w:rsidR="006417DA">
      <w:headerReference w:type="default" r:id="rId9"/>
      <w:footerReference w:type="default" r:id="rId10"/>
      <w:pgSz w:w="12242" w:h="15842"/>
      <w:pgMar w:top="1701" w:right="1418" w:bottom="1418" w:left="1985"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5F14F" w14:textId="77777777" w:rsidR="00E32EE1" w:rsidRDefault="00E32EE1">
      <w:r>
        <w:separator/>
      </w:r>
    </w:p>
  </w:endnote>
  <w:endnote w:type="continuationSeparator" w:id="0">
    <w:p w14:paraId="2F711061" w14:textId="77777777" w:rsidR="00E32EE1" w:rsidRDefault="00E3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BBEA9" w14:textId="3A31E45A" w:rsidR="00E62630" w:rsidRDefault="00E62630">
    <w:pPr>
      <w:pBdr>
        <w:top w:val="nil"/>
        <w:left w:val="nil"/>
        <w:bottom w:val="nil"/>
        <w:right w:val="nil"/>
        <w:between w:val="nil"/>
      </w:pBdr>
      <w:tabs>
        <w:tab w:val="center" w:pos="4320"/>
        <w:tab w:val="right" w:pos="8789"/>
      </w:tabs>
      <w:rPr>
        <w:color w:val="000000"/>
        <w:sz w:val="16"/>
        <w:szCs w:val="16"/>
      </w:rPr>
    </w:pPr>
    <w:r>
      <w:rPr>
        <w:color w:val="000000"/>
        <w:sz w:val="16"/>
        <w:szCs w:val="16"/>
      </w:rPr>
      <w:t>Documentação de um Produto de Software</w:t>
    </w:r>
    <w:r>
      <w:rPr>
        <w:color w:val="000000"/>
        <w:sz w:val="16"/>
        <w:szCs w:val="16"/>
      </w:rPr>
      <w:tab/>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2204AE">
      <w:rPr>
        <w:noProof/>
        <w:color w:val="000000"/>
        <w:sz w:val="16"/>
        <w:szCs w:val="16"/>
      </w:rPr>
      <w:t>7</w:t>
    </w:r>
    <w:r>
      <w:rPr>
        <w:color w:val="000000"/>
        <w:sz w:val="16"/>
        <w:szCs w:val="16"/>
      </w:rPr>
      <w:fldChar w:fldCharType="end"/>
    </w:r>
    <w:r>
      <w:rPr>
        <w:color w:val="000000"/>
        <w:sz w:val="16"/>
        <w:szCs w:val="16"/>
      </w:rPr>
      <w:tab/>
    </w:r>
    <w:r>
      <w:rPr>
        <w:color w:val="000000"/>
        <w:sz w:val="16"/>
        <w:szCs w:val="16"/>
      </w:rPr>
      <w:tab/>
    </w:r>
    <w:r>
      <w:rPr>
        <w:noProof/>
      </w:rPr>
      <mc:AlternateContent>
        <mc:Choice Requires="wpg">
          <w:drawing>
            <wp:anchor distT="0" distB="0" distL="114300" distR="114300" simplePos="0" relativeHeight="251659264" behindDoc="0" locked="0" layoutInCell="1" hidden="0" allowOverlap="1" wp14:anchorId="04C19DBC" wp14:editId="12CCFAFC">
              <wp:simplePos x="0" y="0"/>
              <wp:positionH relativeFrom="column">
                <wp:posOffset>1</wp:posOffset>
              </wp:positionH>
              <wp:positionV relativeFrom="paragraph">
                <wp:posOffset>-50799</wp:posOffset>
              </wp:positionV>
              <wp:extent cx="5654040" cy="31750"/>
              <wp:effectExtent l="0" t="0" r="0" b="0"/>
              <wp:wrapTopAndBottom distT="0" distB="0"/>
              <wp:docPr id="1" name="Conector de Seta Reta 1"/>
              <wp:cNvGraphicFramePr/>
              <a:graphic xmlns:a="http://schemas.openxmlformats.org/drawingml/2006/main">
                <a:graphicData uri="http://schemas.microsoft.com/office/word/2010/wordprocessingShape">
                  <wps:wsp>
                    <wps:cNvCnPr/>
                    <wps:spPr>
                      <a:xfrm>
                        <a:off x="2528505" y="3780000"/>
                        <a:ext cx="563499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5654040" cy="3175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4040" cy="31750"/>
                      </a:xfrm>
                      <a:prstGeom prst="rect"/>
                      <a:ln/>
                    </pic:spPr>
                  </pic:pic>
                </a:graphicData>
              </a:graphic>
            </wp:anchor>
          </w:drawing>
        </mc:Fallback>
      </mc:AlternateContent>
    </w:r>
  </w:p>
  <w:p w14:paraId="29AE089A" w14:textId="77777777" w:rsidR="00E62630" w:rsidRDefault="00E62630">
    <w:pPr>
      <w:pBdr>
        <w:top w:val="nil"/>
        <w:left w:val="nil"/>
        <w:bottom w:val="nil"/>
        <w:right w:val="nil"/>
        <w:between w:val="nil"/>
      </w:pBdr>
      <w:tabs>
        <w:tab w:val="center" w:pos="4320"/>
        <w:tab w:val="right" w:pos="8789"/>
      </w:tabs>
      <w:jc w:val="right"/>
      <w:rPr>
        <w:rFonts w:ascii="Arial" w:eastAsia="Arial" w:hAnsi="Arial" w:cs="Arial"/>
        <w:color w:val="000000"/>
        <w:sz w:val="16"/>
        <w:szCs w:val="16"/>
      </w:rPr>
    </w:pP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A332C" w14:textId="77777777" w:rsidR="00E32EE1" w:rsidRDefault="00E32EE1">
      <w:r>
        <w:separator/>
      </w:r>
    </w:p>
  </w:footnote>
  <w:footnote w:type="continuationSeparator" w:id="0">
    <w:p w14:paraId="558C5BB9" w14:textId="77777777" w:rsidR="00E32EE1" w:rsidRDefault="00E3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B2035" w14:textId="77777777" w:rsidR="00E62630" w:rsidRDefault="00E62630">
    <w:pPr>
      <w:pBdr>
        <w:top w:val="nil"/>
        <w:left w:val="nil"/>
        <w:bottom w:val="nil"/>
        <w:right w:val="nil"/>
        <w:between w:val="nil"/>
      </w:pBdr>
      <w:tabs>
        <w:tab w:val="center" w:pos="4320"/>
        <w:tab w:val="right" w:pos="8640"/>
      </w:tabs>
      <w:rPr>
        <w:color w:val="000000"/>
      </w:rPr>
    </w:pPr>
    <w:r>
      <w:rPr>
        <w:noProof/>
      </w:rPr>
      <mc:AlternateContent>
        <mc:Choice Requires="wpg">
          <w:drawing>
            <wp:anchor distT="0" distB="71755" distL="114300" distR="114300" simplePos="0" relativeHeight="251658240" behindDoc="0" locked="0" layoutInCell="1" hidden="0" allowOverlap="1" wp14:anchorId="7470D865" wp14:editId="282A95CD">
              <wp:simplePos x="0" y="0"/>
              <wp:positionH relativeFrom="column">
                <wp:posOffset>12701</wp:posOffset>
              </wp:positionH>
              <wp:positionV relativeFrom="paragraph">
                <wp:posOffset>673100</wp:posOffset>
              </wp:positionV>
              <wp:extent cx="5622290" cy="31750"/>
              <wp:effectExtent l="0" t="0" r="0" b="0"/>
              <wp:wrapTopAndBottom distT="0" distB="71755"/>
              <wp:docPr id="2" name="Conector de Seta Reta 2"/>
              <wp:cNvGraphicFramePr/>
              <a:graphic xmlns:a="http://schemas.openxmlformats.org/drawingml/2006/main">
                <a:graphicData uri="http://schemas.microsoft.com/office/word/2010/wordprocessingShape">
                  <wps:wsp>
                    <wps:cNvCnPr/>
                    <wps:spPr>
                      <a:xfrm>
                        <a:off x="2544380" y="3780000"/>
                        <a:ext cx="560324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71755" distT="0" distL="114300" distR="114300" hidden="0" layoutInCell="1" locked="0" relativeHeight="0" simplePos="0">
              <wp:simplePos x="0" y="0"/>
              <wp:positionH relativeFrom="column">
                <wp:posOffset>12701</wp:posOffset>
              </wp:positionH>
              <wp:positionV relativeFrom="paragraph">
                <wp:posOffset>673100</wp:posOffset>
              </wp:positionV>
              <wp:extent cx="5622290" cy="31750"/>
              <wp:effectExtent b="0" l="0" r="0" t="0"/>
              <wp:wrapTopAndBottom distB="71755" dist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22290" cy="317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6373"/>
    <w:multiLevelType w:val="multilevel"/>
    <w:tmpl w:val="DB6669EA"/>
    <w:lvl w:ilvl="0">
      <w:start w:val="3"/>
      <w:numFmt w:val="decimal"/>
      <w:lvlText w:val="%1"/>
      <w:lvlJc w:val="left"/>
      <w:pPr>
        <w:ind w:left="405" w:hanging="405"/>
      </w:pPr>
      <w:rPr>
        <w:sz w:val="36"/>
        <w:szCs w:val="36"/>
      </w:r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2A3A4097"/>
    <w:multiLevelType w:val="hybridMultilevel"/>
    <w:tmpl w:val="3E14F8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6508D7"/>
    <w:multiLevelType w:val="multilevel"/>
    <w:tmpl w:val="A0F08830"/>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3" w15:restartNumberingAfterBreak="0">
    <w:nsid w:val="5A4F52DC"/>
    <w:multiLevelType w:val="multilevel"/>
    <w:tmpl w:val="0688E3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A9019EE"/>
    <w:multiLevelType w:val="multilevel"/>
    <w:tmpl w:val="7018E542"/>
    <w:lvl w:ilvl="0">
      <w:start w:val="1"/>
      <w:numFmt w:val="decimal"/>
      <w:lvlText w:val="%1."/>
      <w:lvlJc w:val="left"/>
      <w:pPr>
        <w:ind w:left="360" w:hanging="360"/>
      </w:pPr>
      <w:rPr>
        <w:sz w:val="36"/>
        <w:szCs w:val="36"/>
      </w:r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5" w15:restartNumberingAfterBreak="0">
    <w:nsid w:val="5FDD6489"/>
    <w:multiLevelType w:val="multilevel"/>
    <w:tmpl w:val="7018E542"/>
    <w:lvl w:ilvl="0">
      <w:start w:val="1"/>
      <w:numFmt w:val="decimal"/>
      <w:lvlText w:val="%1."/>
      <w:lvlJc w:val="left"/>
      <w:pPr>
        <w:ind w:left="360" w:hanging="360"/>
      </w:pPr>
      <w:rPr>
        <w:sz w:val="36"/>
        <w:szCs w:val="36"/>
      </w:r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6" w15:restartNumberingAfterBreak="0">
    <w:nsid w:val="6BDD485B"/>
    <w:multiLevelType w:val="multilevel"/>
    <w:tmpl w:val="0EBA31F4"/>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DA"/>
    <w:rsid w:val="00004912"/>
    <w:rsid w:val="0004487C"/>
    <w:rsid w:val="00045D3E"/>
    <w:rsid w:val="00057850"/>
    <w:rsid w:val="000A1370"/>
    <w:rsid w:val="000F6670"/>
    <w:rsid w:val="00142126"/>
    <w:rsid w:val="001D4F1D"/>
    <w:rsid w:val="002204AE"/>
    <w:rsid w:val="0045071D"/>
    <w:rsid w:val="004721BA"/>
    <w:rsid w:val="0048562D"/>
    <w:rsid w:val="005218BF"/>
    <w:rsid w:val="005271D7"/>
    <w:rsid w:val="00536AB1"/>
    <w:rsid w:val="006417DA"/>
    <w:rsid w:val="00897922"/>
    <w:rsid w:val="00A42CB1"/>
    <w:rsid w:val="00C94E2B"/>
    <w:rsid w:val="00CA3068"/>
    <w:rsid w:val="00DB08F9"/>
    <w:rsid w:val="00E32EE1"/>
    <w:rsid w:val="00E62630"/>
    <w:rsid w:val="00ED0AB6"/>
    <w:rsid w:val="00ED6C53"/>
    <w:rsid w:val="00EE6F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01C5"/>
  <w15:docId w15:val="{0C4FB5E6-6AF6-4E6C-8646-E1CA5C9A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b/>
      <w:sz w:val="28"/>
      <w:szCs w:val="28"/>
    </w:rPr>
  </w:style>
  <w:style w:type="paragraph" w:styleId="Ttulo2">
    <w:name w:val="heading 2"/>
    <w:basedOn w:val="Normal"/>
    <w:next w:val="Normal"/>
    <w:uiPriority w:val="9"/>
    <w:unhideWhenUsed/>
    <w:qFormat/>
    <w:pPr>
      <w:keepNext/>
      <w:widowControl w:val="0"/>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before="240" w:after="120"/>
      <w:outlineLvl w:val="2"/>
    </w:pPr>
    <w:rPr>
      <w:b/>
      <w:i/>
      <w:u w:val="single"/>
    </w:rPr>
  </w:style>
  <w:style w:type="paragraph" w:styleId="Ttulo4">
    <w:name w:val="heading 4"/>
    <w:basedOn w:val="Normal"/>
    <w:next w:val="Normal"/>
    <w:uiPriority w:val="9"/>
    <w:semiHidden/>
    <w:unhideWhenUsed/>
    <w:qFormat/>
    <w:pPr>
      <w:keepNext/>
      <w:ind w:left="360" w:hanging="360"/>
      <w:outlineLvl w:val="3"/>
    </w:pPr>
    <w:rPr>
      <w:i/>
    </w:rPr>
  </w:style>
  <w:style w:type="paragraph" w:styleId="Ttulo5">
    <w:name w:val="heading 5"/>
    <w:basedOn w:val="Normal"/>
    <w:next w:val="Normal"/>
    <w:uiPriority w:val="9"/>
    <w:semiHidden/>
    <w:unhideWhenUsed/>
    <w:qFormat/>
    <w:pPr>
      <w:spacing w:before="240" w:after="60"/>
      <w:ind w:left="2880"/>
      <w:outlineLvl w:val="4"/>
    </w:pPr>
    <w:rPr>
      <w:sz w:val="22"/>
      <w:szCs w:val="22"/>
    </w:rPr>
  </w:style>
  <w:style w:type="paragraph" w:styleId="Ttulo6">
    <w:name w:val="heading 6"/>
    <w:basedOn w:val="Normal"/>
    <w:next w:val="Normal"/>
    <w:uiPriority w:val="9"/>
    <w:semiHidden/>
    <w:unhideWhenUsed/>
    <w:qFormat/>
    <w:pPr>
      <w:keepNext/>
      <w:pBdr>
        <w:top w:val="single" w:sz="4" w:space="1" w:color="000000"/>
      </w:pBdr>
      <w:jc w:val="right"/>
      <w:outlineLvl w:val="5"/>
    </w:pPr>
    <w:rPr>
      <w:b/>
      <w:i/>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right"/>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doSumrio">
    <w:name w:val="TOC Heading"/>
    <w:basedOn w:val="Ttulo1"/>
    <w:next w:val="Normal"/>
    <w:uiPriority w:val="39"/>
    <w:unhideWhenUsed/>
    <w:qFormat/>
    <w:rsid w:val="00ED6C5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ED6C53"/>
    <w:pPr>
      <w:spacing w:after="100"/>
    </w:pPr>
  </w:style>
  <w:style w:type="character" w:styleId="Hyperlink">
    <w:name w:val="Hyperlink"/>
    <w:basedOn w:val="Fontepargpadro"/>
    <w:uiPriority w:val="99"/>
    <w:unhideWhenUsed/>
    <w:rsid w:val="00ED6C53"/>
    <w:rPr>
      <w:color w:val="0000FF" w:themeColor="hyperlink"/>
      <w:u w:val="single"/>
    </w:rPr>
  </w:style>
  <w:style w:type="paragraph" w:styleId="Sumrio2">
    <w:name w:val="toc 2"/>
    <w:basedOn w:val="Normal"/>
    <w:next w:val="Normal"/>
    <w:autoRedefine/>
    <w:uiPriority w:val="39"/>
    <w:unhideWhenUsed/>
    <w:rsid w:val="00ED6C53"/>
    <w:pPr>
      <w:spacing w:after="100"/>
      <w:ind w:left="200"/>
    </w:pPr>
  </w:style>
  <w:style w:type="paragraph" w:styleId="PargrafodaLista">
    <w:name w:val="List Paragraph"/>
    <w:basedOn w:val="Normal"/>
    <w:uiPriority w:val="34"/>
    <w:qFormat/>
    <w:rsid w:val="00450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3A03-450E-4CD3-9D6A-6313D01A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2682</Words>
  <Characters>14487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Tonon Gregório Franco - 822152684</dc:creator>
  <cp:lastModifiedBy>Gustavo Gino Terezo</cp:lastModifiedBy>
  <cp:revision>4</cp:revision>
  <dcterms:created xsi:type="dcterms:W3CDTF">2023-05-29T12:36:00Z</dcterms:created>
  <dcterms:modified xsi:type="dcterms:W3CDTF">2023-05-29T16:12:00Z</dcterms:modified>
</cp:coreProperties>
</file>