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horzAnchor="margin" w:tblpX="-856" w:tblpY="1560"/>
        <w:tblW w:w="10485" w:type="dxa"/>
        <w:tblLook w:val="04A0" w:firstRow="1" w:lastRow="0" w:firstColumn="1" w:lastColumn="0" w:noHBand="0" w:noVBand="1"/>
      </w:tblPr>
      <w:tblGrid>
        <w:gridCol w:w="2122"/>
        <w:gridCol w:w="4819"/>
        <w:gridCol w:w="3544"/>
      </w:tblGrid>
      <w:tr w:rsidR="00ED4C65" w:rsidTr="00106629">
        <w:tc>
          <w:tcPr>
            <w:tcW w:w="2122" w:type="dxa"/>
            <w:shd w:val="clear" w:color="auto" w:fill="E7E6E6" w:themeFill="background2"/>
          </w:tcPr>
          <w:p w:rsidR="00ED4C65" w:rsidRPr="00684527" w:rsidRDefault="00ED4C65" w:rsidP="00106629">
            <w:pPr>
              <w:rPr>
                <w:b/>
              </w:rPr>
            </w:pPr>
            <w:r w:rsidRPr="00684527">
              <w:rPr>
                <w:b/>
              </w:rPr>
              <w:t>Nome do programa:</w:t>
            </w:r>
          </w:p>
        </w:tc>
        <w:tc>
          <w:tcPr>
            <w:tcW w:w="4819" w:type="dxa"/>
            <w:shd w:val="clear" w:color="auto" w:fill="E7E6E6" w:themeFill="background2"/>
          </w:tcPr>
          <w:p w:rsidR="00ED4C65" w:rsidRPr="00684527" w:rsidRDefault="00ED4C65" w:rsidP="00106629">
            <w:pPr>
              <w:rPr>
                <w:b/>
              </w:rPr>
            </w:pPr>
            <w:r w:rsidRPr="00684527">
              <w:rPr>
                <w:b/>
              </w:rPr>
              <w:t>Função:</w:t>
            </w:r>
          </w:p>
        </w:tc>
        <w:tc>
          <w:tcPr>
            <w:tcW w:w="3544" w:type="dxa"/>
            <w:shd w:val="clear" w:color="auto" w:fill="E7E6E6" w:themeFill="background2"/>
          </w:tcPr>
          <w:p w:rsidR="00ED4C65" w:rsidRPr="00684527" w:rsidRDefault="00ED4C65" w:rsidP="00106629">
            <w:pPr>
              <w:rPr>
                <w:b/>
              </w:rPr>
            </w:pPr>
            <w:r w:rsidRPr="00684527">
              <w:rPr>
                <w:b/>
              </w:rPr>
              <w:t>Status:</w:t>
            </w:r>
          </w:p>
        </w:tc>
      </w:tr>
      <w:tr w:rsidR="00ED4C65" w:rsidTr="00106629">
        <w:tc>
          <w:tcPr>
            <w:tcW w:w="2122" w:type="dxa"/>
          </w:tcPr>
          <w:p w:rsidR="00ED4C65" w:rsidRDefault="00ED4C65" w:rsidP="00106629">
            <w:r>
              <w:t>CADCEP</w:t>
            </w:r>
          </w:p>
        </w:tc>
        <w:tc>
          <w:tcPr>
            <w:tcW w:w="4819" w:type="dxa"/>
          </w:tcPr>
          <w:p w:rsidR="00ED4C65" w:rsidRDefault="00ED4C65" w:rsidP="00106629">
            <w:r>
              <w:t>CADASTRAR CEP</w:t>
            </w:r>
          </w:p>
        </w:tc>
        <w:tc>
          <w:tcPr>
            <w:tcW w:w="3544" w:type="dxa"/>
          </w:tcPr>
          <w:p w:rsidR="00ED4C65" w:rsidRDefault="00ED4C65" w:rsidP="00106629">
            <w:r>
              <w:t>FUNCIONANDO</w:t>
            </w:r>
          </w:p>
        </w:tc>
      </w:tr>
      <w:tr w:rsidR="00ED4C65" w:rsidTr="00106629">
        <w:tc>
          <w:tcPr>
            <w:tcW w:w="2122" w:type="dxa"/>
          </w:tcPr>
          <w:p w:rsidR="00ED4C65" w:rsidRDefault="00ED4C65" w:rsidP="00106629">
            <w:r>
              <w:t>FPP001</w:t>
            </w:r>
          </w:p>
        </w:tc>
        <w:tc>
          <w:tcPr>
            <w:tcW w:w="4819" w:type="dxa"/>
          </w:tcPr>
          <w:p w:rsidR="00ED4C65" w:rsidRDefault="00ED4C65" w:rsidP="00106629">
            <w:r>
              <w:t>CADASTAR DEPARTAMENTO</w:t>
            </w:r>
          </w:p>
        </w:tc>
        <w:tc>
          <w:tcPr>
            <w:tcW w:w="3544" w:type="dxa"/>
          </w:tcPr>
          <w:p w:rsidR="00ED4C65" w:rsidRDefault="00ED4C65" w:rsidP="00106629">
            <w:r>
              <w:t>FUNCIONANDO</w:t>
            </w:r>
          </w:p>
        </w:tc>
      </w:tr>
      <w:tr w:rsidR="00ED4C65" w:rsidTr="00106629">
        <w:tc>
          <w:tcPr>
            <w:tcW w:w="2122" w:type="dxa"/>
          </w:tcPr>
          <w:p w:rsidR="00ED4C65" w:rsidRDefault="00ED4C65" w:rsidP="00106629">
            <w:r>
              <w:t>FPP002</w:t>
            </w:r>
          </w:p>
        </w:tc>
        <w:tc>
          <w:tcPr>
            <w:tcW w:w="4819" w:type="dxa"/>
          </w:tcPr>
          <w:p w:rsidR="00ED4C65" w:rsidRDefault="00ED4C65" w:rsidP="00106629">
            <w:r>
              <w:t>CADASTRAR CARGOS</w:t>
            </w:r>
          </w:p>
        </w:tc>
        <w:tc>
          <w:tcPr>
            <w:tcW w:w="3544" w:type="dxa"/>
          </w:tcPr>
          <w:p w:rsidR="00ED4C65" w:rsidRDefault="00ED4C65" w:rsidP="00106629">
            <w:r>
              <w:t>FUNCIONANDO</w:t>
            </w:r>
          </w:p>
        </w:tc>
      </w:tr>
      <w:tr w:rsidR="00ED4C65" w:rsidTr="00106629">
        <w:tc>
          <w:tcPr>
            <w:tcW w:w="2122" w:type="dxa"/>
          </w:tcPr>
          <w:p w:rsidR="00ED4C65" w:rsidRDefault="00ED4C65" w:rsidP="00106629">
            <w:r>
              <w:t>FPP003</w:t>
            </w:r>
          </w:p>
        </w:tc>
        <w:tc>
          <w:tcPr>
            <w:tcW w:w="4819" w:type="dxa"/>
          </w:tcPr>
          <w:p w:rsidR="00ED4C65" w:rsidRDefault="00ED4C65" w:rsidP="00106629">
            <w:r>
              <w:t>CADASTRAR DEPENDENTES</w:t>
            </w:r>
          </w:p>
        </w:tc>
        <w:tc>
          <w:tcPr>
            <w:tcW w:w="3544" w:type="dxa"/>
          </w:tcPr>
          <w:p w:rsidR="00ED4C65" w:rsidRDefault="00ED4C65" w:rsidP="00106629">
            <w:r>
              <w:t>FUNCIONANDO</w:t>
            </w:r>
          </w:p>
        </w:tc>
      </w:tr>
      <w:tr w:rsidR="00ED4C65" w:rsidTr="00106629">
        <w:trPr>
          <w:trHeight w:val="1010"/>
        </w:trPr>
        <w:tc>
          <w:tcPr>
            <w:tcW w:w="2122" w:type="dxa"/>
          </w:tcPr>
          <w:p w:rsidR="00ED4C65" w:rsidRDefault="00ED4C65" w:rsidP="00106629">
            <w:r>
              <w:t>FPP004</w:t>
            </w:r>
          </w:p>
        </w:tc>
        <w:tc>
          <w:tcPr>
            <w:tcW w:w="4819" w:type="dxa"/>
          </w:tcPr>
          <w:p w:rsidR="00ED4C65" w:rsidRDefault="00ED4C65" w:rsidP="00106629">
            <w:r>
              <w:t>CADASTRAR FUNCIONARIO</w:t>
            </w:r>
          </w:p>
        </w:tc>
        <w:tc>
          <w:tcPr>
            <w:tcW w:w="3544" w:type="dxa"/>
          </w:tcPr>
          <w:p w:rsidR="00ED4C65" w:rsidRDefault="00ED4C65" w:rsidP="00106629">
            <w:r>
              <w:t>FUNCIONANDO P</w:t>
            </w:r>
            <w:r w:rsidR="007E53F6">
              <w:t xml:space="preserve">ARCIALMENTE, ERRO NA LEITURA DO ARQUIVO DO </w:t>
            </w:r>
            <w:r>
              <w:t>CEP</w:t>
            </w:r>
            <w:r w:rsidR="007E53F6">
              <w:t>, ASSIM NÃO PERMITINDO CADASTRAR UM NOVO FUNCIONARIO</w:t>
            </w:r>
          </w:p>
        </w:tc>
      </w:tr>
      <w:tr w:rsidR="00ED4C65" w:rsidTr="00106629">
        <w:tc>
          <w:tcPr>
            <w:tcW w:w="2122" w:type="dxa"/>
          </w:tcPr>
          <w:p w:rsidR="00ED4C65" w:rsidRDefault="00ED4C65" w:rsidP="00106629">
            <w:r>
              <w:t>FPP011</w:t>
            </w:r>
          </w:p>
        </w:tc>
        <w:tc>
          <w:tcPr>
            <w:tcW w:w="4819" w:type="dxa"/>
          </w:tcPr>
          <w:p w:rsidR="00ED4C65" w:rsidRDefault="00ED4C65" w:rsidP="00106629">
            <w:r>
              <w:t>CONSULTA DE DEPARTAMENTO</w:t>
            </w:r>
          </w:p>
        </w:tc>
        <w:tc>
          <w:tcPr>
            <w:tcW w:w="3544" w:type="dxa"/>
          </w:tcPr>
          <w:p w:rsidR="00ED4C65" w:rsidRDefault="00ED4C65" w:rsidP="00106629">
            <w:r>
              <w:t>FUNCIONANDO</w:t>
            </w:r>
          </w:p>
        </w:tc>
      </w:tr>
      <w:tr w:rsidR="00ED4C65" w:rsidTr="00106629">
        <w:tc>
          <w:tcPr>
            <w:tcW w:w="2122" w:type="dxa"/>
          </w:tcPr>
          <w:p w:rsidR="00ED4C65" w:rsidRDefault="00ED4C65" w:rsidP="00106629">
            <w:r>
              <w:t>FPP012</w:t>
            </w:r>
          </w:p>
        </w:tc>
        <w:tc>
          <w:tcPr>
            <w:tcW w:w="4819" w:type="dxa"/>
          </w:tcPr>
          <w:p w:rsidR="00ED4C65" w:rsidRDefault="00ED4C65" w:rsidP="00106629">
            <w:r>
              <w:t>CONSULTA DE CARGO</w:t>
            </w:r>
          </w:p>
        </w:tc>
        <w:tc>
          <w:tcPr>
            <w:tcW w:w="3544" w:type="dxa"/>
          </w:tcPr>
          <w:p w:rsidR="00ED4C65" w:rsidRDefault="00ED4C65" w:rsidP="00106629">
            <w:r>
              <w:t>FUNCIONANDO</w:t>
            </w:r>
          </w:p>
        </w:tc>
      </w:tr>
      <w:tr w:rsidR="00ED4C65" w:rsidTr="00106629">
        <w:tc>
          <w:tcPr>
            <w:tcW w:w="2122" w:type="dxa"/>
          </w:tcPr>
          <w:p w:rsidR="00ED4C65" w:rsidRDefault="00ED4C65" w:rsidP="00106629">
            <w:r>
              <w:t>FPP013</w:t>
            </w:r>
          </w:p>
        </w:tc>
        <w:tc>
          <w:tcPr>
            <w:tcW w:w="4819" w:type="dxa"/>
          </w:tcPr>
          <w:p w:rsidR="00ED4C65" w:rsidRDefault="00ED4C65" w:rsidP="00106629">
            <w:r>
              <w:t>CONSULTA DE DEPENDENTES</w:t>
            </w:r>
          </w:p>
        </w:tc>
        <w:tc>
          <w:tcPr>
            <w:tcW w:w="3544" w:type="dxa"/>
          </w:tcPr>
          <w:p w:rsidR="00ED4C65" w:rsidRDefault="00ED4C65" w:rsidP="00106629">
            <w:r>
              <w:t>FUNCIONANDO</w:t>
            </w:r>
          </w:p>
        </w:tc>
      </w:tr>
      <w:tr w:rsidR="00ED4C65" w:rsidTr="00106629">
        <w:tc>
          <w:tcPr>
            <w:tcW w:w="2122" w:type="dxa"/>
          </w:tcPr>
          <w:p w:rsidR="00ED4C65" w:rsidRDefault="00ED4C65" w:rsidP="00106629">
            <w:r>
              <w:t>FPP014</w:t>
            </w:r>
          </w:p>
        </w:tc>
        <w:tc>
          <w:tcPr>
            <w:tcW w:w="4819" w:type="dxa"/>
          </w:tcPr>
          <w:p w:rsidR="00ED4C65" w:rsidRDefault="00ED4C65" w:rsidP="00106629">
            <w:r>
              <w:t>CONSULTA DE FUNCIONARIO</w:t>
            </w:r>
          </w:p>
        </w:tc>
        <w:tc>
          <w:tcPr>
            <w:tcW w:w="3544" w:type="dxa"/>
          </w:tcPr>
          <w:p w:rsidR="00ED4C65" w:rsidRDefault="00ED4C65" w:rsidP="00106629">
            <w:r>
              <w:t>FUNCIONANDO</w:t>
            </w:r>
          </w:p>
        </w:tc>
      </w:tr>
      <w:tr w:rsidR="00ED4C65" w:rsidTr="00106629">
        <w:tc>
          <w:tcPr>
            <w:tcW w:w="2122" w:type="dxa"/>
          </w:tcPr>
          <w:p w:rsidR="00ED4C65" w:rsidRDefault="00ED4C65" w:rsidP="00106629">
            <w:r>
              <w:t>FPP015</w:t>
            </w:r>
          </w:p>
        </w:tc>
        <w:tc>
          <w:tcPr>
            <w:tcW w:w="4819" w:type="dxa"/>
          </w:tcPr>
          <w:p w:rsidR="00ED4C65" w:rsidRDefault="00ED4C65" w:rsidP="007D0EB8">
            <w:r>
              <w:t xml:space="preserve">GERAR AQUIVO .DOC DA </w:t>
            </w:r>
            <w:r w:rsidR="007D0EB8">
              <w:t>FOLHA DE PAGAMENTO</w:t>
            </w:r>
            <w:bookmarkStart w:id="0" w:name="_GoBack"/>
            <w:bookmarkEnd w:id="0"/>
          </w:p>
        </w:tc>
        <w:tc>
          <w:tcPr>
            <w:tcW w:w="3544" w:type="dxa"/>
          </w:tcPr>
          <w:p w:rsidR="00ED4C65" w:rsidRDefault="00ED4C65" w:rsidP="00106629">
            <w:r>
              <w:t>FUNCIONANDO</w:t>
            </w:r>
          </w:p>
        </w:tc>
      </w:tr>
    </w:tbl>
    <w:p w:rsidR="00DD710B" w:rsidRPr="00ED4C65" w:rsidRDefault="00ED4C65">
      <w:pPr>
        <w:rPr>
          <w:b/>
          <w:sz w:val="28"/>
        </w:rPr>
      </w:pPr>
      <w:r w:rsidRPr="00ED4C65">
        <w:rPr>
          <w:b/>
          <w:sz w:val="28"/>
        </w:rPr>
        <w:t>NOME: Gustavo Gonzaga De Farias</w:t>
      </w:r>
      <w:r w:rsidRPr="00ED4C65">
        <w:rPr>
          <w:b/>
          <w:sz w:val="28"/>
        </w:rPr>
        <w:tab/>
      </w:r>
      <w:r w:rsidRPr="00ED4C65">
        <w:rPr>
          <w:b/>
          <w:sz w:val="28"/>
        </w:rPr>
        <w:tab/>
        <w:t>RA: 1110481922060</w:t>
      </w:r>
    </w:p>
    <w:sectPr w:rsidR="00DD710B" w:rsidRPr="00ED4C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08E"/>
    <w:rsid w:val="00106629"/>
    <w:rsid w:val="0044708E"/>
    <w:rsid w:val="00684527"/>
    <w:rsid w:val="007D0EB8"/>
    <w:rsid w:val="007E53F6"/>
    <w:rsid w:val="00DD710B"/>
    <w:rsid w:val="00ED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805E4C-4394-401B-B98D-AD83B0C9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D4C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519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Wilson Silva de Farias</dc:creator>
  <cp:keywords/>
  <dc:description/>
  <cp:lastModifiedBy>Jose Wilson Silva de Farias</cp:lastModifiedBy>
  <cp:revision>6</cp:revision>
  <dcterms:created xsi:type="dcterms:W3CDTF">2021-06-18T23:21:00Z</dcterms:created>
  <dcterms:modified xsi:type="dcterms:W3CDTF">2021-06-18T23:39:00Z</dcterms:modified>
</cp:coreProperties>
</file>