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bookmarkStart w:id="0" w:name="_GoBack"/>
      <w:bookmarkEnd w:id="0"/>
      <w:r w:rsidRPr="00705149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218047C6" wp14:editId="514E3438">
            <wp:extent cx="1155479" cy="792000"/>
            <wp:effectExtent l="0" t="0" r="6985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479" cy="7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12"/>
          <w:szCs w:val="12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sz w:val="24"/>
          <w:szCs w:val="24"/>
        </w:rPr>
        <w:t>UNIVERSIDADE DO VALE DO ITAJAÍ</w:t>
      </w: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sz w:val="24"/>
          <w:szCs w:val="24"/>
        </w:rPr>
        <w:t xml:space="preserve">CIÊNCIA DA COMPUTAÇÃO – </w:t>
      </w:r>
      <w:r w:rsidR="00A401C3">
        <w:rPr>
          <w:rFonts w:ascii="Arial" w:hAnsi="Arial" w:cs="Arial"/>
          <w:sz w:val="24"/>
          <w:szCs w:val="24"/>
        </w:rPr>
        <w:t>PROJETO DE SISTEMAS DIGITAIS</w:t>
      </w: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sz w:val="24"/>
          <w:szCs w:val="24"/>
        </w:rPr>
        <w:t xml:space="preserve">PROF. </w:t>
      </w:r>
      <w:r w:rsidR="00A401C3">
        <w:rPr>
          <w:rFonts w:ascii="Arial" w:hAnsi="Arial" w:cs="Arial"/>
          <w:sz w:val="24"/>
          <w:szCs w:val="24"/>
        </w:rPr>
        <w:t>PhD</w:t>
      </w:r>
      <w:r w:rsidRPr="00705149">
        <w:rPr>
          <w:rFonts w:ascii="Arial" w:hAnsi="Arial" w:cs="Arial"/>
          <w:sz w:val="24"/>
          <w:szCs w:val="24"/>
        </w:rPr>
        <w:t xml:space="preserve">. </w:t>
      </w:r>
      <w:r w:rsidR="00A401C3">
        <w:rPr>
          <w:rFonts w:ascii="Arial" w:hAnsi="Arial" w:cs="Arial"/>
          <w:sz w:val="24"/>
          <w:szCs w:val="24"/>
        </w:rPr>
        <w:t>DOUGLAS ROSSI DE MELO</w:t>
      </w: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  <w:u w:val="single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  <w:u w:val="single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  <w:u w:val="single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sz w:val="24"/>
          <w:szCs w:val="24"/>
        </w:rPr>
        <w:t>GUSTAVO HENRIQUE STAHL MÜLLER</w:t>
      </w: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601E7B" w:rsidRPr="00705149" w:rsidRDefault="00601E7B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A17041" w:rsidP="009B16A0">
      <w:pPr>
        <w:spacing w:after="0"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PROJETO</w:t>
      </w:r>
      <w:r w:rsidRPr="00A17041"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>DE</w:t>
      </w:r>
      <w:r w:rsidRPr="00A17041">
        <w:rPr>
          <w:rFonts w:ascii="Arial" w:hAnsi="Arial" w:cs="Arial"/>
          <w:b/>
          <w:bCs/>
          <w:sz w:val="28"/>
          <w:szCs w:val="28"/>
        </w:rPr>
        <w:t xml:space="preserve"> C</w:t>
      </w:r>
      <w:r>
        <w:rPr>
          <w:rFonts w:ascii="Arial" w:hAnsi="Arial" w:cs="Arial"/>
          <w:b/>
          <w:bCs/>
          <w:sz w:val="28"/>
          <w:szCs w:val="28"/>
        </w:rPr>
        <w:t>IRCUITOS COMBINACIONAIS</w:t>
      </w:r>
      <w:r w:rsidRPr="00A17041">
        <w:rPr>
          <w:rFonts w:ascii="Arial" w:hAnsi="Arial" w:cs="Arial"/>
          <w:b/>
          <w:bCs/>
          <w:sz w:val="28"/>
          <w:szCs w:val="28"/>
        </w:rPr>
        <w:t xml:space="preserve"> - TMR</w:t>
      </w: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sz w:val="24"/>
          <w:szCs w:val="24"/>
        </w:rPr>
        <w:t>ITAJAÍ</w:t>
      </w:r>
    </w:p>
    <w:p w:rsidR="002841F1" w:rsidRPr="00705149" w:rsidRDefault="001A0203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2022</w:t>
      </w:r>
      <w:r w:rsidR="002841F1" w:rsidRPr="00705149">
        <w:rPr>
          <w:rFonts w:ascii="Arial" w:hAnsi="Arial" w:cs="Arial"/>
          <w:sz w:val="24"/>
          <w:szCs w:val="24"/>
        </w:rPr>
        <w:br w:type="page"/>
      </w:r>
    </w:p>
    <w:sdt>
      <w:sdtPr>
        <w:rPr>
          <w:rFonts w:ascii="Arial" w:eastAsiaTheme="minorHAnsi" w:hAnsi="Arial" w:cs="Arial"/>
          <w:color w:val="auto"/>
          <w:sz w:val="22"/>
          <w:szCs w:val="22"/>
          <w:lang w:val="pt-BR"/>
        </w:rPr>
        <w:id w:val="92398735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EB17BD" w:rsidRPr="00705149" w:rsidRDefault="006C00BE" w:rsidP="009B16A0">
          <w:pPr>
            <w:pStyle w:val="TOCHeading"/>
            <w:spacing w:line="276" w:lineRule="auto"/>
            <w:jc w:val="center"/>
            <w:rPr>
              <w:rFonts w:ascii="Arial" w:hAnsi="Arial" w:cs="Arial"/>
              <w:b/>
              <w:color w:val="auto"/>
              <w:sz w:val="24"/>
              <w:szCs w:val="24"/>
            </w:rPr>
          </w:pPr>
          <w:r w:rsidRPr="00705149">
            <w:rPr>
              <w:rFonts w:ascii="Arial" w:hAnsi="Arial" w:cs="Arial"/>
              <w:b/>
              <w:color w:val="auto"/>
              <w:sz w:val="24"/>
              <w:szCs w:val="24"/>
            </w:rPr>
            <w:t>SUMÁRIO</w:t>
          </w:r>
        </w:p>
        <w:p w:rsidR="001F2829" w:rsidRPr="00705149" w:rsidRDefault="001F2829" w:rsidP="009B16A0">
          <w:pPr>
            <w:spacing w:line="276" w:lineRule="auto"/>
            <w:rPr>
              <w:rFonts w:ascii="Arial" w:hAnsi="Arial" w:cs="Arial"/>
              <w:lang w:val="en-US"/>
            </w:rPr>
          </w:pPr>
        </w:p>
        <w:p w:rsidR="00665379" w:rsidRDefault="00EB17BD">
          <w:pPr>
            <w:pStyle w:val="TOC1"/>
            <w:tabs>
              <w:tab w:val="left" w:pos="44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r w:rsidRPr="00705149">
            <w:rPr>
              <w:rFonts w:ascii="Arial" w:hAnsi="Arial" w:cs="Arial"/>
              <w:b/>
              <w:bCs/>
              <w:noProof/>
              <w:sz w:val="24"/>
              <w:szCs w:val="24"/>
            </w:rPr>
            <w:fldChar w:fldCharType="begin"/>
          </w:r>
          <w:r w:rsidRPr="00705149">
            <w:rPr>
              <w:rFonts w:ascii="Arial" w:hAnsi="Arial" w:cs="Arial"/>
              <w:b/>
              <w:bCs/>
              <w:noProof/>
              <w:sz w:val="24"/>
              <w:szCs w:val="24"/>
            </w:rPr>
            <w:instrText xml:space="preserve"> TOC \o "1-3" \h \z \u </w:instrText>
          </w:r>
          <w:r w:rsidRPr="00705149">
            <w:rPr>
              <w:rFonts w:ascii="Arial" w:hAnsi="Arial" w:cs="Arial"/>
              <w:b/>
              <w:bCs/>
              <w:noProof/>
              <w:sz w:val="24"/>
              <w:szCs w:val="24"/>
            </w:rPr>
            <w:fldChar w:fldCharType="separate"/>
          </w:r>
          <w:hyperlink w:anchor="_Toc115032418" w:history="1">
            <w:r w:rsidR="00665379" w:rsidRPr="00023681">
              <w:rPr>
                <w:rStyle w:val="Hyperlink"/>
                <w:rFonts w:ascii="Arial" w:hAnsi="Arial" w:cs="Arial"/>
                <w:b/>
                <w:bCs/>
                <w:noProof/>
              </w:rPr>
              <w:t>1.</w:t>
            </w:r>
            <w:r w:rsidR="00665379">
              <w:rPr>
                <w:rFonts w:eastAsiaTheme="minorEastAsia"/>
                <w:noProof/>
                <w:lang w:eastAsia="pt-BR"/>
              </w:rPr>
              <w:tab/>
            </w:r>
            <w:r w:rsidR="00665379" w:rsidRPr="00023681">
              <w:rPr>
                <w:rStyle w:val="Hyperlink"/>
                <w:rFonts w:ascii="Arial" w:hAnsi="Arial" w:cs="Arial"/>
                <w:b/>
                <w:bCs/>
                <w:noProof/>
              </w:rPr>
              <w:t>INTRODUÇÃO</w:t>
            </w:r>
            <w:r w:rsidR="00665379">
              <w:rPr>
                <w:noProof/>
                <w:webHidden/>
              </w:rPr>
              <w:tab/>
            </w:r>
            <w:r w:rsidR="00665379">
              <w:rPr>
                <w:noProof/>
                <w:webHidden/>
              </w:rPr>
              <w:fldChar w:fldCharType="begin"/>
            </w:r>
            <w:r w:rsidR="00665379">
              <w:rPr>
                <w:noProof/>
                <w:webHidden/>
              </w:rPr>
              <w:instrText xml:space="preserve"> PAGEREF _Toc115032418 \h </w:instrText>
            </w:r>
            <w:r w:rsidR="00665379">
              <w:rPr>
                <w:noProof/>
                <w:webHidden/>
              </w:rPr>
            </w:r>
            <w:r w:rsidR="00665379">
              <w:rPr>
                <w:noProof/>
                <w:webHidden/>
              </w:rPr>
              <w:fldChar w:fldCharType="separate"/>
            </w:r>
            <w:r w:rsidR="00251324">
              <w:rPr>
                <w:noProof/>
                <w:webHidden/>
              </w:rPr>
              <w:t>3</w:t>
            </w:r>
            <w:r w:rsidR="00665379">
              <w:rPr>
                <w:noProof/>
                <w:webHidden/>
              </w:rPr>
              <w:fldChar w:fldCharType="end"/>
            </w:r>
          </w:hyperlink>
        </w:p>
        <w:p w:rsidR="00665379" w:rsidRDefault="002C0DC6">
          <w:pPr>
            <w:pStyle w:val="TOC1"/>
            <w:tabs>
              <w:tab w:val="left" w:pos="44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115032419" w:history="1">
            <w:r w:rsidR="00665379" w:rsidRPr="00023681">
              <w:rPr>
                <w:rStyle w:val="Hyperlink"/>
                <w:rFonts w:ascii="Arial" w:hAnsi="Arial" w:cs="Arial"/>
                <w:b/>
                <w:bCs/>
                <w:noProof/>
              </w:rPr>
              <w:t>2.</w:t>
            </w:r>
            <w:r w:rsidR="00665379">
              <w:rPr>
                <w:rFonts w:eastAsiaTheme="minorEastAsia"/>
                <w:noProof/>
                <w:lang w:eastAsia="pt-BR"/>
              </w:rPr>
              <w:tab/>
            </w:r>
            <w:r w:rsidR="00665379" w:rsidRPr="00023681">
              <w:rPr>
                <w:rStyle w:val="Hyperlink"/>
                <w:rFonts w:ascii="Arial" w:hAnsi="Arial" w:cs="Arial"/>
                <w:b/>
                <w:bCs/>
                <w:noProof/>
              </w:rPr>
              <w:t>DESENVOLVIMENTO</w:t>
            </w:r>
            <w:r w:rsidR="00665379">
              <w:rPr>
                <w:noProof/>
                <w:webHidden/>
              </w:rPr>
              <w:tab/>
            </w:r>
            <w:r w:rsidR="00665379">
              <w:rPr>
                <w:noProof/>
                <w:webHidden/>
              </w:rPr>
              <w:fldChar w:fldCharType="begin"/>
            </w:r>
            <w:r w:rsidR="00665379">
              <w:rPr>
                <w:noProof/>
                <w:webHidden/>
              </w:rPr>
              <w:instrText xml:space="preserve"> PAGEREF _Toc115032419 \h </w:instrText>
            </w:r>
            <w:r w:rsidR="00665379">
              <w:rPr>
                <w:noProof/>
                <w:webHidden/>
              </w:rPr>
            </w:r>
            <w:r w:rsidR="00665379">
              <w:rPr>
                <w:noProof/>
                <w:webHidden/>
              </w:rPr>
              <w:fldChar w:fldCharType="separate"/>
            </w:r>
            <w:r w:rsidR="00251324">
              <w:rPr>
                <w:noProof/>
                <w:webHidden/>
              </w:rPr>
              <w:t>4</w:t>
            </w:r>
            <w:r w:rsidR="00665379">
              <w:rPr>
                <w:noProof/>
                <w:webHidden/>
              </w:rPr>
              <w:fldChar w:fldCharType="end"/>
            </w:r>
          </w:hyperlink>
        </w:p>
        <w:p w:rsidR="00665379" w:rsidRDefault="002C0DC6">
          <w:pPr>
            <w:pStyle w:val="TOC1"/>
            <w:tabs>
              <w:tab w:val="left" w:pos="66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115032420" w:history="1">
            <w:r w:rsidR="00665379" w:rsidRPr="00023681">
              <w:rPr>
                <w:rStyle w:val="Hyperlink"/>
                <w:rFonts w:ascii="Arial" w:hAnsi="Arial" w:cs="Arial"/>
                <w:bCs/>
                <w:noProof/>
              </w:rPr>
              <w:t>2.1.</w:t>
            </w:r>
            <w:r w:rsidR="00665379">
              <w:rPr>
                <w:rFonts w:eastAsiaTheme="minorEastAsia"/>
                <w:noProof/>
                <w:lang w:eastAsia="pt-BR"/>
              </w:rPr>
              <w:tab/>
            </w:r>
            <w:r w:rsidR="00665379" w:rsidRPr="00023681">
              <w:rPr>
                <w:rStyle w:val="Hyperlink"/>
                <w:rFonts w:ascii="Arial" w:hAnsi="Arial" w:cs="Arial"/>
                <w:bCs/>
                <w:noProof/>
              </w:rPr>
              <w:t>CIRCUITO DE COMPARTILHAMENTO DE CANAL</w:t>
            </w:r>
            <w:r w:rsidR="00665379">
              <w:rPr>
                <w:noProof/>
                <w:webHidden/>
              </w:rPr>
              <w:tab/>
            </w:r>
            <w:r w:rsidR="00665379">
              <w:rPr>
                <w:noProof/>
                <w:webHidden/>
              </w:rPr>
              <w:fldChar w:fldCharType="begin"/>
            </w:r>
            <w:r w:rsidR="00665379">
              <w:rPr>
                <w:noProof/>
                <w:webHidden/>
              </w:rPr>
              <w:instrText xml:space="preserve"> PAGEREF _Toc115032420 \h </w:instrText>
            </w:r>
            <w:r w:rsidR="00665379">
              <w:rPr>
                <w:noProof/>
                <w:webHidden/>
              </w:rPr>
            </w:r>
            <w:r w:rsidR="00665379">
              <w:rPr>
                <w:noProof/>
                <w:webHidden/>
              </w:rPr>
              <w:fldChar w:fldCharType="separate"/>
            </w:r>
            <w:r w:rsidR="00251324">
              <w:rPr>
                <w:noProof/>
                <w:webHidden/>
              </w:rPr>
              <w:t>4</w:t>
            </w:r>
            <w:r w:rsidR="00665379">
              <w:rPr>
                <w:noProof/>
                <w:webHidden/>
              </w:rPr>
              <w:fldChar w:fldCharType="end"/>
            </w:r>
          </w:hyperlink>
        </w:p>
        <w:p w:rsidR="00665379" w:rsidRDefault="002C0DC6">
          <w:pPr>
            <w:pStyle w:val="TOC1"/>
            <w:tabs>
              <w:tab w:val="left" w:pos="66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115032421" w:history="1">
            <w:r w:rsidR="00665379" w:rsidRPr="00023681">
              <w:rPr>
                <w:rStyle w:val="Hyperlink"/>
                <w:rFonts w:ascii="Arial" w:hAnsi="Arial" w:cs="Arial"/>
                <w:bCs/>
                <w:noProof/>
              </w:rPr>
              <w:t>2.2.</w:t>
            </w:r>
            <w:r w:rsidR="00665379">
              <w:rPr>
                <w:rFonts w:eastAsiaTheme="minorEastAsia"/>
                <w:noProof/>
                <w:lang w:eastAsia="pt-BR"/>
              </w:rPr>
              <w:tab/>
            </w:r>
            <w:r w:rsidR="00665379" w:rsidRPr="00023681">
              <w:rPr>
                <w:rStyle w:val="Hyperlink"/>
                <w:rFonts w:ascii="Arial" w:hAnsi="Arial" w:cs="Arial"/>
                <w:bCs/>
                <w:noProof/>
              </w:rPr>
              <w:t>CIRCUITO DE COMPARTILHAMENTO DE CANAL COM SIMULAÇÃO DE FALHA</w:t>
            </w:r>
            <w:r w:rsidR="00665379">
              <w:rPr>
                <w:noProof/>
                <w:webHidden/>
              </w:rPr>
              <w:tab/>
            </w:r>
            <w:r w:rsidR="00665379">
              <w:rPr>
                <w:noProof/>
                <w:webHidden/>
              </w:rPr>
              <w:fldChar w:fldCharType="begin"/>
            </w:r>
            <w:r w:rsidR="00665379">
              <w:rPr>
                <w:noProof/>
                <w:webHidden/>
              </w:rPr>
              <w:instrText xml:space="preserve"> PAGEREF _Toc115032421 \h </w:instrText>
            </w:r>
            <w:r w:rsidR="00665379">
              <w:rPr>
                <w:noProof/>
                <w:webHidden/>
              </w:rPr>
            </w:r>
            <w:r w:rsidR="00665379">
              <w:rPr>
                <w:noProof/>
                <w:webHidden/>
              </w:rPr>
              <w:fldChar w:fldCharType="separate"/>
            </w:r>
            <w:r w:rsidR="00251324">
              <w:rPr>
                <w:noProof/>
                <w:webHidden/>
              </w:rPr>
              <w:t>9</w:t>
            </w:r>
            <w:r w:rsidR="00665379">
              <w:rPr>
                <w:noProof/>
                <w:webHidden/>
              </w:rPr>
              <w:fldChar w:fldCharType="end"/>
            </w:r>
          </w:hyperlink>
        </w:p>
        <w:p w:rsidR="00665379" w:rsidRDefault="002C0DC6">
          <w:pPr>
            <w:pStyle w:val="TOC1"/>
            <w:tabs>
              <w:tab w:val="left" w:pos="66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115032422" w:history="1">
            <w:r w:rsidR="00665379" w:rsidRPr="00023681">
              <w:rPr>
                <w:rStyle w:val="Hyperlink"/>
                <w:rFonts w:ascii="Arial" w:hAnsi="Arial" w:cs="Arial"/>
                <w:bCs/>
                <w:noProof/>
              </w:rPr>
              <w:t>2.3.</w:t>
            </w:r>
            <w:r w:rsidR="00665379">
              <w:rPr>
                <w:rFonts w:eastAsiaTheme="minorEastAsia"/>
                <w:noProof/>
                <w:lang w:eastAsia="pt-BR"/>
              </w:rPr>
              <w:tab/>
            </w:r>
            <w:r w:rsidR="00665379" w:rsidRPr="00023681">
              <w:rPr>
                <w:rStyle w:val="Hyperlink"/>
                <w:rFonts w:ascii="Arial" w:hAnsi="Arial" w:cs="Arial"/>
                <w:bCs/>
                <w:noProof/>
              </w:rPr>
              <w:t>CIRCUITO DE COMPARTILHAMENTO DE CANAL COM TMR</w:t>
            </w:r>
            <w:r w:rsidR="00665379">
              <w:rPr>
                <w:noProof/>
                <w:webHidden/>
              </w:rPr>
              <w:tab/>
            </w:r>
            <w:r w:rsidR="00665379">
              <w:rPr>
                <w:noProof/>
                <w:webHidden/>
              </w:rPr>
              <w:fldChar w:fldCharType="begin"/>
            </w:r>
            <w:r w:rsidR="00665379">
              <w:rPr>
                <w:noProof/>
                <w:webHidden/>
              </w:rPr>
              <w:instrText xml:space="preserve"> PAGEREF _Toc115032422 \h </w:instrText>
            </w:r>
            <w:r w:rsidR="00665379">
              <w:rPr>
                <w:noProof/>
                <w:webHidden/>
              </w:rPr>
            </w:r>
            <w:r w:rsidR="00665379">
              <w:rPr>
                <w:noProof/>
                <w:webHidden/>
              </w:rPr>
              <w:fldChar w:fldCharType="separate"/>
            </w:r>
            <w:r w:rsidR="00251324">
              <w:rPr>
                <w:noProof/>
                <w:webHidden/>
              </w:rPr>
              <w:t>15</w:t>
            </w:r>
            <w:r w:rsidR="00665379">
              <w:rPr>
                <w:noProof/>
                <w:webHidden/>
              </w:rPr>
              <w:fldChar w:fldCharType="end"/>
            </w:r>
          </w:hyperlink>
        </w:p>
        <w:p w:rsidR="00EB17BD" w:rsidRPr="00705149" w:rsidRDefault="00EB17BD" w:rsidP="009B16A0">
          <w:pPr>
            <w:spacing w:line="276" w:lineRule="auto"/>
            <w:rPr>
              <w:rFonts w:ascii="Arial" w:hAnsi="Arial" w:cs="Arial"/>
            </w:rPr>
          </w:pPr>
          <w:r w:rsidRPr="00705149">
            <w:rPr>
              <w:rFonts w:ascii="Arial" w:hAnsi="Arial" w:cs="Arial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:rsidR="00EB17BD" w:rsidRPr="00705149" w:rsidRDefault="00A61F74" w:rsidP="009B16A0">
      <w:pPr>
        <w:spacing w:line="276" w:lineRule="auto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sz w:val="24"/>
          <w:szCs w:val="24"/>
        </w:rPr>
        <w:br w:type="page"/>
      </w:r>
    </w:p>
    <w:p w:rsidR="002841F1" w:rsidRPr="00705149" w:rsidRDefault="0011040F" w:rsidP="009B16A0">
      <w:pPr>
        <w:pStyle w:val="ListParagraph"/>
        <w:numPr>
          <w:ilvl w:val="0"/>
          <w:numId w:val="4"/>
        </w:numPr>
        <w:spacing w:after="0" w:line="276" w:lineRule="auto"/>
        <w:jc w:val="both"/>
        <w:outlineLvl w:val="0"/>
        <w:rPr>
          <w:rFonts w:ascii="Arial" w:hAnsi="Arial" w:cs="Arial"/>
          <w:b/>
          <w:bCs/>
          <w:sz w:val="24"/>
          <w:szCs w:val="24"/>
        </w:rPr>
      </w:pPr>
      <w:bookmarkStart w:id="1" w:name="_Toc115032418"/>
      <w:r w:rsidRPr="00705149">
        <w:rPr>
          <w:rFonts w:ascii="Arial" w:hAnsi="Arial" w:cs="Arial"/>
          <w:b/>
          <w:bCs/>
          <w:sz w:val="24"/>
          <w:szCs w:val="24"/>
        </w:rPr>
        <w:lastRenderedPageBreak/>
        <w:t>INTRODUÇÃO</w:t>
      </w:r>
      <w:bookmarkEnd w:id="1"/>
    </w:p>
    <w:p w:rsidR="002841F1" w:rsidRPr="00705149" w:rsidRDefault="002841F1" w:rsidP="009B16A0">
      <w:pPr>
        <w:spacing w:after="0" w:line="276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932897" w:rsidRDefault="00DA7BE9" w:rsidP="00932897">
      <w:pPr>
        <w:spacing w:after="0" w:line="276" w:lineRule="auto"/>
        <w:ind w:firstLine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Esse </w:t>
      </w:r>
      <w:r w:rsidR="001A0203">
        <w:rPr>
          <w:rFonts w:ascii="Arial" w:hAnsi="Arial" w:cs="Arial"/>
          <w:sz w:val="24"/>
          <w:szCs w:val="24"/>
        </w:rPr>
        <w:t>trabalho tem como objetivo consolidar os conhecimentos de projeto de circuitos combinacionais</w:t>
      </w:r>
      <w:r w:rsidR="00A17041">
        <w:rPr>
          <w:rFonts w:ascii="Arial" w:hAnsi="Arial" w:cs="Arial"/>
          <w:sz w:val="24"/>
          <w:szCs w:val="24"/>
        </w:rPr>
        <w:t xml:space="preserve"> e uma técnica de tolerância a falhas</w:t>
      </w:r>
      <w:r w:rsidR="001A0203">
        <w:rPr>
          <w:rFonts w:ascii="Arial" w:hAnsi="Arial" w:cs="Arial"/>
          <w:sz w:val="24"/>
          <w:szCs w:val="24"/>
        </w:rPr>
        <w:t xml:space="preserve">, envolvendo a </w:t>
      </w:r>
      <w:r w:rsidR="00932897">
        <w:rPr>
          <w:rFonts w:ascii="Arial" w:hAnsi="Arial" w:cs="Arial"/>
          <w:sz w:val="24"/>
          <w:szCs w:val="24"/>
        </w:rPr>
        <w:t xml:space="preserve">criação dos </w:t>
      </w:r>
      <w:r w:rsidR="00A17041">
        <w:rPr>
          <w:rFonts w:ascii="Arial" w:hAnsi="Arial" w:cs="Arial"/>
          <w:sz w:val="24"/>
          <w:szCs w:val="24"/>
        </w:rPr>
        <w:t>três</w:t>
      </w:r>
      <w:r w:rsidR="001A0203">
        <w:rPr>
          <w:rFonts w:ascii="Arial" w:hAnsi="Arial" w:cs="Arial"/>
          <w:sz w:val="24"/>
          <w:szCs w:val="24"/>
        </w:rPr>
        <w:t xml:space="preserve"> </w:t>
      </w:r>
      <w:r w:rsidR="00932897">
        <w:rPr>
          <w:rFonts w:ascii="Arial" w:hAnsi="Arial" w:cs="Arial"/>
          <w:sz w:val="24"/>
          <w:szCs w:val="24"/>
        </w:rPr>
        <w:t xml:space="preserve">seguintes </w:t>
      </w:r>
      <w:r w:rsidR="001A0203">
        <w:rPr>
          <w:rFonts w:ascii="Arial" w:hAnsi="Arial" w:cs="Arial"/>
          <w:sz w:val="24"/>
          <w:szCs w:val="24"/>
        </w:rPr>
        <w:t>circuitos usando as fe</w:t>
      </w:r>
      <w:r w:rsidR="00932897">
        <w:rPr>
          <w:rFonts w:ascii="Arial" w:hAnsi="Arial" w:cs="Arial"/>
          <w:sz w:val="24"/>
          <w:szCs w:val="24"/>
        </w:rPr>
        <w:t>rramentas</w:t>
      </w:r>
      <w:r w:rsidR="003832EC">
        <w:rPr>
          <w:rFonts w:ascii="Arial" w:hAnsi="Arial" w:cs="Arial"/>
          <w:sz w:val="24"/>
          <w:szCs w:val="24"/>
        </w:rPr>
        <w:t xml:space="preserve"> VHDL,</w:t>
      </w:r>
      <w:r w:rsidR="00932897">
        <w:rPr>
          <w:rFonts w:ascii="Arial" w:hAnsi="Arial" w:cs="Arial"/>
          <w:sz w:val="24"/>
          <w:szCs w:val="24"/>
        </w:rPr>
        <w:t xml:space="preserve"> EDA Playground</w:t>
      </w:r>
      <w:r w:rsidR="003832EC">
        <w:rPr>
          <w:rFonts w:ascii="Arial" w:hAnsi="Arial" w:cs="Arial"/>
          <w:sz w:val="24"/>
          <w:szCs w:val="24"/>
        </w:rPr>
        <w:t xml:space="preserve"> e Quartus Prime</w:t>
      </w:r>
      <w:r w:rsidR="00932897">
        <w:rPr>
          <w:rFonts w:ascii="Arial" w:hAnsi="Arial" w:cs="Arial"/>
          <w:sz w:val="24"/>
          <w:szCs w:val="24"/>
        </w:rPr>
        <w:t>:</w:t>
      </w:r>
    </w:p>
    <w:p w:rsidR="00932897" w:rsidRPr="00932897" w:rsidRDefault="00A17041" w:rsidP="00932897">
      <w:pPr>
        <w:pStyle w:val="ListParagraph"/>
        <w:numPr>
          <w:ilvl w:val="0"/>
          <w:numId w:val="13"/>
        </w:numPr>
        <w:spacing w:after="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Um circuito de compartilhamento de canal.</w:t>
      </w:r>
    </w:p>
    <w:p w:rsidR="00A17041" w:rsidRPr="00932897" w:rsidRDefault="00A17041" w:rsidP="00A17041">
      <w:pPr>
        <w:pStyle w:val="ListParagraph"/>
        <w:numPr>
          <w:ilvl w:val="0"/>
          <w:numId w:val="13"/>
        </w:numPr>
        <w:spacing w:after="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Um circuito de compartilhamento de canal com uma entrada adicional para fins de simulação de falhas.</w:t>
      </w:r>
    </w:p>
    <w:p w:rsidR="00932897" w:rsidRPr="00705149" w:rsidRDefault="00A17041" w:rsidP="00A17041">
      <w:pPr>
        <w:pStyle w:val="ListParagraph"/>
        <w:numPr>
          <w:ilvl w:val="0"/>
          <w:numId w:val="13"/>
        </w:numPr>
        <w:spacing w:after="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Um circuito de compartilhamento de canal</w:t>
      </w:r>
      <w:r w:rsidR="00D404F2">
        <w:rPr>
          <w:rFonts w:ascii="Arial" w:hAnsi="Arial" w:cs="Arial"/>
          <w:sz w:val="24"/>
          <w:szCs w:val="24"/>
        </w:rPr>
        <w:t xml:space="preserve"> que inclui um circuito TMR</w:t>
      </w:r>
      <w:r w:rsidR="00DE71D8">
        <w:rPr>
          <w:rFonts w:ascii="Arial" w:hAnsi="Arial" w:cs="Arial"/>
          <w:sz w:val="24"/>
          <w:szCs w:val="24"/>
        </w:rPr>
        <w:t xml:space="preserve"> e</w:t>
      </w:r>
      <w:r>
        <w:rPr>
          <w:rFonts w:ascii="Arial" w:hAnsi="Arial" w:cs="Arial"/>
          <w:sz w:val="24"/>
          <w:szCs w:val="24"/>
        </w:rPr>
        <w:t xml:space="preserve"> três entradas adicionais para fins de simulação de falhas</w:t>
      </w:r>
      <w:r w:rsidR="009D53AF">
        <w:rPr>
          <w:rFonts w:ascii="Arial" w:hAnsi="Arial" w:cs="Arial"/>
          <w:sz w:val="24"/>
          <w:szCs w:val="24"/>
        </w:rPr>
        <w:t>.</w:t>
      </w:r>
    </w:p>
    <w:p w:rsidR="00E01D4C" w:rsidRPr="00705149" w:rsidRDefault="00E01D4C" w:rsidP="009B16A0">
      <w:pPr>
        <w:spacing w:line="276" w:lineRule="auto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sz w:val="24"/>
          <w:szCs w:val="24"/>
        </w:rPr>
        <w:br w:type="page"/>
      </w:r>
    </w:p>
    <w:p w:rsidR="002841F1" w:rsidRPr="00705149" w:rsidRDefault="00750504" w:rsidP="009B16A0">
      <w:pPr>
        <w:pStyle w:val="ListParagraph"/>
        <w:numPr>
          <w:ilvl w:val="0"/>
          <w:numId w:val="4"/>
        </w:numPr>
        <w:spacing w:after="0" w:line="276" w:lineRule="auto"/>
        <w:jc w:val="both"/>
        <w:outlineLvl w:val="0"/>
        <w:rPr>
          <w:rFonts w:ascii="Arial" w:hAnsi="Arial" w:cs="Arial"/>
          <w:b/>
          <w:bCs/>
          <w:sz w:val="24"/>
          <w:szCs w:val="24"/>
        </w:rPr>
      </w:pPr>
      <w:bookmarkStart w:id="2" w:name="_Toc115032419"/>
      <w:r w:rsidRPr="00705149">
        <w:rPr>
          <w:rFonts w:ascii="Arial" w:hAnsi="Arial" w:cs="Arial"/>
          <w:b/>
          <w:bCs/>
          <w:sz w:val="24"/>
          <w:szCs w:val="24"/>
        </w:rPr>
        <w:lastRenderedPageBreak/>
        <w:t>DESENVOLVIMENTO</w:t>
      </w:r>
      <w:bookmarkEnd w:id="2"/>
      <w:r w:rsidR="002841F1" w:rsidRPr="00705149">
        <w:rPr>
          <w:rFonts w:ascii="Arial" w:hAnsi="Arial" w:cs="Arial"/>
          <w:b/>
          <w:bCs/>
          <w:sz w:val="24"/>
          <w:szCs w:val="24"/>
        </w:rPr>
        <w:t xml:space="preserve"> </w:t>
      </w:r>
    </w:p>
    <w:p w:rsidR="002841F1" w:rsidRPr="00705149" w:rsidRDefault="002841F1" w:rsidP="009B16A0">
      <w:pPr>
        <w:spacing w:after="0" w:line="276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AF3788" w:rsidRPr="00EA66F1" w:rsidRDefault="00A17041" w:rsidP="009B16A0">
      <w:pPr>
        <w:pStyle w:val="ListParagraph"/>
        <w:numPr>
          <w:ilvl w:val="1"/>
          <w:numId w:val="7"/>
        </w:numPr>
        <w:spacing w:after="0" w:line="276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  <w:bookmarkStart w:id="3" w:name="_Toc115032420"/>
      <w:r>
        <w:rPr>
          <w:rFonts w:ascii="Arial" w:hAnsi="Arial" w:cs="Arial"/>
          <w:bCs/>
          <w:sz w:val="24"/>
          <w:szCs w:val="24"/>
        </w:rPr>
        <w:t>CIRCUITO DE COMPARTILHAMENTO DE CANAL</w:t>
      </w:r>
      <w:bookmarkEnd w:id="3"/>
    </w:p>
    <w:p w:rsidR="00AA3660" w:rsidRPr="00705149" w:rsidRDefault="00AA3660" w:rsidP="009B16A0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:rsidR="0038159E" w:rsidRDefault="00A17041" w:rsidP="0038159E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Esse circuito tem como objetivo acionar um LED específico de saída com base no valor de um seletor. Para isso, foi usado o multiplexador 2-para-1 e o demultiplexador 1-para-2 criados no projeto passado.</w:t>
      </w:r>
    </w:p>
    <w:p w:rsidR="00A17041" w:rsidRDefault="00A17041" w:rsidP="0038159E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A17041" w:rsidRDefault="00A17041" w:rsidP="00A17041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>
        <w:rPr>
          <w:rFonts w:ascii="Arial" w:hAnsi="Arial" w:cs="Arial"/>
          <w:bCs/>
          <w:sz w:val="20"/>
          <w:szCs w:val="20"/>
        </w:rPr>
        <w:t xml:space="preserve">1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>Diagrama abstrato do circuito de compartilhamento de canal.</w:t>
      </w:r>
    </w:p>
    <w:p w:rsidR="00A17041" w:rsidRDefault="00A17041" w:rsidP="00A17041">
      <w:pPr>
        <w:spacing w:after="0" w:line="276" w:lineRule="auto"/>
        <w:ind w:left="-567" w:firstLine="708"/>
        <w:jc w:val="center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768F5419" wp14:editId="67A21147">
            <wp:extent cx="4495800" cy="18501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8229" cy="1859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041" w:rsidRDefault="00A17041" w:rsidP="00A17041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81697A" w:rsidRDefault="0081697A" w:rsidP="0038159E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A17041" w:rsidRDefault="0038159E" w:rsidP="00A17041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A17041">
        <w:rPr>
          <w:rFonts w:ascii="Arial" w:hAnsi="Arial" w:cs="Arial"/>
          <w:b/>
          <w:bCs/>
          <w:sz w:val="20"/>
          <w:szCs w:val="20"/>
        </w:rPr>
        <w:t>2</w:t>
      </w:r>
      <w:r w:rsidRPr="00705149">
        <w:rPr>
          <w:rFonts w:ascii="Arial" w:hAnsi="Arial" w:cs="Arial"/>
          <w:bCs/>
          <w:sz w:val="20"/>
          <w:szCs w:val="20"/>
        </w:rPr>
        <w:t xml:space="preserve"> – </w:t>
      </w:r>
      <w:r>
        <w:rPr>
          <w:rFonts w:ascii="Arial" w:hAnsi="Arial" w:cs="Arial"/>
          <w:bCs/>
          <w:sz w:val="20"/>
          <w:szCs w:val="20"/>
        </w:rPr>
        <w:t xml:space="preserve">Tabela verdade do </w:t>
      </w:r>
      <w:r w:rsidR="00A17041">
        <w:rPr>
          <w:rFonts w:ascii="Arial" w:hAnsi="Arial" w:cs="Arial"/>
          <w:bCs/>
          <w:sz w:val="20"/>
          <w:szCs w:val="20"/>
        </w:rPr>
        <w:t>circuito de compartilhamento de canal.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9"/>
        <w:gridCol w:w="1889"/>
        <w:gridCol w:w="1831"/>
        <w:gridCol w:w="1747"/>
        <w:gridCol w:w="1705"/>
      </w:tblGrid>
      <w:tr w:rsidR="00A17041" w:rsidTr="00A17041">
        <w:tc>
          <w:tcPr>
            <w:tcW w:w="1889" w:type="dxa"/>
          </w:tcPr>
          <w:p w:rsidR="00A17041" w:rsidRPr="0038159E" w:rsidRDefault="00A17041" w:rsidP="00EC2925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SW(0)</w:t>
            </w:r>
          </w:p>
        </w:tc>
        <w:tc>
          <w:tcPr>
            <w:tcW w:w="1889" w:type="dxa"/>
          </w:tcPr>
          <w:p w:rsidR="00A17041" w:rsidRPr="0038159E" w:rsidRDefault="00A17041" w:rsidP="00EC2925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SW(1)</w:t>
            </w:r>
          </w:p>
        </w:tc>
        <w:tc>
          <w:tcPr>
            <w:tcW w:w="1831" w:type="dxa"/>
          </w:tcPr>
          <w:p w:rsidR="00A17041" w:rsidRPr="0038159E" w:rsidRDefault="00A17041" w:rsidP="00EC2925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8159E">
              <w:rPr>
                <w:rFonts w:ascii="Arial" w:hAnsi="Arial" w:cs="Arial"/>
                <w:b/>
                <w:sz w:val="24"/>
                <w:szCs w:val="24"/>
              </w:rPr>
              <w:t>SEL</w:t>
            </w:r>
          </w:p>
        </w:tc>
        <w:tc>
          <w:tcPr>
            <w:tcW w:w="1747" w:type="dxa"/>
          </w:tcPr>
          <w:p w:rsidR="00A17041" w:rsidRPr="0038159E" w:rsidRDefault="00A17041" w:rsidP="00EC2925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LED(0)</w:t>
            </w:r>
          </w:p>
        </w:tc>
        <w:tc>
          <w:tcPr>
            <w:tcW w:w="1705" w:type="dxa"/>
          </w:tcPr>
          <w:p w:rsidR="00A17041" w:rsidRPr="0038159E" w:rsidRDefault="00A17041" w:rsidP="00EC2925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LED(1)</w:t>
            </w:r>
          </w:p>
        </w:tc>
      </w:tr>
      <w:tr w:rsidR="00A17041" w:rsidTr="00A17041">
        <w:tc>
          <w:tcPr>
            <w:tcW w:w="1889" w:type="dxa"/>
          </w:tcPr>
          <w:p w:rsidR="00A17041" w:rsidRDefault="00A17041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889" w:type="dxa"/>
          </w:tcPr>
          <w:p w:rsidR="00A17041" w:rsidRDefault="00A17041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831" w:type="dxa"/>
          </w:tcPr>
          <w:p w:rsidR="00A17041" w:rsidRDefault="00A17041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747" w:type="dxa"/>
          </w:tcPr>
          <w:p w:rsidR="00A17041" w:rsidRDefault="00A17041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705" w:type="dxa"/>
          </w:tcPr>
          <w:p w:rsidR="00A17041" w:rsidRDefault="00A17041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A17041" w:rsidTr="00A17041">
        <w:tc>
          <w:tcPr>
            <w:tcW w:w="1889" w:type="dxa"/>
          </w:tcPr>
          <w:p w:rsidR="00A17041" w:rsidRDefault="00A17041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889" w:type="dxa"/>
          </w:tcPr>
          <w:p w:rsidR="00A17041" w:rsidRDefault="00A17041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831" w:type="dxa"/>
          </w:tcPr>
          <w:p w:rsidR="00A17041" w:rsidRDefault="00A17041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747" w:type="dxa"/>
          </w:tcPr>
          <w:p w:rsidR="00A17041" w:rsidRDefault="00A17041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705" w:type="dxa"/>
          </w:tcPr>
          <w:p w:rsidR="00A17041" w:rsidRDefault="00A17041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A17041" w:rsidTr="00A17041">
        <w:tc>
          <w:tcPr>
            <w:tcW w:w="1889" w:type="dxa"/>
          </w:tcPr>
          <w:p w:rsidR="00A17041" w:rsidRDefault="00A17041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889" w:type="dxa"/>
          </w:tcPr>
          <w:p w:rsidR="00A17041" w:rsidRDefault="00A17041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31" w:type="dxa"/>
          </w:tcPr>
          <w:p w:rsidR="00A17041" w:rsidRDefault="00A17041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747" w:type="dxa"/>
          </w:tcPr>
          <w:p w:rsidR="00A17041" w:rsidRDefault="00A17041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705" w:type="dxa"/>
          </w:tcPr>
          <w:p w:rsidR="00A17041" w:rsidRDefault="00A17041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A17041" w:rsidTr="00A17041">
        <w:tc>
          <w:tcPr>
            <w:tcW w:w="1889" w:type="dxa"/>
          </w:tcPr>
          <w:p w:rsidR="00A17041" w:rsidRDefault="00A17041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889" w:type="dxa"/>
          </w:tcPr>
          <w:p w:rsidR="00A17041" w:rsidRDefault="00A17041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31" w:type="dxa"/>
          </w:tcPr>
          <w:p w:rsidR="00A17041" w:rsidRDefault="00A17041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747" w:type="dxa"/>
          </w:tcPr>
          <w:p w:rsidR="00A17041" w:rsidRDefault="00A17041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705" w:type="dxa"/>
          </w:tcPr>
          <w:p w:rsidR="00A17041" w:rsidRDefault="00A17041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A17041" w:rsidTr="00A17041">
        <w:tc>
          <w:tcPr>
            <w:tcW w:w="1889" w:type="dxa"/>
          </w:tcPr>
          <w:p w:rsidR="00A17041" w:rsidRDefault="00A17041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89" w:type="dxa"/>
          </w:tcPr>
          <w:p w:rsidR="00A17041" w:rsidRDefault="00A17041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831" w:type="dxa"/>
          </w:tcPr>
          <w:p w:rsidR="00A17041" w:rsidRDefault="00A17041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747" w:type="dxa"/>
          </w:tcPr>
          <w:p w:rsidR="00A17041" w:rsidRDefault="00A17041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705" w:type="dxa"/>
          </w:tcPr>
          <w:p w:rsidR="00A17041" w:rsidRDefault="00A17041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A17041" w:rsidTr="00A17041">
        <w:tc>
          <w:tcPr>
            <w:tcW w:w="1889" w:type="dxa"/>
          </w:tcPr>
          <w:p w:rsidR="00A17041" w:rsidRDefault="00A17041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89" w:type="dxa"/>
          </w:tcPr>
          <w:p w:rsidR="00A17041" w:rsidRDefault="00A17041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831" w:type="dxa"/>
          </w:tcPr>
          <w:p w:rsidR="00A17041" w:rsidRDefault="00A17041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747" w:type="dxa"/>
          </w:tcPr>
          <w:p w:rsidR="00A17041" w:rsidRDefault="00A17041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705" w:type="dxa"/>
          </w:tcPr>
          <w:p w:rsidR="00A17041" w:rsidRDefault="00A17041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A17041" w:rsidTr="00A17041">
        <w:tc>
          <w:tcPr>
            <w:tcW w:w="1889" w:type="dxa"/>
          </w:tcPr>
          <w:p w:rsidR="00A17041" w:rsidRDefault="00A17041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89" w:type="dxa"/>
          </w:tcPr>
          <w:p w:rsidR="00A17041" w:rsidRDefault="00A17041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31" w:type="dxa"/>
          </w:tcPr>
          <w:p w:rsidR="00A17041" w:rsidRDefault="00A17041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747" w:type="dxa"/>
          </w:tcPr>
          <w:p w:rsidR="00A17041" w:rsidRDefault="00A17041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705" w:type="dxa"/>
          </w:tcPr>
          <w:p w:rsidR="00A17041" w:rsidRDefault="00A17041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A17041" w:rsidTr="00A17041">
        <w:tc>
          <w:tcPr>
            <w:tcW w:w="1889" w:type="dxa"/>
          </w:tcPr>
          <w:p w:rsidR="00A17041" w:rsidRDefault="00A17041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89" w:type="dxa"/>
          </w:tcPr>
          <w:p w:rsidR="00A17041" w:rsidRDefault="00A17041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31" w:type="dxa"/>
          </w:tcPr>
          <w:p w:rsidR="00A17041" w:rsidRDefault="00A17041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747" w:type="dxa"/>
          </w:tcPr>
          <w:p w:rsidR="00A17041" w:rsidRDefault="00A17041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705" w:type="dxa"/>
          </w:tcPr>
          <w:p w:rsidR="00A17041" w:rsidRDefault="00A17041" w:rsidP="00EC292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</w:tbl>
    <w:p w:rsidR="0038159E" w:rsidRDefault="0038159E" w:rsidP="0038159E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38159E" w:rsidRDefault="0038159E" w:rsidP="0038159E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3C65D1" w:rsidRDefault="0001282B" w:rsidP="003C65D1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Após definir a implementação do circuito </w:t>
      </w:r>
      <w:r w:rsidR="003C65D1">
        <w:rPr>
          <w:rFonts w:ascii="Arial" w:hAnsi="Arial" w:cs="Arial"/>
          <w:sz w:val="24"/>
          <w:szCs w:val="24"/>
        </w:rPr>
        <w:t>é possível codificar a entidade, arquitetura e testbench:</w:t>
      </w:r>
    </w:p>
    <w:p w:rsidR="003C65D1" w:rsidRDefault="003C65D1" w:rsidP="0038159E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38159E" w:rsidRDefault="0038159E" w:rsidP="0038159E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A17041">
        <w:rPr>
          <w:rFonts w:ascii="Arial" w:hAnsi="Arial" w:cs="Arial"/>
          <w:b/>
          <w:bCs/>
          <w:sz w:val="20"/>
          <w:szCs w:val="20"/>
        </w:rPr>
        <w:t>3</w:t>
      </w:r>
      <w:r w:rsidRPr="00705149">
        <w:rPr>
          <w:rFonts w:ascii="Arial" w:hAnsi="Arial" w:cs="Arial"/>
          <w:bCs/>
          <w:sz w:val="20"/>
          <w:szCs w:val="20"/>
        </w:rPr>
        <w:t xml:space="preserve"> – </w:t>
      </w:r>
      <w:r>
        <w:rPr>
          <w:rFonts w:ascii="Arial" w:hAnsi="Arial" w:cs="Arial"/>
          <w:bCs/>
          <w:sz w:val="20"/>
          <w:szCs w:val="20"/>
        </w:rPr>
        <w:t xml:space="preserve">Entidade do </w:t>
      </w:r>
      <w:r w:rsidR="0001282B">
        <w:rPr>
          <w:rFonts w:ascii="Arial" w:hAnsi="Arial" w:cs="Arial"/>
          <w:bCs/>
          <w:sz w:val="20"/>
          <w:szCs w:val="20"/>
        </w:rPr>
        <w:t>circuito de compartilhamento de canal.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38159E" w:rsidRPr="00A17041" w:rsidTr="0038159E">
        <w:tc>
          <w:tcPr>
            <w:tcW w:w="9061" w:type="dxa"/>
          </w:tcPr>
          <w:p w:rsidR="001B365F" w:rsidRPr="001B365F" w:rsidRDefault="001B365F" w:rsidP="001B365F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1B365F">
              <w:rPr>
                <w:rFonts w:ascii="Consolas" w:hAnsi="Consolas" w:cs="Arial"/>
                <w:sz w:val="24"/>
                <w:szCs w:val="24"/>
                <w:lang w:val="en-US"/>
              </w:rPr>
              <w:t>library IEEE;</w:t>
            </w:r>
          </w:p>
          <w:p w:rsidR="001B365F" w:rsidRPr="001B365F" w:rsidRDefault="001B365F" w:rsidP="001B365F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1B365F">
              <w:rPr>
                <w:rFonts w:ascii="Consolas" w:hAnsi="Consolas" w:cs="Arial"/>
                <w:sz w:val="24"/>
                <w:szCs w:val="24"/>
                <w:lang w:val="en-US"/>
              </w:rPr>
              <w:t>use IEEE.std_logic_1164.all;</w:t>
            </w:r>
          </w:p>
          <w:p w:rsidR="001B365F" w:rsidRPr="001B365F" w:rsidRDefault="001B365F" w:rsidP="001B365F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</w:p>
          <w:p w:rsidR="001B365F" w:rsidRPr="001B365F" w:rsidRDefault="001B365F" w:rsidP="001B365F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1B365F">
              <w:rPr>
                <w:rFonts w:ascii="Consolas" w:hAnsi="Consolas" w:cs="Arial"/>
                <w:sz w:val="24"/>
                <w:szCs w:val="24"/>
                <w:lang w:val="en-US"/>
              </w:rPr>
              <w:t>entity circuit_channel_sharing is</w:t>
            </w:r>
          </w:p>
          <w:p w:rsidR="001B365F" w:rsidRPr="001B365F" w:rsidRDefault="001B365F" w:rsidP="001B365F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1B365F"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port</w:t>
            </w:r>
          </w:p>
          <w:p w:rsidR="001B365F" w:rsidRPr="001B365F" w:rsidRDefault="001B365F" w:rsidP="001B365F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1B365F"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(</w:t>
            </w:r>
          </w:p>
          <w:p w:rsidR="001B365F" w:rsidRPr="001B365F" w:rsidRDefault="001B365F" w:rsidP="001B365F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1B365F"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  i_SW: in std_logic_vector (1 downto 0);</w:t>
            </w:r>
          </w:p>
          <w:p w:rsidR="001B365F" w:rsidRPr="001B365F" w:rsidRDefault="00803F4C" w:rsidP="001B365F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  </w:t>
            </w:r>
            <w:r w:rsidR="001B365F" w:rsidRPr="001B365F">
              <w:rPr>
                <w:rFonts w:ascii="Consolas" w:hAnsi="Consolas" w:cs="Arial"/>
                <w:sz w:val="24"/>
                <w:szCs w:val="24"/>
                <w:lang w:val="en-US"/>
              </w:rPr>
              <w:t>i_SEL: in std_logic;</w:t>
            </w:r>
          </w:p>
          <w:p w:rsidR="001B365F" w:rsidRPr="001B365F" w:rsidRDefault="00D242C7" w:rsidP="001B365F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>
              <w:rPr>
                <w:rFonts w:ascii="Consolas" w:hAnsi="Consolas" w:cs="Arial"/>
                <w:sz w:val="24"/>
                <w:szCs w:val="24"/>
                <w:lang w:val="en-US"/>
              </w:rPr>
              <w:lastRenderedPageBreak/>
              <w:t xml:space="preserve">    </w:t>
            </w:r>
            <w:r w:rsidR="001B365F" w:rsidRPr="001B365F">
              <w:rPr>
                <w:rFonts w:ascii="Consolas" w:hAnsi="Consolas" w:cs="Arial"/>
                <w:sz w:val="24"/>
                <w:szCs w:val="24"/>
                <w:lang w:val="en-US"/>
              </w:rPr>
              <w:t>o_LED: out std_logic_vector (1 downto 0)</w:t>
            </w:r>
          </w:p>
          <w:p w:rsidR="001B365F" w:rsidRPr="001B365F" w:rsidRDefault="001B365F" w:rsidP="001B365F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1B365F"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);</w:t>
            </w:r>
          </w:p>
          <w:p w:rsidR="0038159E" w:rsidRPr="00C74555" w:rsidRDefault="001B365F" w:rsidP="001B365F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1B365F">
              <w:rPr>
                <w:rFonts w:ascii="Consolas" w:hAnsi="Consolas" w:cs="Arial"/>
                <w:sz w:val="24"/>
                <w:szCs w:val="24"/>
                <w:lang w:val="en-US"/>
              </w:rPr>
              <w:t>end circuit_channel_sharing;</w:t>
            </w:r>
          </w:p>
        </w:tc>
      </w:tr>
    </w:tbl>
    <w:p w:rsidR="0038159E" w:rsidRDefault="0038159E" w:rsidP="0038159E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lastRenderedPageBreak/>
        <w:t>Fonte: O autor.</w:t>
      </w:r>
    </w:p>
    <w:p w:rsidR="0038159E" w:rsidRPr="00A17041" w:rsidRDefault="0038159E" w:rsidP="00A03CB3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38159E" w:rsidRDefault="0038159E" w:rsidP="0038159E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 xml:space="preserve">3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 xml:space="preserve">Arquitetura do </w:t>
      </w:r>
      <w:r w:rsidR="000B5E14">
        <w:rPr>
          <w:rFonts w:ascii="Arial" w:hAnsi="Arial" w:cs="Arial"/>
          <w:bCs/>
          <w:sz w:val="20"/>
          <w:szCs w:val="20"/>
        </w:rPr>
        <w:t>circuito de compartilhamento de canal.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38159E" w:rsidRPr="00A17041" w:rsidTr="00EC2925">
        <w:tc>
          <w:tcPr>
            <w:tcW w:w="9061" w:type="dxa"/>
          </w:tcPr>
          <w:p w:rsidR="00420B26" w:rsidRPr="009A1123" w:rsidRDefault="00FA4312" w:rsidP="00420B2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9A1123">
              <w:rPr>
                <w:rFonts w:ascii="Consolas" w:hAnsi="Consolas" w:cs="Arial"/>
                <w:sz w:val="20"/>
                <w:szCs w:val="20"/>
                <w:lang w:val="en-US"/>
              </w:rPr>
              <w:t xml:space="preserve">architecture </w:t>
            </w:r>
            <w:r w:rsidR="00420B26" w:rsidRPr="009A1123">
              <w:rPr>
                <w:rFonts w:ascii="Consolas" w:hAnsi="Consolas" w:cs="Arial"/>
                <w:sz w:val="20"/>
                <w:szCs w:val="20"/>
                <w:lang w:val="en-US"/>
              </w:rPr>
              <w:t>arch_circuit_channel_sharing of circuit_channel_sharing is</w:t>
            </w:r>
          </w:p>
          <w:p w:rsidR="00420B26" w:rsidRPr="009A1123" w:rsidRDefault="00420B26" w:rsidP="00420B2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9A1123">
              <w:rPr>
                <w:rFonts w:ascii="Consolas" w:hAnsi="Consolas" w:cs="Arial"/>
                <w:sz w:val="20"/>
                <w:szCs w:val="20"/>
                <w:lang w:val="en-US"/>
              </w:rPr>
              <w:t xml:space="preserve">  component mux2_1bit is</w:t>
            </w:r>
          </w:p>
          <w:p w:rsidR="00420B26" w:rsidRPr="009A1123" w:rsidRDefault="00420B26" w:rsidP="00420B2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9A1123">
              <w:rPr>
                <w:rFonts w:ascii="Consolas" w:hAnsi="Consolas" w:cs="Arial"/>
                <w:sz w:val="20"/>
                <w:szCs w:val="20"/>
                <w:lang w:val="en-US"/>
              </w:rPr>
              <w:t xml:space="preserve">    port</w:t>
            </w:r>
          </w:p>
          <w:p w:rsidR="00420B26" w:rsidRPr="009A1123" w:rsidRDefault="00803F4C" w:rsidP="00420B2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>
              <w:rPr>
                <w:rFonts w:ascii="Consolas" w:hAnsi="Consolas" w:cs="Arial"/>
                <w:sz w:val="20"/>
                <w:szCs w:val="20"/>
                <w:lang w:val="en-US"/>
              </w:rPr>
              <w:t xml:space="preserve">    </w:t>
            </w:r>
            <w:r w:rsidR="00420B26" w:rsidRPr="009A1123">
              <w:rPr>
                <w:rFonts w:ascii="Consolas" w:hAnsi="Consolas" w:cs="Arial"/>
                <w:sz w:val="20"/>
                <w:szCs w:val="20"/>
                <w:lang w:val="en-US"/>
              </w:rPr>
              <w:t>(</w:t>
            </w:r>
          </w:p>
          <w:p w:rsidR="00420B26" w:rsidRPr="009A1123" w:rsidRDefault="00803F4C" w:rsidP="00420B2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>
              <w:rPr>
                <w:rFonts w:ascii="Consolas" w:hAnsi="Consolas" w:cs="Arial"/>
                <w:sz w:val="20"/>
                <w:szCs w:val="20"/>
                <w:lang w:val="en-US"/>
              </w:rPr>
              <w:t xml:space="preserve">      </w:t>
            </w:r>
            <w:r w:rsidR="00420B26" w:rsidRPr="009A1123">
              <w:rPr>
                <w:rFonts w:ascii="Consolas" w:hAnsi="Consolas" w:cs="Arial"/>
                <w:sz w:val="20"/>
                <w:szCs w:val="20"/>
                <w:lang w:val="en-US"/>
              </w:rPr>
              <w:t>i_SEL : in std_logic;</w:t>
            </w:r>
          </w:p>
          <w:p w:rsidR="00420B26" w:rsidRPr="009A1123" w:rsidRDefault="00803F4C" w:rsidP="00420B2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>
              <w:rPr>
                <w:rFonts w:ascii="Consolas" w:hAnsi="Consolas" w:cs="Arial"/>
                <w:sz w:val="20"/>
                <w:szCs w:val="20"/>
                <w:lang w:val="en-US"/>
              </w:rPr>
              <w:t xml:space="preserve">      </w:t>
            </w:r>
            <w:r w:rsidR="00420B26" w:rsidRPr="009A1123">
              <w:rPr>
                <w:rFonts w:ascii="Consolas" w:hAnsi="Consolas" w:cs="Arial"/>
                <w:sz w:val="20"/>
                <w:szCs w:val="20"/>
                <w:lang w:val="en-US"/>
              </w:rPr>
              <w:t>i_A : in std_logic;</w:t>
            </w:r>
          </w:p>
          <w:p w:rsidR="00420B26" w:rsidRPr="009A1123" w:rsidRDefault="00803F4C" w:rsidP="00420B2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>
              <w:rPr>
                <w:rFonts w:ascii="Consolas" w:hAnsi="Consolas" w:cs="Arial"/>
                <w:sz w:val="20"/>
                <w:szCs w:val="20"/>
                <w:lang w:val="en-US"/>
              </w:rPr>
              <w:t xml:space="preserve">      </w:t>
            </w:r>
            <w:r w:rsidR="00420B26" w:rsidRPr="009A1123">
              <w:rPr>
                <w:rFonts w:ascii="Consolas" w:hAnsi="Consolas" w:cs="Arial"/>
                <w:sz w:val="20"/>
                <w:szCs w:val="20"/>
                <w:lang w:val="en-US"/>
              </w:rPr>
              <w:t>i_B : in std_logic;</w:t>
            </w:r>
          </w:p>
          <w:p w:rsidR="00420B26" w:rsidRPr="009A1123" w:rsidRDefault="00803F4C" w:rsidP="00420B2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>
              <w:rPr>
                <w:rFonts w:ascii="Consolas" w:hAnsi="Consolas" w:cs="Arial"/>
                <w:sz w:val="20"/>
                <w:szCs w:val="20"/>
                <w:lang w:val="en-US"/>
              </w:rPr>
              <w:t xml:space="preserve">      </w:t>
            </w:r>
            <w:r w:rsidR="00420B26" w:rsidRPr="009A1123">
              <w:rPr>
                <w:rFonts w:ascii="Consolas" w:hAnsi="Consolas" w:cs="Arial"/>
                <w:sz w:val="20"/>
                <w:szCs w:val="20"/>
                <w:lang w:val="en-US"/>
              </w:rPr>
              <w:t>o_S : out std_logic</w:t>
            </w:r>
          </w:p>
          <w:p w:rsidR="00420B26" w:rsidRPr="009A1123" w:rsidRDefault="00803F4C" w:rsidP="00420B2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>
              <w:rPr>
                <w:rFonts w:ascii="Consolas" w:hAnsi="Consolas" w:cs="Arial"/>
                <w:sz w:val="20"/>
                <w:szCs w:val="20"/>
                <w:lang w:val="en-US"/>
              </w:rPr>
              <w:t xml:space="preserve">    </w:t>
            </w:r>
            <w:r w:rsidR="00420B26" w:rsidRPr="009A1123">
              <w:rPr>
                <w:rFonts w:ascii="Consolas" w:hAnsi="Consolas" w:cs="Arial"/>
                <w:sz w:val="20"/>
                <w:szCs w:val="20"/>
                <w:lang w:val="en-US"/>
              </w:rPr>
              <w:t>);</w:t>
            </w:r>
          </w:p>
          <w:p w:rsidR="00420B26" w:rsidRPr="009A1123" w:rsidRDefault="00420B26" w:rsidP="00420B2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9A1123">
              <w:rPr>
                <w:rFonts w:ascii="Consolas" w:hAnsi="Consolas" w:cs="Arial"/>
                <w:sz w:val="20"/>
                <w:szCs w:val="20"/>
                <w:lang w:val="en-US"/>
              </w:rPr>
              <w:t xml:space="preserve">  end component;</w:t>
            </w:r>
          </w:p>
          <w:p w:rsidR="00420B26" w:rsidRPr="009A1123" w:rsidRDefault="00420B26" w:rsidP="00420B2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9A1123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</w:p>
          <w:p w:rsidR="00420B26" w:rsidRPr="009A1123" w:rsidRDefault="00420B26" w:rsidP="00420B2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9A1123">
              <w:rPr>
                <w:rFonts w:ascii="Consolas" w:hAnsi="Consolas" w:cs="Arial"/>
                <w:sz w:val="20"/>
                <w:szCs w:val="20"/>
                <w:lang w:val="en-US"/>
              </w:rPr>
              <w:t xml:space="preserve">  component demux1_2bit is</w:t>
            </w:r>
          </w:p>
          <w:p w:rsidR="00420B26" w:rsidRPr="009A1123" w:rsidRDefault="00420B26" w:rsidP="00420B2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9A1123">
              <w:rPr>
                <w:rFonts w:ascii="Consolas" w:hAnsi="Consolas" w:cs="Arial"/>
                <w:sz w:val="20"/>
                <w:szCs w:val="20"/>
                <w:lang w:val="en-US"/>
              </w:rPr>
              <w:t xml:space="preserve">    port</w:t>
            </w:r>
          </w:p>
          <w:p w:rsidR="00420B26" w:rsidRPr="009A1123" w:rsidRDefault="00803F4C" w:rsidP="00420B2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>
              <w:rPr>
                <w:rFonts w:ascii="Consolas" w:hAnsi="Consolas" w:cs="Arial"/>
                <w:sz w:val="20"/>
                <w:szCs w:val="20"/>
                <w:lang w:val="en-US"/>
              </w:rPr>
              <w:t xml:space="preserve">    </w:t>
            </w:r>
            <w:r w:rsidR="00420B26" w:rsidRPr="009A1123">
              <w:rPr>
                <w:rFonts w:ascii="Consolas" w:hAnsi="Consolas" w:cs="Arial"/>
                <w:sz w:val="20"/>
                <w:szCs w:val="20"/>
                <w:lang w:val="en-US"/>
              </w:rPr>
              <w:t>(</w:t>
            </w:r>
          </w:p>
          <w:p w:rsidR="00420B26" w:rsidRPr="009A1123" w:rsidRDefault="00803F4C" w:rsidP="00420B2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>
              <w:rPr>
                <w:rFonts w:ascii="Consolas" w:hAnsi="Consolas" w:cs="Arial"/>
                <w:sz w:val="20"/>
                <w:szCs w:val="20"/>
                <w:lang w:val="en-US"/>
              </w:rPr>
              <w:t xml:space="preserve">      </w:t>
            </w:r>
            <w:r w:rsidR="00420B26" w:rsidRPr="009A1123">
              <w:rPr>
                <w:rFonts w:ascii="Consolas" w:hAnsi="Consolas" w:cs="Arial"/>
                <w:sz w:val="20"/>
                <w:szCs w:val="20"/>
                <w:lang w:val="en-US"/>
              </w:rPr>
              <w:t>i_A: in std_logic;</w:t>
            </w:r>
          </w:p>
          <w:p w:rsidR="00420B26" w:rsidRPr="009A1123" w:rsidRDefault="00803F4C" w:rsidP="00420B2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>
              <w:rPr>
                <w:rFonts w:ascii="Consolas" w:hAnsi="Consolas" w:cs="Arial"/>
                <w:sz w:val="20"/>
                <w:szCs w:val="20"/>
                <w:lang w:val="en-US"/>
              </w:rPr>
              <w:t xml:space="preserve">      </w:t>
            </w:r>
            <w:r w:rsidR="00420B26" w:rsidRPr="009A1123">
              <w:rPr>
                <w:rFonts w:ascii="Consolas" w:hAnsi="Consolas" w:cs="Arial"/>
                <w:sz w:val="20"/>
                <w:szCs w:val="20"/>
                <w:lang w:val="en-US"/>
              </w:rPr>
              <w:t>i_SEL: in std_logic;</w:t>
            </w:r>
          </w:p>
          <w:p w:rsidR="00420B26" w:rsidRPr="009A1123" w:rsidRDefault="00803F4C" w:rsidP="00420B2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>
              <w:rPr>
                <w:rFonts w:ascii="Consolas" w:hAnsi="Consolas" w:cs="Arial"/>
                <w:sz w:val="20"/>
                <w:szCs w:val="20"/>
                <w:lang w:val="en-US"/>
              </w:rPr>
              <w:t xml:space="preserve">      </w:t>
            </w:r>
            <w:r w:rsidR="00420B26" w:rsidRPr="009A1123">
              <w:rPr>
                <w:rFonts w:ascii="Consolas" w:hAnsi="Consolas" w:cs="Arial"/>
                <w:sz w:val="20"/>
                <w:szCs w:val="20"/>
                <w:lang w:val="en-US"/>
              </w:rPr>
              <w:t>o_S: out std_logic_vector (1 downto 0)</w:t>
            </w:r>
          </w:p>
          <w:p w:rsidR="00420B26" w:rsidRPr="009A1123" w:rsidRDefault="00803F4C" w:rsidP="00420B2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>
              <w:rPr>
                <w:rFonts w:ascii="Consolas" w:hAnsi="Consolas" w:cs="Arial"/>
                <w:sz w:val="20"/>
                <w:szCs w:val="20"/>
                <w:lang w:val="en-US"/>
              </w:rPr>
              <w:t xml:space="preserve">    </w:t>
            </w:r>
            <w:r w:rsidR="00420B26" w:rsidRPr="009A1123">
              <w:rPr>
                <w:rFonts w:ascii="Consolas" w:hAnsi="Consolas" w:cs="Arial"/>
                <w:sz w:val="20"/>
                <w:szCs w:val="20"/>
                <w:lang w:val="en-US"/>
              </w:rPr>
              <w:t>);</w:t>
            </w:r>
          </w:p>
          <w:p w:rsidR="00420B26" w:rsidRPr="009A1123" w:rsidRDefault="00420B26" w:rsidP="00420B2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9A1123">
              <w:rPr>
                <w:rFonts w:ascii="Consolas" w:hAnsi="Consolas" w:cs="Arial"/>
                <w:sz w:val="20"/>
                <w:szCs w:val="20"/>
                <w:lang w:val="en-US"/>
              </w:rPr>
              <w:t xml:space="preserve">  end component;</w:t>
            </w:r>
          </w:p>
          <w:p w:rsidR="00420B26" w:rsidRPr="009A1123" w:rsidRDefault="00420B26" w:rsidP="00420B2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9A1123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</w:p>
          <w:p w:rsidR="00420B26" w:rsidRPr="009A1123" w:rsidRDefault="00420B26" w:rsidP="00420B2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9A1123">
              <w:rPr>
                <w:rFonts w:ascii="Consolas" w:hAnsi="Consolas" w:cs="Arial"/>
                <w:sz w:val="20"/>
                <w:szCs w:val="20"/>
                <w:lang w:val="en-US"/>
              </w:rPr>
              <w:t xml:space="preserve">  signal w_MUX: std_logic;</w:t>
            </w:r>
          </w:p>
          <w:p w:rsidR="00420B26" w:rsidRPr="009A1123" w:rsidRDefault="00420B26" w:rsidP="00420B2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9A1123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</w:p>
          <w:p w:rsidR="00420B26" w:rsidRPr="009A1123" w:rsidRDefault="00420B26" w:rsidP="00420B2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9A1123">
              <w:rPr>
                <w:rFonts w:ascii="Consolas" w:hAnsi="Consolas" w:cs="Arial"/>
                <w:sz w:val="20"/>
                <w:szCs w:val="20"/>
                <w:lang w:val="en-US"/>
              </w:rPr>
              <w:t>begin</w:t>
            </w:r>
          </w:p>
          <w:p w:rsidR="00420B26" w:rsidRPr="009A1123" w:rsidRDefault="00420B26" w:rsidP="00420B2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9A1123">
              <w:rPr>
                <w:rFonts w:ascii="Consolas" w:hAnsi="Consolas" w:cs="Arial"/>
                <w:sz w:val="20"/>
                <w:szCs w:val="20"/>
                <w:lang w:val="en-US"/>
              </w:rPr>
              <w:t xml:space="preserve">  u_mux2_1bit: mux2_1bit port map (i_SEL, i_SW(0), i_SW(1), w_MUX);</w:t>
            </w:r>
          </w:p>
          <w:p w:rsidR="00420B26" w:rsidRPr="009A1123" w:rsidRDefault="00420B26" w:rsidP="00420B2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9A1123">
              <w:rPr>
                <w:rFonts w:ascii="Consolas" w:hAnsi="Consolas" w:cs="Arial"/>
                <w:sz w:val="20"/>
                <w:szCs w:val="20"/>
                <w:lang w:val="en-US"/>
              </w:rPr>
              <w:t xml:space="preserve">  u_demux1_2bit: demux1_2bit port map (w_MUX, i_SEL, O_LED);</w:t>
            </w:r>
          </w:p>
          <w:p w:rsidR="00420B26" w:rsidRPr="009A1123" w:rsidRDefault="00420B26" w:rsidP="00420B2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9A1123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</w:p>
          <w:p w:rsidR="00420B26" w:rsidRPr="009A1123" w:rsidRDefault="00420B26" w:rsidP="00420B2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9A1123">
              <w:rPr>
                <w:rFonts w:ascii="Consolas" w:hAnsi="Consolas" w:cs="Arial"/>
                <w:sz w:val="20"/>
                <w:szCs w:val="20"/>
                <w:lang w:val="en-US"/>
              </w:rPr>
              <w:t xml:space="preserve">  process(i_SW, i_SEL)</w:t>
            </w:r>
          </w:p>
          <w:p w:rsidR="00420B26" w:rsidRPr="009A1123" w:rsidRDefault="00420B26" w:rsidP="00420B2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9A1123">
              <w:rPr>
                <w:rFonts w:ascii="Consolas" w:hAnsi="Consolas" w:cs="Arial"/>
                <w:sz w:val="20"/>
                <w:szCs w:val="20"/>
                <w:lang w:val="en-US"/>
              </w:rPr>
              <w:t xml:space="preserve">  begin</w:t>
            </w:r>
          </w:p>
          <w:p w:rsidR="00420B26" w:rsidRPr="009A1123" w:rsidRDefault="00420B26" w:rsidP="00420B2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9A1123">
              <w:rPr>
                <w:rFonts w:ascii="Consolas" w:hAnsi="Consolas" w:cs="Arial"/>
                <w:sz w:val="20"/>
                <w:szCs w:val="20"/>
                <w:lang w:val="en-US"/>
              </w:rPr>
              <w:t xml:space="preserve">  end process;</w:t>
            </w:r>
          </w:p>
          <w:p w:rsidR="0038159E" w:rsidRPr="009A1123" w:rsidRDefault="00420B26" w:rsidP="00420B26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A1123">
              <w:rPr>
                <w:rFonts w:ascii="Consolas" w:hAnsi="Consolas" w:cs="Arial"/>
                <w:sz w:val="20"/>
                <w:szCs w:val="20"/>
                <w:lang w:val="en-US"/>
              </w:rPr>
              <w:t>end arch_circuit_channel_sharing;</w:t>
            </w:r>
          </w:p>
        </w:tc>
      </w:tr>
    </w:tbl>
    <w:p w:rsidR="0038159E" w:rsidRDefault="0038159E" w:rsidP="0038159E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38159E" w:rsidRPr="00A17041" w:rsidRDefault="0038159E" w:rsidP="00A03CB3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38159E" w:rsidRDefault="0038159E" w:rsidP="0038159E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 xml:space="preserve">4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>Testbench do</w:t>
      </w:r>
      <w:r w:rsidR="000B5E14" w:rsidRPr="000B5E14">
        <w:rPr>
          <w:rFonts w:ascii="Arial" w:hAnsi="Arial" w:cs="Arial"/>
          <w:bCs/>
          <w:sz w:val="20"/>
          <w:szCs w:val="20"/>
        </w:rPr>
        <w:t xml:space="preserve"> </w:t>
      </w:r>
      <w:r w:rsidR="000B5E14">
        <w:rPr>
          <w:rFonts w:ascii="Arial" w:hAnsi="Arial" w:cs="Arial"/>
          <w:bCs/>
          <w:sz w:val="20"/>
          <w:szCs w:val="20"/>
        </w:rPr>
        <w:t>circuito de compartilhamento de canal.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38159E" w:rsidRPr="00A17041" w:rsidTr="00EC2925">
        <w:tc>
          <w:tcPr>
            <w:tcW w:w="9061" w:type="dxa"/>
          </w:tcPr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>-- Code your testbench here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>library IEEE;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>use IEEE.std_logic_1164.all;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>entity circuit_channel_sharing_tb is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>end circuit_channel_sharing_tb;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>architecture arch_circuit_channel_sharing_tb of circuit_channel_sharing_tb is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component circuit_channel_sharing is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port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(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i_SW: in std_logic_vector (1 downto 0);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i_SEL: in std_logic;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lastRenderedPageBreak/>
              <w:t xml:space="preserve">      o_LED: out std_logic_vector (1 downto 0)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);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end component;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signal w_SW: std_logic_vector (1 downto 0);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signal w_SEL: std_logic;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signal w_LED: std_logic_vector (1 downto 0);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begin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u_design: circuit_channel_sharing port map (w_SW, w_SEL, w_LED);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  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process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begin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w_SW(0) &lt;= '0';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w_SW(1) &lt;= '0';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w_SEL &lt;= '0';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wait for 1ns;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assert (w_LED(0) = '0') report "Fail 0/0/0 -&gt; output(0) == 1" severity error;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assert (w_LED(1) = '0') report "Fail 0/0/0 -&gt; output(1) == 1" severity error;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w_SW(0) &lt;= '0';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w_SW(1) &lt;= '0';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w_SEL &lt;= '1';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wait for 1ns;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assert (w_LED(0) = '0') report "Fail 0/0/1 -&gt; output(0) == 1" severity error;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assert (w_LED(1) = '0') report "Fail 0/0/1 -&gt; output(1) == 1" severity error;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w_SW(0) &lt;= '0';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w_SW(1) &lt;= '1';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w_SEL &lt;= '0';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wait for 1ns;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assert (w_LED(0) = '0') report "Fail 0/1/0 -&gt; output(0) == 1" severity error;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assert (w_LED(1) = '0') report "Fail 0/1/0 -&gt; output(1) == 1" severity error;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w_SW(0) &lt;= '0';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w_SW(1) &lt;= '1';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w_SEL &lt;= '1';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wait for 1ns;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assert (w_LED(0) = '0') report "Fail 0/1/1 -&gt; output(0) == 1" severity error;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assert (w_LED(1) = '1') report "Fail 0/1/1 -&gt; output(1) == 1" severity error;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w_SW(0) &lt;= '1';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w_SW(1) &lt;= '0';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w_SEL &lt;= '0';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wait for 1ns;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assert (w_LED(0) = '1') report "Fail 1/0/0 -&gt; output(0) == 1" severity error;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assert (w_LED(1) = '0') report "Fail 1/0/0 -&gt; output(1) == 1" severity error;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w_SW(0) &lt;= '1';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w_SW(1) &lt;= '0';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w_SEL &lt;= '1';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wait for 1ns;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lastRenderedPageBreak/>
              <w:t xml:space="preserve">     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assert (w_LED(0) = '0') report "Fail 1/0/1 -&gt; output(0) == 1" severity error;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assert (w_LED(1) = '0') report "Fail 1/0/1 -&gt; output(1) == 1" severity error;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w_SW(0) &lt;= '1';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w_SW(1) &lt;= '1';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w_SEL &lt;= '0';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wait for 1ns;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assert (w_LED(0) = '1') report "Fail 1/1/0 -&gt; output(0) == 1" severity error;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assert (w_LED(1) = '0') report "Fail 1/1/0 -&gt; output(1) == 1" severity error;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w_SW(0) &lt;= '1';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w_SW(1) &lt;= '1';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w_SEL &lt;= '1';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wait for 1ns;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assert (w_LED(0) = '0') report "Fail 1/1/1 -&gt; output(0) == 1" severity error;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assert (w_LED(1) = '1') report "Fail 1/1/1 -&gt; output(1) == 1" severity error;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wait;</w:t>
            </w:r>
          </w:p>
          <w:p w:rsidR="00B13B15" w:rsidRPr="000B5E14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end process;</w:t>
            </w:r>
          </w:p>
          <w:p w:rsidR="0038159E" w:rsidRPr="0038159E" w:rsidRDefault="00B13B15" w:rsidP="00B13B15">
            <w:pPr>
              <w:tabs>
                <w:tab w:val="left" w:pos="915"/>
              </w:tabs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0B5E14">
              <w:rPr>
                <w:rFonts w:ascii="Consolas" w:hAnsi="Consolas" w:cs="Arial"/>
                <w:sz w:val="18"/>
                <w:szCs w:val="18"/>
                <w:lang w:val="en-US"/>
              </w:rPr>
              <w:t>end arch_circuit_channel_sharing_tb;</w:t>
            </w:r>
          </w:p>
        </w:tc>
      </w:tr>
    </w:tbl>
    <w:p w:rsidR="0038159E" w:rsidRDefault="0038159E" w:rsidP="0038159E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lastRenderedPageBreak/>
        <w:t>Fonte: O autor.</w:t>
      </w:r>
    </w:p>
    <w:p w:rsidR="0038159E" w:rsidRPr="00A17041" w:rsidRDefault="0038159E" w:rsidP="00A03CB3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641692" w:rsidRDefault="00641692" w:rsidP="00A03CB3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641692">
        <w:rPr>
          <w:rFonts w:ascii="Arial" w:hAnsi="Arial" w:cs="Arial"/>
          <w:sz w:val="24"/>
          <w:szCs w:val="24"/>
        </w:rPr>
        <w:t xml:space="preserve">Através do diagrama de forma de onda, </w:t>
      </w:r>
      <w:r>
        <w:rPr>
          <w:rFonts w:ascii="Arial" w:hAnsi="Arial" w:cs="Arial"/>
          <w:sz w:val="24"/>
          <w:szCs w:val="24"/>
        </w:rPr>
        <w:t>é possível ver que o circuito se comporta corretamente:</w:t>
      </w:r>
    </w:p>
    <w:p w:rsidR="00641692" w:rsidRDefault="00A77694" w:rsidP="00641692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Quando SW(0) e SW(1) são 0, a saída dos dois LEDS são 0;</w:t>
      </w:r>
    </w:p>
    <w:p w:rsidR="00A77694" w:rsidRDefault="00A77694" w:rsidP="00641692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 todos os instantes em que SEL é 0 e SW(0) é 1, LED(0) é 1;</w:t>
      </w:r>
    </w:p>
    <w:p w:rsidR="00240FB2" w:rsidRDefault="00A77694" w:rsidP="003F78E4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 todos os instantes em que SEL é 1 e SW(1) é 1, LED(1) é 1;</w:t>
      </w:r>
    </w:p>
    <w:p w:rsidR="00641692" w:rsidRPr="00641692" w:rsidRDefault="003F78E4" w:rsidP="00672C52">
      <w:pPr>
        <w:pStyle w:val="ListParagraph"/>
        <w:spacing w:after="0" w:line="276" w:lineRule="auto"/>
        <w:ind w:left="1428"/>
        <w:jc w:val="both"/>
        <w:rPr>
          <w:rFonts w:ascii="Arial" w:hAnsi="Arial" w:cs="Arial"/>
          <w:sz w:val="24"/>
          <w:szCs w:val="24"/>
        </w:rPr>
      </w:pPr>
      <w:r w:rsidRPr="00641692">
        <w:rPr>
          <w:rFonts w:ascii="Arial" w:hAnsi="Arial" w:cs="Arial"/>
          <w:sz w:val="24"/>
          <w:szCs w:val="24"/>
        </w:rPr>
        <w:t xml:space="preserve"> </w:t>
      </w:r>
    </w:p>
    <w:p w:rsidR="00505A72" w:rsidRDefault="00505A72" w:rsidP="00F11C54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BF3532">
        <w:rPr>
          <w:rFonts w:ascii="Arial" w:hAnsi="Arial" w:cs="Arial"/>
          <w:b/>
          <w:bCs/>
          <w:sz w:val="20"/>
          <w:szCs w:val="20"/>
        </w:rPr>
        <w:t>4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>Diagrama de f</w:t>
      </w:r>
      <w:r w:rsidR="00F11C54">
        <w:rPr>
          <w:rFonts w:ascii="Arial" w:hAnsi="Arial" w:cs="Arial"/>
          <w:bCs/>
          <w:sz w:val="20"/>
          <w:szCs w:val="20"/>
        </w:rPr>
        <w:t>orma de onda da simulação do</w:t>
      </w:r>
      <w:r w:rsidR="00F11C54" w:rsidRPr="00F11C54">
        <w:rPr>
          <w:rFonts w:ascii="Arial" w:hAnsi="Arial" w:cs="Arial"/>
          <w:bCs/>
          <w:sz w:val="20"/>
          <w:szCs w:val="20"/>
        </w:rPr>
        <w:t xml:space="preserve"> </w:t>
      </w:r>
      <w:r w:rsidR="00F11C54">
        <w:rPr>
          <w:rFonts w:ascii="Arial" w:hAnsi="Arial" w:cs="Arial"/>
          <w:bCs/>
          <w:sz w:val="20"/>
          <w:szCs w:val="20"/>
        </w:rPr>
        <w:t>circuito de compartilhamento de canal.</w:t>
      </w:r>
    </w:p>
    <w:p w:rsidR="0038159E" w:rsidRDefault="001F41C9" w:rsidP="001F41C9">
      <w:pPr>
        <w:spacing w:after="0" w:line="276" w:lineRule="auto"/>
        <w:ind w:left="-426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7FBA7642" wp14:editId="2A38727C">
            <wp:extent cx="6147126" cy="514350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51869" cy="52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A72" w:rsidRDefault="00505A72" w:rsidP="00505A72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F6041F" w:rsidRDefault="00F6041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962C76" w:rsidRDefault="00962C76" w:rsidP="00962C76">
      <w:pPr>
        <w:spacing w:after="0" w:line="276" w:lineRule="auto"/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Todos os testes do testbench executam corretamente sem nenhuma </w:t>
      </w:r>
      <w:r w:rsidR="000A261B">
        <w:rPr>
          <w:rFonts w:ascii="Arial" w:hAnsi="Arial" w:cs="Arial"/>
          <w:sz w:val="24"/>
          <w:szCs w:val="24"/>
        </w:rPr>
        <w:t>mensagem</w:t>
      </w:r>
      <w:r>
        <w:rPr>
          <w:rFonts w:ascii="Arial" w:hAnsi="Arial" w:cs="Arial"/>
          <w:sz w:val="24"/>
          <w:szCs w:val="24"/>
        </w:rPr>
        <w:t xml:space="preserve"> de erro ou aviso:</w:t>
      </w:r>
    </w:p>
    <w:p w:rsidR="00E900CF" w:rsidRDefault="00E900CF" w:rsidP="00641692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E900CF" w:rsidRDefault="00E900CF" w:rsidP="00091A43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CB37BA">
        <w:rPr>
          <w:rFonts w:ascii="Arial" w:hAnsi="Arial" w:cs="Arial"/>
          <w:b/>
          <w:bCs/>
          <w:sz w:val="20"/>
          <w:szCs w:val="20"/>
        </w:rPr>
        <w:t>5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 xml:space="preserve">Imagem do console após a execução do testbench do </w:t>
      </w:r>
      <w:r w:rsidR="00F11C54">
        <w:rPr>
          <w:rFonts w:ascii="Arial" w:hAnsi="Arial" w:cs="Arial"/>
          <w:bCs/>
          <w:sz w:val="20"/>
          <w:szCs w:val="20"/>
        </w:rPr>
        <w:t>circuito de compartilhamento de canal.</w:t>
      </w:r>
    </w:p>
    <w:p w:rsidR="00E900CF" w:rsidRDefault="00C74555" w:rsidP="00C74555">
      <w:pPr>
        <w:spacing w:after="0" w:line="276" w:lineRule="auto"/>
        <w:ind w:hanging="284"/>
        <w:jc w:val="center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1EB107BB" wp14:editId="0939C7E7">
            <wp:extent cx="6130038" cy="3619500"/>
            <wp:effectExtent l="0" t="0" r="444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37379" cy="362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0CF" w:rsidRDefault="00E900CF" w:rsidP="00E900CF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  <w:r>
        <w:rPr>
          <w:rFonts w:ascii="Arial" w:hAnsi="Arial" w:cs="Arial"/>
          <w:sz w:val="24"/>
          <w:szCs w:val="24"/>
        </w:rPr>
        <w:t xml:space="preserve"> </w:t>
      </w:r>
    </w:p>
    <w:p w:rsidR="00C65D2B" w:rsidRDefault="00C65D2B">
      <w:pPr>
        <w:rPr>
          <w:rFonts w:ascii="Arial" w:hAnsi="Arial" w:cs="Arial"/>
          <w:sz w:val="24"/>
          <w:szCs w:val="24"/>
        </w:rPr>
      </w:pPr>
    </w:p>
    <w:p w:rsidR="00187761" w:rsidRDefault="00CC548E" w:rsidP="00CC548E">
      <w:pPr>
        <w:spacing w:after="0" w:line="276" w:lineRule="auto"/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Usando a ferramenta RTL Viewer do Quartus, é possível visualizar a implementação do circuito:</w:t>
      </w:r>
      <w:r w:rsidR="00187761">
        <w:rPr>
          <w:rFonts w:ascii="Arial" w:hAnsi="Arial" w:cs="Arial"/>
          <w:sz w:val="24"/>
          <w:szCs w:val="24"/>
        </w:rPr>
        <w:br/>
      </w:r>
    </w:p>
    <w:p w:rsidR="00187761" w:rsidRDefault="00187761" w:rsidP="00187761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 xml:space="preserve">6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>Diagrama RTL do circuito de compartilhamento de canal.</w:t>
      </w:r>
    </w:p>
    <w:p w:rsidR="00187761" w:rsidRDefault="00187761" w:rsidP="00187761">
      <w:pPr>
        <w:spacing w:after="0" w:line="276" w:lineRule="auto"/>
        <w:ind w:left="-567" w:firstLine="708"/>
        <w:jc w:val="center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4B37F079" wp14:editId="3C11407A">
            <wp:extent cx="5760085" cy="1594567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594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37BA" w:rsidRDefault="00187761" w:rsidP="00BD1963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CB37BA" w:rsidRDefault="00CB37BA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br w:type="page"/>
      </w:r>
    </w:p>
    <w:p w:rsidR="00505A72" w:rsidRPr="00EA66F1" w:rsidRDefault="00A17041" w:rsidP="00505A72">
      <w:pPr>
        <w:pStyle w:val="ListParagraph"/>
        <w:numPr>
          <w:ilvl w:val="1"/>
          <w:numId w:val="7"/>
        </w:numPr>
        <w:spacing w:after="0" w:line="276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  <w:bookmarkStart w:id="4" w:name="_Toc115032421"/>
      <w:r>
        <w:rPr>
          <w:rFonts w:ascii="Arial" w:hAnsi="Arial" w:cs="Arial"/>
          <w:bCs/>
          <w:sz w:val="24"/>
          <w:szCs w:val="24"/>
        </w:rPr>
        <w:lastRenderedPageBreak/>
        <w:t>CIRCUITO DE COMPARTILHAMENTO DE CANAL COM SIMULAÇÃO DE FALHA</w:t>
      </w:r>
      <w:bookmarkEnd w:id="4"/>
    </w:p>
    <w:p w:rsidR="00505A72" w:rsidRPr="00A17041" w:rsidRDefault="00505A72" w:rsidP="00A03CB3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A17041" w:rsidRDefault="00A17041" w:rsidP="00505A72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Esse circuito é composto do mesmo circuito passado adicionado de uma entrada que quando acionada inverte o valor de saída do multiplexador. A inversão ocorre através do uso de uma porta XOR, como a figura à seguir demonstra:</w:t>
      </w:r>
      <w:r>
        <w:rPr>
          <w:rFonts w:ascii="Arial" w:hAnsi="Arial" w:cs="Arial"/>
          <w:sz w:val="24"/>
          <w:szCs w:val="24"/>
        </w:rPr>
        <w:br/>
      </w:r>
    </w:p>
    <w:p w:rsidR="00A17041" w:rsidRDefault="00A17041" w:rsidP="00A17041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F2200C">
        <w:rPr>
          <w:rFonts w:ascii="Arial" w:hAnsi="Arial" w:cs="Arial"/>
          <w:b/>
          <w:bCs/>
          <w:sz w:val="20"/>
          <w:szCs w:val="20"/>
        </w:rPr>
        <w:t>7</w:t>
      </w:r>
      <w:r w:rsidRPr="00705149">
        <w:rPr>
          <w:rFonts w:ascii="Arial" w:hAnsi="Arial" w:cs="Arial"/>
          <w:bCs/>
          <w:sz w:val="20"/>
          <w:szCs w:val="20"/>
        </w:rPr>
        <w:t xml:space="preserve"> – </w:t>
      </w:r>
      <w:r w:rsidR="003C11EE">
        <w:rPr>
          <w:rFonts w:ascii="Arial" w:hAnsi="Arial" w:cs="Arial"/>
          <w:bCs/>
          <w:sz w:val="20"/>
          <w:szCs w:val="20"/>
        </w:rPr>
        <w:t>Diagrama abstrato do circuito de compartilhamento de canal com simulação de falhas.</w:t>
      </w:r>
    </w:p>
    <w:p w:rsidR="00A17041" w:rsidRDefault="000643B8" w:rsidP="00A17041">
      <w:pPr>
        <w:spacing w:after="0" w:line="276" w:lineRule="auto"/>
        <w:ind w:left="-567" w:firstLine="708"/>
        <w:jc w:val="center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2561A028" wp14:editId="3279B6B6">
            <wp:extent cx="4562475" cy="2108969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3567" cy="212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041" w:rsidRDefault="00A17041" w:rsidP="00A17041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A17041" w:rsidRDefault="00A17041" w:rsidP="00A17041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A17041" w:rsidRDefault="00A17041" w:rsidP="00A17041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F2200C">
        <w:rPr>
          <w:rFonts w:ascii="Arial" w:hAnsi="Arial" w:cs="Arial"/>
          <w:b/>
          <w:bCs/>
          <w:sz w:val="20"/>
          <w:szCs w:val="20"/>
        </w:rPr>
        <w:t>8</w:t>
      </w:r>
      <w:r w:rsidRPr="00705149">
        <w:rPr>
          <w:rFonts w:ascii="Arial" w:hAnsi="Arial" w:cs="Arial"/>
          <w:bCs/>
          <w:sz w:val="20"/>
          <w:szCs w:val="20"/>
        </w:rPr>
        <w:t xml:space="preserve"> – </w:t>
      </w:r>
      <w:r>
        <w:rPr>
          <w:rFonts w:ascii="Arial" w:hAnsi="Arial" w:cs="Arial"/>
          <w:bCs/>
          <w:sz w:val="20"/>
          <w:szCs w:val="20"/>
        </w:rPr>
        <w:t>Tabela verdade do circuito de compartilhamento de canal com simulação de falha.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7"/>
        <w:gridCol w:w="1606"/>
        <w:gridCol w:w="1504"/>
        <w:gridCol w:w="1312"/>
        <w:gridCol w:w="1531"/>
        <w:gridCol w:w="1501"/>
      </w:tblGrid>
      <w:tr w:rsidR="00A17041" w:rsidTr="00A17041">
        <w:tc>
          <w:tcPr>
            <w:tcW w:w="1607" w:type="dxa"/>
          </w:tcPr>
          <w:p w:rsidR="00A17041" w:rsidRPr="0038159E" w:rsidRDefault="00A17041" w:rsidP="00A17041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SW(0)</w:t>
            </w:r>
          </w:p>
        </w:tc>
        <w:tc>
          <w:tcPr>
            <w:tcW w:w="1606" w:type="dxa"/>
          </w:tcPr>
          <w:p w:rsidR="00A17041" w:rsidRPr="0038159E" w:rsidRDefault="00A17041" w:rsidP="00A17041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SW(1)</w:t>
            </w:r>
          </w:p>
        </w:tc>
        <w:tc>
          <w:tcPr>
            <w:tcW w:w="1504" w:type="dxa"/>
          </w:tcPr>
          <w:p w:rsidR="00A17041" w:rsidRPr="0038159E" w:rsidRDefault="00A17041" w:rsidP="00A17041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8159E">
              <w:rPr>
                <w:rFonts w:ascii="Arial" w:hAnsi="Arial" w:cs="Arial"/>
                <w:b/>
                <w:sz w:val="24"/>
                <w:szCs w:val="24"/>
              </w:rPr>
              <w:t>SEL</w:t>
            </w:r>
          </w:p>
        </w:tc>
        <w:tc>
          <w:tcPr>
            <w:tcW w:w="1312" w:type="dxa"/>
          </w:tcPr>
          <w:p w:rsidR="00A17041" w:rsidRDefault="000643B8" w:rsidP="00A17041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BT</w:t>
            </w:r>
          </w:p>
        </w:tc>
        <w:tc>
          <w:tcPr>
            <w:tcW w:w="1531" w:type="dxa"/>
          </w:tcPr>
          <w:p w:rsidR="00A17041" w:rsidRPr="0038159E" w:rsidRDefault="00A17041" w:rsidP="00A17041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LED(0)</w:t>
            </w:r>
          </w:p>
        </w:tc>
        <w:tc>
          <w:tcPr>
            <w:tcW w:w="1501" w:type="dxa"/>
          </w:tcPr>
          <w:p w:rsidR="00A17041" w:rsidRPr="0038159E" w:rsidRDefault="00A17041" w:rsidP="00A17041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LED(1)</w:t>
            </w:r>
          </w:p>
        </w:tc>
      </w:tr>
      <w:tr w:rsidR="00A17041" w:rsidTr="00A17041">
        <w:tc>
          <w:tcPr>
            <w:tcW w:w="1607" w:type="dxa"/>
          </w:tcPr>
          <w:p w:rsidR="00A17041" w:rsidRDefault="00A17041" w:rsidP="00A17041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606" w:type="dxa"/>
          </w:tcPr>
          <w:p w:rsidR="00A17041" w:rsidRDefault="000643B8" w:rsidP="00A17041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504" w:type="dxa"/>
          </w:tcPr>
          <w:p w:rsidR="00A17041" w:rsidRDefault="00A17041" w:rsidP="00A17041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312" w:type="dxa"/>
          </w:tcPr>
          <w:p w:rsidR="00A17041" w:rsidRDefault="000643B8" w:rsidP="00A17041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531" w:type="dxa"/>
          </w:tcPr>
          <w:p w:rsidR="00A17041" w:rsidRDefault="002E415D" w:rsidP="00A17041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501" w:type="dxa"/>
          </w:tcPr>
          <w:p w:rsidR="00A17041" w:rsidRDefault="00A17041" w:rsidP="00A17041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A17041" w:rsidTr="00A17041">
        <w:tc>
          <w:tcPr>
            <w:tcW w:w="1607" w:type="dxa"/>
          </w:tcPr>
          <w:p w:rsidR="00A17041" w:rsidRDefault="00A17041" w:rsidP="00A17041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606" w:type="dxa"/>
          </w:tcPr>
          <w:p w:rsidR="00A17041" w:rsidRDefault="00A17041" w:rsidP="00A17041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504" w:type="dxa"/>
          </w:tcPr>
          <w:p w:rsidR="00A17041" w:rsidRDefault="000643B8" w:rsidP="00A17041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312" w:type="dxa"/>
          </w:tcPr>
          <w:p w:rsidR="00A17041" w:rsidRDefault="000643B8" w:rsidP="00A17041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31" w:type="dxa"/>
          </w:tcPr>
          <w:p w:rsidR="00A17041" w:rsidRDefault="00A80918" w:rsidP="00A17041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01" w:type="dxa"/>
          </w:tcPr>
          <w:p w:rsidR="00A17041" w:rsidRDefault="00A17041" w:rsidP="00A17041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A17041" w:rsidTr="00A17041">
        <w:tc>
          <w:tcPr>
            <w:tcW w:w="1607" w:type="dxa"/>
          </w:tcPr>
          <w:p w:rsidR="00A17041" w:rsidRDefault="00A17041" w:rsidP="00A17041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606" w:type="dxa"/>
          </w:tcPr>
          <w:p w:rsidR="00A17041" w:rsidRDefault="000643B8" w:rsidP="00A17041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504" w:type="dxa"/>
          </w:tcPr>
          <w:p w:rsidR="00A17041" w:rsidRDefault="000643B8" w:rsidP="00A17041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312" w:type="dxa"/>
          </w:tcPr>
          <w:p w:rsidR="00A17041" w:rsidRDefault="000643B8" w:rsidP="00A17041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531" w:type="dxa"/>
          </w:tcPr>
          <w:p w:rsidR="00A17041" w:rsidRDefault="00A17041" w:rsidP="00A17041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501" w:type="dxa"/>
          </w:tcPr>
          <w:p w:rsidR="00A17041" w:rsidRDefault="00A17041" w:rsidP="00A17041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A17041" w:rsidTr="00A17041">
        <w:tc>
          <w:tcPr>
            <w:tcW w:w="1607" w:type="dxa"/>
          </w:tcPr>
          <w:p w:rsidR="00A17041" w:rsidRDefault="00A17041" w:rsidP="00A17041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606" w:type="dxa"/>
          </w:tcPr>
          <w:p w:rsidR="00A17041" w:rsidRDefault="000643B8" w:rsidP="00A17041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504" w:type="dxa"/>
          </w:tcPr>
          <w:p w:rsidR="00A17041" w:rsidRDefault="00A17041" w:rsidP="00A17041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312" w:type="dxa"/>
          </w:tcPr>
          <w:p w:rsidR="00A17041" w:rsidRDefault="000643B8" w:rsidP="00A17041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31" w:type="dxa"/>
          </w:tcPr>
          <w:p w:rsidR="00A17041" w:rsidRDefault="00A17041" w:rsidP="00A17041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501" w:type="dxa"/>
          </w:tcPr>
          <w:p w:rsidR="00A17041" w:rsidRDefault="00A80918" w:rsidP="00A17041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A17041" w:rsidTr="00A17041">
        <w:tc>
          <w:tcPr>
            <w:tcW w:w="1607" w:type="dxa"/>
          </w:tcPr>
          <w:p w:rsidR="00A17041" w:rsidRDefault="000643B8" w:rsidP="00A17041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606" w:type="dxa"/>
          </w:tcPr>
          <w:p w:rsidR="00A17041" w:rsidRDefault="000643B8" w:rsidP="00A17041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04" w:type="dxa"/>
          </w:tcPr>
          <w:p w:rsidR="00A17041" w:rsidRDefault="00A17041" w:rsidP="00A17041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312" w:type="dxa"/>
          </w:tcPr>
          <w:p w:rsidR="00A17041" w:rsidRDefault="000643B8" w:rsidP="00A17041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531" w:type="dxa"/>
          </w:tcPr>
          <w:p w:rsidR="00A17041" w:rsidRDefault="000643B8" w:rsidP="00A17041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501" w:type="dxa"/>
          </w:tcPr>
          <w:p w:rsidR="00A17041" w:rsidRDefault="00A17041" w:rsidP="00A17041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A17041" w:rsidTr="00A17041">
        <w:tc>
          <w:tcPr>
            <w:tcW w:w="1607" w:type="dxa"/>
          </w:tcPr>
          <w:p w:rsidR="00A17041" w:rsidRDefault="000643B8" w:rsidP="00A17041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606" w:type="dxa"/>
          </w:tcPr>
          <w:p w:rsidR="00A17041" w:rsidRDefault="000643B8" w:rsidP="00A17041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04" w:type="dxa"/>
          </w:tcPr>
          <w:p w:rsidR="00A17041" w:rsidRDefault="000643B8" w:rsidP="00A17041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312" w:type="dxa"/>
          </w:tcPr>
          <w:p w:rsidR="00A17041" w:rsidRDefault="000643B8" w:rsidP="00A17041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31" w:type="dxa"/>
          </w:tcPr>
          <w:p w:rsidR="00A17041" w:rsidRDefault="00A80918" w:rsidP="00A17041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01" w:type="dxa"/>
          </w:tcPr>
          <w:p w:rsidR="00A17041" w:rsidRDefault="00A17041" w:rsidP="00A17041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A17041" w:rsidTr="00A17041">
        <w:tc>
          <w:tcPr>
            <w:tcW w:w="1607" w:type="dxa"/>
          </w:tcPr>
          <w:p w:rsidR="00A17041" w:rsidRDefault="000643B8" w:rsidP="00A17041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606" w:type="dxa"/>
          </w:tcPr>
          <w:p w:rsidR="00A17041" w:rsidRDefault="000643B8" w:rsidP="00A17041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04" w:type="dxa"/>
          </w:tcPr>
          <w:p w:rsidR="00A17041" w:rsidRDefault="000643B8" w:rsidP="00A17041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312" w:type="dxa"/>
          </w:tcPr>
          <w:p w:rsidR="00A17041" w:rsidRDefault="000643B8" w:rsidP="00A17041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531" w:type="dxa"/>
          </w:tcPr>
          <w:p w:rsidR="00A17041" w:rsidRDefault="000643B8" w:rsidP="00A17041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501" w:type="dxa"/>
          </w:tcPr>
          <w:p w:rsidR="00A17041" w:rsidRDefault="00CD3EF4" w:rsidP="00A17041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A17041" w:rsidTr="00A17041">
        <w:tc>
          <w:tcPr>
            <w:tcW w:w="1607" w:type="dxa"/>
          </w:tcPr>
          <w:p w:rsidR="00A17041" w:rsidRDefault="000643B8" w:rsidP="00A17041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606" w:type="dxa"/>
          </w:tcPr>
          <w:p w:rsidR="00A17041" w:rsidRDefault="000643B8" w:rsidP="00A17041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04" w:type="dxa"/>
          </w:tcPr>
          <w:p w:rsidR="00A17041" w:rsidRDefault="00A17041" w:rsidP="00A17041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312" w:type="dxa"/>
          </w:tcPr>
          <w:p w:rsidR="00A17041" w:rsidRDefault="000643B8" w:rsidP="00A17041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31" w:type="dxa"/>
          </w:tcPr>
          <w:p w:rsidR="00A17041" w:rsidRDefault="00A17041" w:rsidP="00A17041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501" w:type="dxa"/>
          </w:tcPr>
          <w:p w:rsidR="00A17041" w:rsidRDefault="000643B8" w:rsidP="00A17041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0643B8" w:rsidTr="00A17041">
        <w:tc>
          <w:tcPr>
            <w:tcW w:w="1607" w:type="dxa"/>
          </w:tcPr>
          <w:p w:rsidR="000643B8" w:rsidRDefault="000643B8" w:rsidP="000643B8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06" w:type="dxa"/>
          </w:tcPr>
          <w:p w:rsidR="000643B8" w:rsidRDefault="000643B8" w:rsidP="000643B8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504" w:type="dxa"/>
          </w:tcPr>
          <w:p w:rsidR="000643B8" w:rsidRDefault="000643B8" w:rsidP="000643B8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312" w:type="dxa"/>
          </w:tcPr>
          <w:p w:rsidR="000643B8" w:rsidRDefault="000643B8" w:rsidP="000643B8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531" w:type="dxa"/>
          </w:tcPr>
          <w:p w:rsidR="000643B8" w:rsidRDefault="00A80918" w:rsidP="000643B8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01" w:type="dxa"/>
          </w:tcPr>
          <w:p w:rsidR="000643B8" w:rsidRDefault="000643B8" w:rsidP="000643B8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0643B8" w:rsidTr="00A17041">
        <w:tc>
          <w:tcPr>
            <w:tcW w:w="1607" w:type="dxa"/>
          </w:tcPr>
          <w:p w:rsidR="000643B8" w:rsidRDefault="000643B8" w:rsidP="000643B8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06" w:type="dxa"/>
          </w:tcPr>
          <w:p w:rsidR="000643B8" w:rsidRDefault="000643B8" w:rsidP="000643B8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504" w:type="dxa"/>
          </w:tcPr>
          <w:p w:rsidR="000643B8" w:rsidRDefault="000643B8" w:rsidP="000643B8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312" w:type="dxa"/>
          </w:tcPr>
          <w:p w:rsidR="000643B8" w:rsidRDefault="000643B8" w:rsidP="000643B8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31" w:type="dxa"/>
          </w:tcPr>
          <w:p w:rsidR="000643B8" w:rsidRDefault="000643B8" w:rsidP="000643B8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501" w:type="dxa"/>
          </w:tcPr>
          <w:p w:rsidR="000643B8" w:rsidRDefault="000643B8" w:rsidP="000643B8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0643B8" w:rsidTr="00A17041">
        <w:tc>
          <w:tcPr>
            <w:tcW w:w="1607" w:type="dxa"/>
          </w:tcPr>
          <w:p w:rsidR="000643B8" w:rsidRDefault="000643B8" w:rsidP="000643B8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06" w:type="dxa"/>
          </w:tcPr>
          <w:p w:rsidR="000643B8" w:rsidRDefault="000643B8" w:rsidP="000643B8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504" w:type="dxa"/>
          </w:tcPr>
          <w:p w:rsidR="000643B8" w:rsidRDefault="000643B8" w:rsidP="000643B8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312" w:type="dxa"/>
          </w:tcPr>
          <w:p w:rsidR="000643B8" w:rsidRDefault="000643B8" w:rsidP="000643B8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531" w:type="dxa"/>
          </w:tcPr>
          <w:p w:rsidR="000643B8" w:rsidRDefault="000643B8" w:rsidP="000643B8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501" w:type="dxa"/>
          </w:tcPr>
          <w:p w:rsidR="000643B8" w:rsidRDefault="001A2EF8" w:rsidP="000643B8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0643B8" w:rsidTr="00A17041">
        <w:tc>
          <w:tcPr>
            <w:tcW w:w="1607" w:type="dxa"/>
          </w:tcPr>
          <w:p w:rsidR="000643B8" w:rsidRDefault="000643B8" w:rsidP="000643B8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06" w:type="dxa"/>
          </w:tcPr>
          <w:p w:rsidR="000643B8" w:rsidRDefault="000643B8" w:rsidP="000643B8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504" w:type="dxa"/>
          </w:tcPr>
          <w:p w:rsidR="000643B8" w:rsidRDefault="000643B8" w:rsidP="000643B8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312" w:type="dxa"/>
          </w:tcPr>
          <w:p w:rsidR="000643B8" w:rsidRDefault="000643B8" w:rsidP="000643B8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31" w:type="dxa"/>
          </w:tcPr>
          <w:p w:rsidR="000643B8" w:rsidRDefault="000643B8" w:rsidP="000643B8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501" w:type="dxa"/>
          </w:tcPr>
          <w:p w:rsidR="000643B8" w:rsidRDefault="00A80918" w:rsidP="000643B8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0643B8" w:rsidTr="00A17041">
        <w:tc>
          <w:tcPr>
            <w:tcW w:w="1607" w:type="dxa"/>
          </w:tcPr>
          <w:p w:rsidR="000643B8" w:rsidRDefault="000643B8" w:rsidP="000643B8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06" w:type="dxa"/>
          </w:tcPr>
          <w:p w:rsidR="000643B8" w:rsidRDefault="000643B8" w:rsidP="000643B8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04" w:type="dxa"/>
          </w:tcPr>
          <w:p w:rsidR="000643B8" w:rsidRDefault="000643B8" w:rsidP="000643B8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312" w:type="dxa"/>
          </w:tcPr>
          <w:p w:rsidR="000643B8" w:rsidRDefault="000643B8" w:rsidP="000643B8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531" w:type="dxa"/>
          </w:tcPr>
          <w:p w:rsidR="000643B8" w:rsidRDefault="001A2EF8" w:rsidP="000643B8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01" w:type="dxa"/>
          </w:tcPr>
          <w:p w:rsidR="000643B8" w:rsidRDefault="000643B8" w:rsidP="000643B8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0643B8" w:rsidTr="00A17041">
        <w:tc>
          <w:tcPr>
            <w:tcW w:w="1607" w:type="dxa"/>
          </w:tcPr>
          <w:p w:rsidR="000643B8" w:rsidRDefault="000643B8" w:rsidP="000643B8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06" w:type="dxa"/>
          </w:tcPr>
          <w:p w:rsidR="000643B8" w:rsidRDefault="000643B8" w:rsidP="000643B8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04" w:type="dxa"/>
          </w:tcPr>
          <w:p w:rsidR="000643B8" w:rsidRDefault="000643B8" w:rsidP="000643B8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312" w:type="dxa"/>
          </w:tcPr>
          <w:p w:rsidR="000643B8" w:rsidRDefault="000643B8" w:rsidP="000643B8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31" w:type="dxa"/>
          </w:tcPr>
          <w:p w:rsidR="000643B8" w:rsidRDefault="000643B8" w:rsidP="000643B8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501" w:type="dxa"/>
          </w:tcPr>
          <w:p w:rsidR="000643B8" w:rsidRDefault="000643B8" w:rsidP="000643B8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0643B8" w:rsidTr="00A17041">
        <w:tc>
          <w:tcPr>
            <w:tcW w:w="1607" w:type="dxa"/>
          </w:tcPr>
          <w:p w:rsidR="000643B8" w:rsidRDefault="000643B8" w:rsidP="000643B8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06" w:type="dxa"/>
          </w:tcPr>
          <w:p w:rsidR="000643B8" w:rsidRDefault="000643B8" w:rsidP="000643B8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04" w:type="dxa"/>
          </w:tcPr>
          <w:p w:rsidR="000643B8" w:rsidRDefault="000643B8" w:rsidP="000643B8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312" w:type="dxa"/>
          </w:tcPr>
          <w:p w:rsidR="000643B8" w:rsidRDefault="000643B8" w:rsidP="000643B8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531" w:type="dxa"/>
          </w:tcPr>
          <w:p w:rsidR="000643B8" w:rsidRDefault="000643B8" w:rsidP="000643B8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501" w:type="dxa"/>
          </w:tcPr>
          <w:p w:rsidR="000643B8" w:rsidRDefault="00A80918" w:rsidP="000643B8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0643B8" w:rsidTr="00A17041">
        <w:tc>
          <w:tcPr>
            <w:tcW w:w="1607" w:type="dxa"/>
          </w:tcPr>
          <w:p w:rsidR="000643B8" w:rsidRDefault="000643B8" w:rsidP="000643B8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06" w:type="dxa"/>
          </w:tcPr>
          <w:p w:rsidR="000643B8" w:rsidRDefault="000643B8" w:rsidP="000643B8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04" w:type="dxa"/>
          </w:tcPr>
          <w:p w:rsidR="000643B8" w:rsidRDefault="000643B8" w:rsidP="000643B8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312" w:type="dxa"/>
          </w:tcPr>
          <w:p w:rsidR="000643B8" w:rsidRDefault="000643B8" w:rsidP="000643B8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31" w:type="dxa"/>
          </w:tcPr>
          <w:p w:rsidR="000643B8" w:rsidRDefault="000643B8" w:rsidP="000643B8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501" w:type="dxa"/>
          </w:tcPr>
          <w:p w:rsidR="000643B8" w:rsidRDefault="000643B8" w:rsidP="000643B8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</w:tbl>
    <w:p w:rsidR="00A17041" w:rsidRDefault="00A17041" w:rsidP="00A17041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BE23D7" w:rsidRDefault="00BE23D7" w:rsidP="00115EF3">
      <w:pPr>
        <w:spacing w:after="0" w:line="276" w:lineRule="auto"/>
        <w:ind w:firstLine="708"/>
        <w:jc w:val="center"/>
        <w:rPr>
          <w:rFonts w:ascii="Arial" w:hAnsi="Arial" w:cs="Arial"/>
          <w:b/>
          <w:bCs/>
          <w:sz w:val="20"/>
          <w:szCs w:val="20"/>
        </w:rPr>
      </w:pPr>
    </w:p>
    <w:p w:rsidR="00BE23D7" w:rsidRDefault="00115EF3" w:rsidP="00BE23D7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F2200C">
        <w:rPr>
          <w:rFonts w:ascii="Arial" w:hAnsi="Arial" w:cs="Arial"/>
          <w:b/>
          <w:bCs/>
          <w:sz w:val="20"/>
          <w:szCs w:val="20"/>
        </w:rPr>
        <w:t>9</w:t>
      </w:r>
      <w:r w:rsidRPr="00705149">
        <w:rPr>
          <w:rFonts w:ascii="Arial" w:hAnsi="Arial" w:cs="Arial"/>
          <w:bCs/>
          <w:sz w:val="20"/>
          <w:szCs w:val="20"/>
        </w:rPr>
        <w:t xml:space="preserve"> – </w:t>
      </w:r>
      <w:r>
        <w:rPr>
          <w:rFonts w:ascii="Arial" w:hAnsi="Arial" w:cs="Arial"/>
          <w:bCs/>
          <w:sz w:val="20"/>
          <w:szCs w:val="20"/>
        </w:rPr>
        <w:t xml:space="preserve">Entidade </w:t>
      </w:r>
      <w:r w:rsidR="00BE23D7">
        <w:rPr>
          <w:rFonts w:ascii="Arial" w:hAnsi="Arial" w:cs="Arial"/>
          <w:bCs/>
          <w:sz w:val="20"/>
          <w:szCs w:val="20"/>
        </w:rPr>
        <w:t>do circuito de compartilhamento de canal com simulação de falha.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115EF3" w:rsidRPr="003D084A" w:rsidTr="00115EF3">
        <w:tc>
          <w:tcPr>
            <w:tcW w:w="9061" w:type="dxa"/>
          </w:tcPr>
          <w:p w:rsidR="003D084A" w:rsidRPr="003D084A" w:rsidRDefault="003D084A" w:rsidP="003D084A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3D084A">
              <w:rPr>
                <w:rFonts w:ascii="Consolas" w:hAnsi="Consolas" w:cs="Arial"/>
                <w:sz w:val="24"/>
                <w:szCs w:val="24"/>
                <w:lang w:val="en-US"/>
              </w:rPr>
              <w:t>library IEEE;</w:t>
            </w:r>
          </w:p>
          <w:p w:rsidR="003D084A" w:rsidRPr="003D084A" w:rsidRDefault="003D084A" w:rsidP="003D084A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3D084A">
              <w:rPr>
                <w:rFonts w:ascii="Consolas" w:hAnsi="Consolas" w:cs="Arial"/>
                <w:sz w:val="24"/>
                <w:szCs w:val="24"/>
                <w:lang w:val="en-US"/>
              </w:rPr>
              <w:t>use IEEE.std_logic_1164.all;</w:t>
            </w:r>
          </w:p>
          <w:p w:rsidR="003D084A" w:rsidRPr="003D084A" w:rsidRDefault="003D084A" w:rsidP="003D084A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</w:p>
          <w:p w:rsidR="003D084A" w:rsidRPr="003D084A" w:rsidRDefault="003D084A" w:rsidP="003D084A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3D084A">
              <w:rPr>
                <w:rFonts w:ascii="Consolas" w:hAnsi="Consolas" w:cs="Arial"/>
                <w:sz w:val="24"/>
                <w:szCs w:val="24"/>
                <w:lang w:val="en-US"/>
              </w:rPr>
              <w:t>entity circuit_channel_sharing_with_fault is</w:t>
            </w:r>
          </w:p>
          <w:p w:rsidR="003D084A" w:rsidRPr="003D084A" w:rsidRDefault="003D084A" w:rsidP="003D084A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3D084A"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port</w:t>
            </w:r>
          </w:p>
          <w:p w:rsidR="003D084A" w:rsidRPr="003D084A" w:rsidRDefault="003D084A" w:rsidP="003D084A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3D084A"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(</w:t>
            </w:r>
          </w:p>
          <w:p w:rsidR="003D084A" w:rsidRPr="003D084A" w:rsidRDefault="003D084A" w:rsidP="003D084A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3D084A"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  i_SW: in std_logic_vector (1 downto 0);</w:t>
            </w:r>
          </w:p>
          <w:p w:rsidR="003D084A" w:rsidRPr="003D084A" w:rsidRDefault="003D084A" w:rsidP="003D084A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3D084A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 xml:space="preserve"> i_SEL: in std_logic;</w:t>
            </w:r>
          </w:p>
          <w:p w:rsidR="003D084A" w:rsidRPr="003D084A" w:rsidRDefault="003D084A" w:rsidP="003D084A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3D084A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 xml:space="preserve"> i_BT: in std_logic;</w:t>
            </w:r>
          </w:p>
          <w:p w:rsidR="003D084A" w:rsidRPr="003D084A" w:rsidRDefault="003D084A" w:rsidP="003D084A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3D084A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 xml:space="preserve"> o_LED: out std_logic_vector (1 downto 0)</w:t>
            </w:r>
          </w:p>
          <w:p w:rsidR="003D084A" w:rsidRPr="003D084A" w:rsidRDefault="003D084A" w:rsidP="003D084A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3D084A"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);</w:t>
            </w:r>
          </w:p>
          <w:p w:rsidR="00115EF3" w:rsidRPr="003D084A" w:rsidRDefault="003D084A" w:rsidP="003D084A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D084A">
              <w:rPr>
                <w:rFonts w:ascii="Consolas" w:hAnsi="Consolas" w:cs="Arial"/>
                <w:sz w:val="24"/>
                <w:szCs w:val="24"/>
                <w:lang w:val="en-US"/>
              </w:rPr>
              <w:t>end circuit_channel_sharing_with_fault;</w:t>
            </w:r>
          </w:p>
        </w:tc>
      </w:tr>
    </w:tbl>
    <w:p w:rsidR="00115EF3" w:rsidRDefault="00115EF3" w:rsidP="00115EF3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lastRenderedPageBreak/>
        <w:t>Fonte: O autor.</w:t>
      </w:r>
    </w:p>
    <w:p w:rsidR="00115EF3" w:rsidRDefault="00115EF3" w:rsidP="00115EF3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115EF3" w:rsidRDefault="00115EF3" w:rsidP="00115EF3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F2200C">
        <w:rPr>
          <w:rFonts w:ascii="Arial" w:hAnsi="Arial" w:cs="Arial"/>
          <w:b/>
          <w:bCs/>
          <w:sz w:val="20"/>
          <w:szCs w:val="20"/>
        </w:rPr>
        <w:t>10</w:t>
      </w:r>
      <w:r w:rsidRPr="00705149">
        <w:rPr>
          <w:rFonts w:ascii="Arial" w:hAnsi="Arial" w:cs="Arial"/>
          <w:bCs/>
          <w:sz w:val="20"/>
          <w:szCs w:val="20"/>
        </w:rPr>
        <w:t xml:space="preserve"> – </w:t>
      </w:r>
      <w:r>
        <w:rPr>
          <w:rFonts w:ascii="Arial" w:hAnsi="Arial" w:cs="Arial"/>
          <w:bCs/>
          <w:sz w:val="20"/>
          <w:szCs w:val="20"/>
        </w:rPr>
        <w:t xml:space="preserve">Arquitetura do </w:t>
      </w:r>
      <w:r w:rsidR="00C3514D">
        <w:rPr>
          <w:rFonts w:ascii="Arial" w:hAnsi="Arial" w:cs="Arial"/>
          <w:bCs/>
          <w:sz w:val="20"/>
          <w:szCs w:val="20"/>
        </w:rPr>
        <w:t>circuito de compartilhamento de canal com simulação de falha.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115EF3" w:rsidRPr="00024F42" w:rsidTr="00EC2925">
        <w:tc>
          <w:tcPr>
            <w:tcW w:w="9061" w:type="dxa"/>
          </w:tcPr>
          <w:p w:rsidR="00024F42" w:rsidRPr="002812B7" w:rsidRDefault="00024F42" w:rsidP="00024F42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2812B7">
              <w:rPr>
                <w:rFonts w:ascii="Consolas" w:hAnsi="Consolas" w:cs="Arial"/>
                <w:sz w:val="16"/>
                <w:szCs w:val="16"/>
                <w:lang w:val="en-US"/>
              </w:rPr>
              <w:t>architecture arch_circuit_channel_sharing_with_fault of circuit_channel_sharing_with_fault is</w:t>
            </w:r>
          </w:p>
          <w:p w:rsidR="00024F42" w:rsidRPr="002812B7" w:rsidRDefault="00024F42" w:rsidP="00024F42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</w:t>
            </w:r>
            <w:r w:rsidRPr="002812B7">
              <w:rPr>
                <w:rFonts w:ascii="Consolas" w:hAnsi="Consolas" w:cs="Arial"/>
                <w:sz w:val="16"/>
                <w:szCs w:val="16"/>
                <w:lang w:val="en-US"/>
              </w:rPr>
              <w:t>component mux2_1bit is</w:t>
            </w:r>
          </w:p>
          <w:p w:rsidR="00024F42" w:rsidRPr="002812B7" w:rsidRDefault="00024F42" w:rsidP="00024F42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2812B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</w:t>
            </w:r>
            <w:r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</w:t>
            </w:r>
            <w:r w:rsidRPr="002812B7">
              <w:rPr>
                <w:rFonts w:ascii="Consolas" w:hAnsi="Consolas" w:cs="Arial"/>
                <w:sz w:val="16"/>
                <w:szCs w:val="16"/>
                <w:lang w:val="en-US"/>
              </w:rPr>
              <w:t>port</w:t>
            </w:r>
          </w:p>
          <w:p w:rsidR="00024F42" w:rsidRPr="002812B7" w:rsidRDefault="00024F42" w:rsidP="00024F42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</w:t>
            </w:r>
            <w:r w:rsidRPr="002812B7">
              <w:rPr>
                <w:rFonts w:ascii="Consolas" w:hAnsi="Consolas" w:cs="Arial"/>
                <w:sz w:val="16"/>
                <w:szCs w:val="16"/>
                <w:lang w:val="en-US"/>
              </w:rPr>
              <w:t>(</w:t>
            </w:r>
          </w:p>
          <w:p w:rsidR="00024F42" w:rsidRPr="002812B7" w:rsidRDefault="00024F42" w:rsidP="00024F42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  </w:t>
            </w:r>
            <w:r w:rsidRPr="002812B7">
              <w:rPr>
                <w:rFonts w:ascii="Consolas" w:hAnsi="Consolas" w:cs="Arial"/>
                <w:sz w:val="16"/>
                <w:szCs w:val="16"/>
                <w:lang w:val="en-US"/>
              </w:rPr>
              <w:t>i_SEL : in std_logic;</w:t>
            </w:r>
          </w:p>
          <w:p w:rsidR="00024F42" w:rsidRPr="002812B7" w:rsidRDefault="00024F42" w:rsidP="00024F42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2812B7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i_A : in std_logic;</w:t>
            </w:r>
          </w:p>
          <w:p w:rsidR="00024F42" w:rsidRPr="002812B7" w:rsidRDefault="00024F42" w:rsidP="00024F42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2812B7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i_B : in std_logic;</w:t>
            </w:r>
          </w:p>
          <w:p w:rsidR="00024F42" w:rsidRPr="002812B7" w:rsidRDefault="00024F42" w:rsidP="00024F42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2812B7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o_S : out std_logic</w:t>
            </w:r>
          </w:p>
          <w:p w:rsidR="00024F42" w:rsidRPr="002812B7" w:rsidRDefault="00024F42" w:rsidP="00024F42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</w:t>
            </w:r>
            <w:r w:rsidRPr="002812B7">
              <w:rPr>
                <w:rFonts w:ascii="Consolas" w:hAnsi="Consolas" w:cs="Arial"/>
                <w:sz w:val="16"/>
                <w:szCs w:val="16"/>
                <w:lang w:val="en-US"/>
              </w:rPr>
              <w:t>);</w:t>
            </w:r>
          </w:p>
          <w:p w:rsidR="00024F42" w:rsidRPr="002812B7" w:rsidRDefault="00024F42" w:rsidP="00024F42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2812B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end component;</w:t>
            </w:r>
          </w:p>
          <w:p w:rsidR="00024F42" w:rsidRPr="002812B7" w:rsidRDefault="00024F42" w:rsidP="00024F42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2812B7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024F42" w:rsidRPr="002812B7" w:rsidRDefault="00024F42" w:rsidP="00024F42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2812B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component demux1_2bit is</w:t>
            </w:r>
          </w:p>
          <w:p w:rsidR="00024F42" w:rsidRDefault="00024F42" w:rsidP="00024F42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port</w:t>
            </w:r>
          </w:p>
          <w:p w:rsidR="00024F42" w:rsidRPr="002812B7" w:rsidRDefault="00024F42" w:rsidP="00024F42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</w:t>
            </w:r>
            <w:r w:rsidRPr="002812B7">
              <w:rPr>
                <w:rFonts w:ascii="Consolas" w:hAnsi="Consolas" w:cs="Arial"/>
                <w:sz w:val="16"/>
                <w:szCs w:val="16"/>
                <w:lang w:val="en-US"/>
              </w:rPr>
              <w:t>(</w:t>
            </w:r>
          </w:p>
          <w:p w:rsidR="00024F42" w:rsidRPr="002812B7" w:rsidRDefault="00024F42" w:rsidP="00024F42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2812B7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i_A: in std_logic;</w:t>
            </w:r>
          </w:p>
          <w:p w:rsidR="00024F42" w:rsidRPr="002812B7" w:rsidRDefault="00024F42" w:rsidP="00024F42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2812B7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>
              <w:rPr>
                <w:rFonts w:ascii="Consolas" w:hAnsi="Consolas" w:cs="Arial"/>
                <w:sz w:val="16"/>
                <w:szCs w:val="16"/>
                <w:lang w:val="en-US"/>
              </w:rPr>
              <w:t>i</w:t>
            </w:r>
            <w:r w:rsidRPr="002812B7">
              <w:rPr>
                <w:rFonts w:ascii="Consolas" w:hAnsi="Consolas" w:cs="Arial"/>
                <w:sz w:val="16"/>
                <w:szCs w:val="16"/>
                <w:lang w:val="en-US"/>
              </w:rPr>
              <w:t>_SEL: in std_logic;</w:t>
            </w:r>
          </w:p>
          <w:p w:rsidR="00024F42" w:rsidRPr="002812B7" w:rsidRDefault="00024F42" w:rsidP="00024F42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2812B7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o_S: out std_logic_vector (1 downto 0)</w:t>
            </w:r>
          </w:p>
          <w:p w:rsidR="00024F42" w:rsidRPr="002812B7" w:rsidRDefault="00024F42" w:rsidP="00024F42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</w:t>
            </w:r>
            <w:r w:rsidRPr="002812B7">
              <w:rPr>
                <w:rFonts w:ascii="Consolas" w:hAnsi="Consolas" w:cs="Arial"/>
                <w:sz w:val="16"/>
                <w:szCs w:val="16"/>
                <w:lang w:val="en-US"/>
              </w:rPr>
              <w:t>);</w:t>
            </w:r>
          </w:p>
          <w:p w:rsidR="00024F42" w:rsidRPr="002812B7" w:rsidRDefault="00024F42" w:rsidP="00024F42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2812B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end component;</w:t>
            </w:r>
          </w:p>
          <w:p w:rsidR="00024F42" w:rsidRPr="002812B7" w:rsidRDefault="00024F42" w:rsidP="00024F42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2812B7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024F42" w:rsidRPr="002812B7" w:rsidRDefault="00024F42" w:rsidP="00024F42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2812B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signal o_MUX: std_logic;</w:t>
            </w:r>
          </w:p>
          <w:p w:rsidR="00024F42" w:rsidRPr="002812B7" w:rsidRDefault="00024F42" w:rsidP="00024F42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2812B7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024F42" w:rsidRPr="002812B7" w:rsidRDefault="00024F42" w:rsidP="00024F42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2812B7">
              <w:rPr>
                <w:rFonts w:ascii="Consolas" w:hAnsi="Consolas" w:cs="Arial"/>
                <w:sz w:val="16"/>
                <w:szCs w:val="16"/>
                <w:lang w:val="en-US"/>
              </w:rPr>
              <w:t>begin</w:t>
            </w:r>
          </w:p>
          <w:p w:rsidR="00024F42" w:rsidRPr="002812B7" w:rsidRDefault="00024F42" w:rsidP="00024F42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</w:t>
            </w:r>
            <w:r w:rsidR="002C468A">
              <w:rPr>
                <w:rFonts w:ascii="Consolas" w:hAnsi="Consolas" w:cs="Arial"/>
                <w:sz w:val="16"/>
                <w:szCs w:val="16"/>
                <w:lang w:val="en-US"/>
              </w:rPr>
              <w:t>u_</w:t>
            </w:r>
            <w:r w:rsidRPr="002812B7">
              <w:rPr>
                <w:rFonts w:ascii="Consolas" w:hAnsi="Consolas" w:cs="Arial"/>
                <w:sz w:val="16"/>
                <w:szCs w:val="16"/>
                <w:lang w:val="en-US"/>
              </w:rPr>
              <w:t>mux2_1bit: mux2_1bit port map (i_SEL, i_SW(0), i_SW(1), o_MUX);</w:t>
            </w:r>
          </w:p>
          <w:p w:rsidR="00024F42" w:rsidRPr="002812B7" w:rsidRDefault="00024F42" w:rsidP="00024F42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</w:t>
            </w:r>
            <w:r w:rsidR="002C468A">
              <w:rPr>
                <w:rFonts w:ascii="Consolas" w:hAnsi="Consolas" w:cs="Arial"/>
                <w:sz w:val="16"/>
                <w:szCs w:val="16"/>
                <w:lang w:val="en-US"/>
              </w:rPr>
              <w:t>u_</w:t>
            </w:r>
            <w:r w:rsidRPr="002812B7">
              <w:rPr>
                <w:rFonts w:ascii="Consolas" w:hAnsi="Consolas" w:cs="Arial"/>
                <w:sz w:val="16"/>
                <w:szCs w:val="16"/>
                <w:lang w:val="en-US"/>
              </w:rPr>
              <w:t>dem</w:t>
            </w:r>
            <w:r w:rsidR="002C468A">
              <w:rPr>
                <w:rFonts w:ascii="Consolas" w:hAnsi="Consolas" w:cs="Arial"/>
                <w:sz w:val="16"/>
                <w:szCs w:val="16"/>
                <w:lang w:val="en-US"/>
              </w:rPr>
              <w:t>ux1_2bit</w:t>
            </w:r>
            <w:r w:rsidRPr="002812B7">
              <w:rPr>
                <w:rFonts w:ascii="Consolas" w:hAnsi="Consolas" w:cs="Arial"/>
                <w:sz w:val="16"/>
                <w:szCs w:val="16"/>
                <w:lang w:val="en-US"/>
              </w:rPr>
              <w:t>: demux1_2bit port map (o_MUX XOR i_BT, i_SEL, O_LED);</w:t>
            </w:r>
          </w:p>
          <w:p w:rsidR="00024F42" w:rsidRPr="002812B7" w:rsidRDefault="00024F42" w:rsidP="00024F42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2812B7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024F42" w:rsidRPr="002812B7" w:rsidRDefault="00024F42" w:rsidP="00024F42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</w:t>
            </w:r>
            <w:r w:rsidRPr="002812B7">
              <w:rPr>
                <w:rFonts w:ascii="Consolas" w:hAnsi="Consolas" w:cs="Arial"/>
                <w:sz w:val="16"/>
                <w:szCs w:val="16"/>
                <w:lang w:val="en-US"/>
              </w:rPr>
              <w:t>process(i_SW, i_SEL, i_BT)</w:t>
            </w:r>
          </w:p>
          <w:p w:rsidR="00024F42" w:rsidRPr="002812B7" w:rsidRDefault="00024F42" w:rsidP="00024F42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</w:t>
            </w:r>
            <w:r w:rsidRPr="002812B7">
              <w:rPr>
                <w:rFonts w:ascii="Consolas" w:hAnsi="Consolas" w:cs="Arial"/>
                <w:sz w:val="16"/>
                <w:szCs w:val="16"/>
                <w:lang w:val="en-US"/>
              </w:rPr>
              <w:t>begin</w:t>
            </w:r>
          </w:p>
          <w:p w:rsidR="00024F42" w:rsidRPr="002812B7" w:rsidRDefault="00024F42" w:rsidP="00024F42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</w:t>
            </w:r>
            <w:r w:rsidRPr="002812B7">
              <w:rPr>
                <w:rFonts w:ascii="Consolas" w:hAnsi="Consolas" w:cs="Arial"/>
                <w:sz w:val="16"/>
                <w:szCs w:val="16"/>
                <w:lang w:val="en-US"/>
              </w:rPr>
              <w:t>end process;</w:t>
            </w:r>
          </w:p>
          <w:p w:rsidR="00115EF3" w:rsidRPr="00024F42" w:rsidRDefault="00024F42" w:rsidP="00024F42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812B7">
              <w:rPr>
                <w:rFonts w:ascii="Consolas" w:hAnsi="Consolas" w:cs="Arial"/>
                <w:sz w:val="16"/>
                <w:szCs w:val="16"/>
                <w:lang w:val="en-US"/>
              </w:rPr>
              <w:t>end arch_circuit_channel_sharing_with_fault;</w:t>
            </w:r>
          </w:p>
        </w:tc>
      </w:tr>
    </w:tbl>
    <w:p w:rsidR="00115EF3" w:rsidRDefault="00115EF3" w:rsidP="00115EF3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115EF3" w:rsidRDefault="00115EF3" w:rsidP="00A03CB3">
      <w:pPr>
        <w:spacing w:after="0" w:line="276" w:lineRule="auto"/>
        <w:ind w:firstLine="708"/>
        <w:jc w:val="both"/>
        <w:rPr>
          <w:rFonts w:ascii="Cambria Math" w:hAnsi="Cambria Math" w:cs="Arial"/>
          <w:sz w:val="24"/>
          <w:szCs w:val="24"/>
        </w:rPr>
      </w:pPr>
    </w:p>
    <w:p w:rsidR="00115EF3" w:rsidRDefault="00115EF3" w:rsidP="00115EF3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F2200C">
        <w:rPr>
          <w:rFonts w:ascii="Arial" w:hAnsi="Arial" w:cs="Arial"/>
          <w:b/>
          <w:bCs/>
          <w:sz w:val="20"/>
          <w:szCs w:val="20"/>
        </w:rPr>
        <w:t>11</w:t>
      </w:r>
      <w:r w:rsidRPr="00705149">
        <w:rPr>
          <w:rFonts w:ascii="Arial" w:hAnsi="Arial" w:cs="Arial"/>
          <w:bCs/>
          <w:sz w:val="20"/>
          <w:szCs w:val="20"/>
        </w:rPr>
        <w:t xml:space="preserve"> – </w:t>
      </w:r>
      <w:r>
        <w:rPr>
          <w:rFonts w:ascii="Arial" w:hAnsi="Arial" w:cs="Arial"/>
          <w:bCs/>
          <w:sz w:val="20"/>
          <w:szCs w:val="20"/>
        </w:rPr>
        <w:t xml:space="preserve">Testbench do </w:t>
      </w:r>
      <w:r w:rsidR="00C3514D">
        <w:rPr>
          <w:rFonts w:ascii="Arial" w:hAnsi="Arial" w:cs="Arial"/>
          <w:bCs/>
          <w:sz w:val="20"/>
          <w:szCs w:val="20"/>
        </w:rPr>
        <w:t>circuito de compartilhamento de canal com simulação de falha.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115EF3" w:rsidRPr="00A17041" w:rsidTr="00EC2925">
        <w:tc>
          <w:tcPr>
            <w:tcW w:w="9061" w:type="dxa"/>
          </w:tcPr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>-- Code your testbench here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>library IEEE;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>use IEEE.std_logic_1164.all;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>entity circuit_channel_sharing_with_fault_tb is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>end circuit_channel_sharing_with_fault_tb;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>architecture arch_circuit_channel_sharing_with_fault_tb of circuit_channel_sharing_with_fault_tb is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component circuit_channel_sharing_with_fault is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port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(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lastRenderedPageBreak/>
              <w:t xml:space="preserve">      i_SW: in std_logic_vector (1 downto 0);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i_SEL: in std_logic;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i_BT: in std_logic;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o_LED: out std_logic_vector (1 downto 0)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);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end component;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signal w_SW: std_logic_vector (1 downto 0);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signal w_SEL: std_logic;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signal w_BT: std_logic;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signal w_LED: std_logic_vector (1 downto 0);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begin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u_design: circuit_channel_sharing_with_fault port map (w_SW, w_SEL, w_BT, w_LED);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  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process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begin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w_SW(0) &lt;= '0';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w_SW(1) &lt;= '0';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w_SEL &lt;= '0';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w_BT &lt;= '0';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wait for 1ns;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(w_LED(0) = '0') report "Fail 0/0/0/0 -&gt; LED(0)" severity error;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(w_LED(1) = '0') report "Fail 0/0/0/0 -&gt; LED(1)" severity error;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w_SW(0) &lt;= '0';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w_SW(1) &lt;= '0';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w_SEL &lt;= '0';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w_BT &lt;= '1';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wait for 1ns;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(w_LED(0) = '1') report "Fail 0/0/0/1 -&gt; LED(0)" severity error;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(w_LED(1) = '0') report "Fail 0/0/0/1 -&gt; LED(1)" severity error;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w_SW(0) &lt;= '0';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w_SW(1) &lt;= '0';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w_SEL &lt;= '1';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w_BT &lt;= '0';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wait for 1ns;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(w_LED(0) = '0') report "Fail 0/0/1/0 -&gt; LED(0)" severity error;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(w_LED(1) = '0') report "Fail 0/0/1/0 -&gt; LED(1)" severity error;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w_SW(0) &lt;= '0';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w_SW(1) &lt;= '0';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w_SEL &lt;= '1';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w_BT &lt;= '1';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wait for 1ns;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(w_LED(0) = '0') report "Fail 0/0/1/1 -&gt; LED(0)" severity error;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(w_LED(1) = '1') report "Fail 0/0/1/1 -&gt; LED(1)" severity error;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w_SW(0) &lt;= '0';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w_SW(1) &lt;= '1';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w_SEL &lt;= '0';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w_BT &lt;= '0';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wait for 1ns;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(w_LED(0) = '0') report "Fail 0/1/0/0 -&gt; LED(0)" severity error;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(w_LED(1) = '0') report "Fail 0/1/0/0 -&gt; LED(1)" severity error;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w_SW(0) &lt;= '0';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w_SW(1) &lt;= '1';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lastRenderedPageBreak/>
              <w:t xml:space="preserve">      w_SEL &lt;= '0';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w_BT &lt;= '1';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wait for 1ns;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(w_LED(0) = '1') report "Fail 0/1/0/1 -&gt; LED(0)" severity error;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(w_LED(1) = '0') report "Fail 0/1/0/1 -&gt; LED(1)" severity error;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w_SW(0) &lt;= '0';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w_SW(1) &lt;= '1';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w_SEL &lt;= '1';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w_BT &lt;= '0';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wait for 1ns;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(w_LED(0) = '0') report "Fail 0/1/1/0 -&gt; LED(0)" severity error;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(w_LED(1) = '1') report "Fail 0/1/1/0 -&gt; LED(1)" severity error;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w_SW(0) &lt;= '0';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w_SW(1) &lt;= '1';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w_SEL &lt;= '1';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w_BT &lt;= '1';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wait for 1ns;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(w_LED(0) = '0') report "Fail 0/1/1/1 -&gt; LED(0)" severity error;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(w_LED(1) = '0') report "Fail 0/1/1/1 -&gt; LED(1)" severity error;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w_SW(0) &lt;= '1';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w_SW(1) &lt;= '0';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w_SEL &lt;= '0';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w_BT &lt;= '0';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wait for 1ns;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(w_LED(0) = '1') report "Fail 1/0/0/0 -&gt; LED(0)" severity error;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(w_LED(1) = '0') report "Fail 1/0/0/0 -&gt; LED(1)" severity error;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w_SW(0) &lt;= '1';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w_SW(1) &lt;= '0';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w_SEL &lt;= '0';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w_BT &lt;= '1';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wait for 1ns;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(w_LED(0) = '0') report "Fail 1/0/0/1 -&gt; LED(0)" severity error;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(w_LED(1) = '0') report "Fail 1/0/0/1 -&gt; LED(1)" severity error;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w_SW(0) &lt;= '1';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w_SW(1) &lt;= '0';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w_SEL &lt;= '1';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w_BT &lt;= '0';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wait for 1ns;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(w_LED(0) = '0') report "Fail 1/0/1/0 -&gt; LED(0)" severity error;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(w_LED(1) = '0') report "Fail 1/0/1/0 -&gt; LED(1)" severity error;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w_SW(0) &lt;= '1';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w_SW(1) &lt;= '0';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w_SEL &lt;= '1';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w_BT &lt;= '1';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wait for 1ns;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(w_LED(0) = '0') report "Fail 1/0/1/1 -&gt; LED(0)" severity error;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(w_LED(1) = '1') report "Fail 1/0/1/1 -&gt; LED(1)" severity error;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w_SW(0) &lt;= '1';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w_SW(1) &lt;= '1';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w_SEL &lt;= '0';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lastRenderedPageBreak/>
              <w:t xml:space="preserve">      w_BT &lt;= '0';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wait for 1ns;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(w_LED(0) = '1') report "Fail 1/1/0/0 -&gt; LED(0)" severity error;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(w_LED(1) = '0') report "Fail 1/1/0/0 -&gt; LED(1)" severity error;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w_SW(0) &lt;= '1';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w_SW(1) &lt;= '1';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w_SEL &lt;= '0';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w_BT &lt;= '1';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wait for 1ns;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(w_LED(0) = '0') report "Fail 1/1/0/1 -&gt; LED(0)" severity error;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(w_LED(1) = '0') report "Fail 1/1/0/1 -&gt; LED(1)" severity error;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w_SW(0) &lt;= '1';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w_SW(1) &lt;= '1';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w_SEL &lt;= '1';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w_BT &lt;= '0';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wait for 1ns;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(w_LED(0) = '0') report "Fail 1/1/1/0 -&gt; LED(0)" severity error;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(w_LED(1) = '1') report "Fail 1/1/1/0 -&gt; LED(1)" severity error;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w_SW(0) &lt;= '1';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w_SW(1) &lt;= '1';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w_SEL &lt;= '1';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w_BT &lt;= '1';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wait for 1ns;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(w_LED(0) = '0') report "Fail 1/1/1/1 -&gt; LED(0)" severity error;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assert (w_LED(1) = '0') report "Fail 1/1/1/1 -&gt; LED(1)" severity error;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wait;</w:t>
            </w:r>
          </w:p>
          <w:p w:rsidR="00BC2EA7" w:rsidRPr="00BC2EA7" w:rsidRDefault="00BC2EA7" w:rsidP="00BC2EA7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end process;</w:t>
            </w:r>
          </w:p>
          <w:p w:rsidR="00115EF3" w:rsidRPr="00A17041" w:rsidRDefault="00BC2EA7" w:rsidP="00BC2EA7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C2EA7">
              <w:rPr>
                <w:rFonts w:ascii="Consolas" w:hAnsi="Consolas" w:cs="Arial"/>
                <w:sz w:val="16"/>
                <w:szCs w:val="16"/>
                <w:lang w:val="en-US"/>
              </w:rPr>
              <w:t>end arch_circuit_channel_sharing_with_fault_tb;</w:t>
            </w:r>
          </w:p>
        </w:tc>
      </w:tr>
    </w:tbl>
    <w:p w:rsidR="00115EF3" w:rsidRDefault="00115EF3" w:rsidP="00115EF3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lastRenderedPageBreak/>
        <w:t>Fonte: O autor.</w:t>
      </w:r>
    </w:p>
    <w:p w:rsidR="00115EF3" w:rsidRDefault="00115EF3" w:rsidP="00A03CB3">
      <w:pPr>
        <w:spacing w:after="0" w:line="276" w:lineRule="auto"/>
        <w:ind w:firstLine="708"/>
        <w:jc w:val="both"/>
        <w:rPr>
          <w:rFonts w:ascii="Cambria Math" w:hAnsi="Cambria Math" w:cs="Arial"/>
          <w:sz w:val="24"/>
          <w:szCs w:val="24"/>
        </w:rPr>
      </w:pPr>
    </w:p>
    <w:p w:rsidR="00BB0B2F" w:rsidRPr="00BB0B2F" w:rsidRDefault="00BB0B2F" w:rsidP="00903210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641692">
        <w:rPr>
          <w:rFonts w:ascii="Arial" w:hAnsi="Arial" w:cs="Arial"/>
          <w:sz w:val="24"/>
          <w:szCs w:val="24"/>
        </w:rPr>
        <w:t>Atrav</w:t>
      </w:r>
      <w:r w:rsidR="003A205E">
        <w:rPr>
          <w:rFonts w:ascii="Arial" w:hAnsi="Arial" w:cs="Arial"/>
          <w:sz w:val="24"/>
          <w:szCs w:val="24"/>
        </w:rPr>
        <w:t>és do diagrama de forma de onda</w:t>
      </w:r>
      <w:r w:rsidRPr="00641692">
        <w:rPr>
          <w:rFonts w:ascii="Arial" w:hAnsi="Arial" w:cs="Arial"/>
          <w:sz w:val="24"/>
          <w:szCs w:val="24"/>
        </w:rPr>
        <w:t xml:space="preserve"> </w:t>
      </w:r>
      <w:r w:rsidR="00903210">
        <w:rPr>
          <w:rFonts w:ascii="Arial" w:hAnsi="Arial" w:cs="Arial"/>
          <w:sz w:val="24"/>
          <w:szCs w:val="24"/>
        </w:rPr>
        <w:t xml:space="preserve">é possível </w:t>
      </w:r>
      <w:r w:rsidR="009845AF">
        <w:rPr>
          <w:rFonts w:ascii="Arial" w:hAnsi="Arial" w:cs="Arial"/>
          <w:sz w:val="24"/>
          <w:szCs w:val="24"/>
        </w:rPr>
        <w:t xml:space="preserve">comparar os resultados com a tabela verdade e </w:t>
      </w:r>
      <w:r w:rsidR="00111EE5">
        <w:rPr>
          <w:rFonts w:ascii="Arial" w:hAnsi="Arial" w:cs="Arial"/>
          <w:sz w:val="24"/>
          <w:szCs w:val="24"/>
        </w:rPr>
        <w:t>identificar</w:t>
      </w:r>
      <w:r w:rsidR="00903210">
        <w:rPr>
          <w:rFonts w:ascii="Arial" w:hAnsi="Arial" w:cs="Arial"/>
          <w:sz w:val="24"/>
          <w:szCs w:val="24"/>
        </w:rPr>
        <w:t xml:space="preserve"> que o circuito gera as saídas corretas em todas as combinações poss</w:t>
      </w:r>
      <w:r w:rsidR="00364012">
        <w:rPr>
          <w:rFonts w:ascii="Arial" w:hAnsi="Arial" w:cs="Arial"/>
          <w:sz w:val="24"/>
          <w:szCs w:val="24"/>
        </w:rPr>
        <w:t>íveis de valores de entrada:</w:t>
      </w:r>
    </w:p>
    <w:p w:rsidR="004E3380" w:rsidRDefault="004E3380" w:rsidP="004E3380">
      <w:pPr>
        <w:rPr>
          <w:rFonts w:ascii="Arial" w:hAnsi="Arial" w:cs="Arial"/>
          <w:sz w:val="24"/>
          <w:szCs w:val="24"/>
        </w:rPr>
      </w:pPr>
    </w:p>
    <w:p w:rsidR="00BB0B2F" w:rsidRDefault="00BB0B2F" w:rsidP="00AA5AC7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F2200C">
        <w:rPr>
          <w:rFonts w:ascii="Arial" w:hAnsi="Arial" w:cs="Arial"/>
          <w:b/>
          <w:bCs/>
          <w:sz w:val="20"/>
          <w:szCs w:val="20"/>
        </w:rPr>
        <w:t>12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 xml:space="preserve">Diagrama de forma de onda da simulação </w:t>
      </w:r>
      <w:r w:rsidR="00AA5AC7">
        <w:rPr>
          <w:rFonts w:ascii="Arial" w:hAnsi="Arial" w:cs="Arial"/>
          <w:bCs/>
          <w:sz w:val="20"/>
          <w:szCs w:val="20"/>
        </w:rPr>
        <w:t>do circuito de compartilhamento de canal com simulação de falha.</w:t>
      </w:r>
    </w:p>
    <w:p w:rsidR="00BB0B2F" w:rsidRDefault="00E83F8F" w:rsidP="00BB0B2F">
      <w:pPr>
        <w:spacing w:after="0" w:line="276" w:lineRule="auto"/>
        <w:ind w:left="-567" w:hanging="142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454A1742" wp14:editId="41A5B1E5">
            <wp:extent cx="6492581" cy="619125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8587" cy="61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B2F" w:rsidRDefault="00BB0B2F" w:rsidP="00BB0B2F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DE6EC6" w:rsidRDefault="00DE6EC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BB0B2F" w:rsidRDefault="00BB0B2F" w:rsidP="00B1229C">
      <w:pPr>
        <w:spacing w:after="0" w:line="276" w:lineRule="auto"/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Todos os testes do testbench executam corretamente sem </w:t>
      </w:r>
      <w:r w:rsidR="004B5CFD">
        <w:rPr>
          <w:rFonts w:ascii="Arial" w:hAnsi="Arial" w:cs="Arial"/>
          <w:sz w:val="24"/>
          <w:szCs w:val="24"/>
        </w:rPr>
        <w:t xml:space="preserve">nenhuma </w:t>
      </w:r>
      <w:r w:rsidR="000A261B">
        <w:rPr>
          <w:rFonts w:ascii="Arial" w:hAnsi="Arial" w:cs="Arial"/>
          <w:sz w:val="24"/>
          <w:szCs w:val="24"/>
        </w:rPr>
        <w:t>mensagem</w:t>
      </w:r>
      <w:r>
        <w:rPr>
          <w:rFonts w:ascii="Arial" w:hAnsi="Arial" w:cs="Arial"/>
          <w:sz w:val="24"/>
          <w:szCs w:val="24"/>
        </w:rPr>
        <w:t xml:space="preserve"> de erro</w:t>
      </w:r>
      <w:r w:rsidR="004B5CFD">
        <w:rPr>
          <w:rFonts w:ascii="Arial" w:hAnsi="Arial" w:cs="Arial"/>
          <w:sz w:val="24"/>
          <w:szCs w:val="24"/>
        </w:rPr>
        <w:t xml:space="preserve"> ou aviso</w:t>
      </w:r>
      <w:r>
        <w:rPr>
          <w:rFonts w:ascii="Arial" w:hAnsi="Arial" w:cs="Arial"/>
          <w:sz w:val="24"/>
          <w:szCs w:val="24"/>
        </w:rPr>
        <w:t>:</w:t>
      </w:r>
    </w:p>
    <w:p w:rsidR="00BB0B2F" w:rsidRDefault="00BB0B2F" w:rsidP="00BB0B2F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BB0B2F" w:rsidRDefault="00BB0B2F" w:rsidP="00BB0B2F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F97D77">
        <w:rPr>
          <w:rFonts w:ascii="Arial" w:hAnsi="Arial" w:cs="Arial"/>
          <w:b/>
          <w:bCs/>
          <w:sz w:val="20"/>
          <w:szCs w:val="20"/>
        </w:rPr>
        <w:t>1</w:t>
      </w:r>
      <w:r w:rsidR="00F2200C">
        <w:rPr>
          <w:rFonts w:ascii="Arial" w:hAnsi="Arial" w:cs="Arial"/>
          <w:b/>
          <w:bCs/>
          <w:sz w:val="20"/>
          <w:szCs w:val="20"/>
        </w:rPr>
        <w:t>3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 xml:space="preserve">Imagem do console após a execução do </w:t>
      </w:r>
      <w:r w:rsidR="00831EB7">
        <w:rPr>
          <w:rFonts w:ascii="Arial" w:hAnsi="Arial" w:cs="Arial"/>
          <w:bCs/>
          <w:sz w:val="20"/>
          <w:szCs w:val="20"/>
        </w:rPr>
        <w:t>circuito de compartilhamento de canal com simulação de falha.</w:t>
      </w:r>
    </w:p>
    <w:p w:rsidR="00BB0B2F" w:rsidRDefault="00C74555" w:rsidP="00C74555">
      <w:pPr>
        <w:spacing w:after="0" w:line="276" w:lineRule="auto"/>
        <w:ind w:left="-567"/>
        <w:jc w:val="center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2F1F0F7B" wp14:editId="3F49450E">
            <wp:extent cx="6306163" cy="350520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49287" cy="352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EF3" w:rsidRDefault="00BB0B2F" w:rsidP="00BB0B2F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  <w:r>
        <w:rPr>
          <w:rFonts w:ascii="Arial" w:hAnsi="Arial" w:cs="Arial"/>
          <w:sz w:val="24"/>
          <w:szCs w:val="24"/>
        </w:rPr>
        <w:t xml:space="preserve"> </w:t>
      </w:r>
    </w:p>
    <w:p w:rsidR="00B7180E" w:rsidRPr="00B7180E" w:rsidRDefault="00B7180E" w:rsidP="00B7180E">
      <w:pPr>
        <w:rPr>
          <w:rFonts w:ascii="Arial" w:hAnsi="Arial" w:cs="Arial"/>
          <w:sz w:val="24"/>
          <w:szCs w:val="24"/>
        </w:rPr>
      </w:pPr>
    </w:p>
    <w:p w:rsidR="00C4471A" w:rsidRDefault="00B7180E" w:rsidP="00231073">
      <w:pPr>
        <w:ind w:firstLine="708"/>
        <w:rPr>
          <w:rFonts w:ascii="Arial" w:hAnsi="Arial" w:cs="Arial"/>
          <w:sz w:val="24"/>
          <w:szCs w:val="24"/>
        </w:rPr>
      </w:pPr>
      <w:r w:rsidRPr="00B7180E">
        <w:rPr>
          <w:rFonts w:ascii="Arial" w:hAnsi="Arial" w:cs="Arial"/>
          <w:sz w:val="24"/>
          <w:szCs w:val="24"/>
        </w:rPr>
        <w:t>U</w:t>
      </w:r>
      <w:r w:rsidR="00C4471A" w:rsidRPr="00B7180E">
        <w:rPr>
          <w:rFonts w:ascii="Arial" w:hAnsi="Arial" w:cs="Arial"/>
          <w:sz w:val="24"/>
          <w:szCs w:val="24"/>
        </w:rPr>
        <w:t>sando a ferramenta RTL Viewer do Quartus, é possível visualizar a implementação do circuito:</w:t>
      </w:r>
      <w:r w:rsidR="00C4471A">
        <w:rPr>
          <w:rFonts w:ascii="Arial" w:hAnsi="Arial" w:cs="Arial"/>
          <w:sz w:val="24"/>
          <w:szCs w:val="24"/>
        </w:rPr>
        <w:br/>
      </w:r>
    </w:p>
    <w:p w:rsidR="00C4471A" w:rsidRDefault="00C4471A" w:rsidP="00C4471A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3D3391">
        <w:rPr>
          <w:rFonts w:ascii="Arial" w:hAnsi="Arial" w:cs="Arial"/>
          <w:b/>
          <w:bCs/>
          <w:sz w:val="20"/>
          <w:szCs w:val="20"/>
        </w:rPr>
        <w:t>14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>Diagrama RTL do circuito de compartilhamento de canal</w:t>
      </w:r>
      <w:r w:rsidR="00CA6F05">
        <w:rPr>
          <w:rFonts w:ascii="Arial" w:hAnsi="Arial" w:cs="Arial"/>
          <w:bCs/>
          <w:sz w:val="20"/>
          <w:szCs w:val="20"/>
        </w:rPr>
        <w:t xml:space="preserve"> com simulação de falha</w:t>
      </w:r>
      <w:r>
        <w:rPr>
          <w:rFonts w:ascii="Arial" w:hAnsi="Arial" w:cs="Arial"/>
          <w:bCs/>
          <w:sz w:val="20"/>
          <w:szCs w:val="20"/>
        </w:rPr>
        <w:t>.</w:t>
      </w:r>
    </w:p>
    <w:p w:rsidR="00C4471A" w:rsidRDefault="008B03FB" w:rsidP="008B03FB">
      <w:pPr>
        <w:spacing w:after="0" w:line="276" w:lineRule="auto"/>
        <w:ind w:left="-1134" w:firstLine="708"/>
        <w:jc w:val="center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62ED94C1" wp14:editId="4CC40216">
            <wp:extent cx="6289007" cy="12382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8791" cy="124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71A" w:rsidRDefault="00C4471A" w:rsidP="00C4471A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710B37" w:rsidRDefault="00710B37">
      <w:pPr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br w:type="page"/>
      </w:r>
    </w:p>
    <w:p w:rsidR="003C11EE" w:rsidRPr="00EA66F1" w:rsidRDefault="003C11EE" w:rsidP="003C11EE">
      <w:pPr>
        <w:pStyle w:val="ListParagraph"/>
        <w:numPr>
          <w:ilvl w:val="1"/>
          <w:numId w:val="7"/>
        </w:numPr>
        <w:spacing w:after="0" w:line="276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  <w:bookmarkStart w:id="5" w:name="_Toc115032422"/>
      <w:r>
        <w:rPr>
          <w:rFonts w:ascii="Arial" w:hAnsi="Arial" w:cs="Arial"/>
          <w:bCs/>
          <w:sz w:val="24"/>
          <w:szCs w:val="24"/>
        </w:rPr>
        <w:lastRenderedPageBreak/>
        <w:t>CIRCUITO DE COMPARTILHAMENTO DE CANAL COM TMR</w:t>
      </w:r>
      <w:bookmarkEnd w:id="5"/>
    </w:p>
    <w:p w:rsidR="00115EF3" w:rsidRPr="003C11EE" w:rsidRDefault="00115EF3" w:rsidP="00115EF3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3C11EE" w:rsidRPr="003C11EE" w:rsidRDefault="003C11EE" w:rsidP="003C11EE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Este circuito contém duas entradas adicionais para fins de simulação de falhas e um circuito TMR, que adiciona redundância à falhas </w:t>
      </w:r>
      <w:r w:rsidR="00E94C40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>a saída do multiplexador.</w:t>
      </w:r>
      <w:r w:rsidR="000237DF">
        <w:rPr>
          <w:rFonts w:ascii="Arial" w:hAnsi="Arial" w:cs="Arial"/>
          <w:sz w:val="24"/>
          <w:szCs w:val="24"/>
        </w:rPr>
        <w:t xml:space="preserve"> </w:t>
      </w:r>
    </w:p>
    <w:p w:rsidR="0017014D" w:rsidRDefault="0017014D" w:rsidP="0017014D">
      <w:pPr>
        <w:spacing w:after="0" w:line="276" w:lineRule="auto"/>
        <w:ind w:firstLine="708"/>
        <w:jc w:val="both"/>
        <w:rPr>
          <w:rFonts w:ascii="Arial" w:eastAsiaTheme="minorEastAsia" w:hAnsi="Arial" w:cs="Arial"/>
          <w:sz w:val="24"/>
          <w:szCs w:val="24"/>
        </w:rPr>
      </w:pPr>
    </w:p>
    <w:p w:rsidR="0017014D" w:rsidRDefault="0017014D" w:rsidP="0017014D">
      <w:pPr>
        <w:spacing w:after="0" w:line="276" w:lineRule="auto"/>
        <w:ind w:firstLine="708"/>
        <w:jc w:val="center"/>
        <w:rPr>
          <w:rFonts w:ascii="Arial" w:eastAsiaTheme="minorEastAsia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BC62A8">
        <w:rPr>
          <w:rFonts w:ascii="Arial" w:hAnsi="Arial" w:cs="Arial"/>
          <w:b/>
          <w:bCs/>
          <w:sz w:val="20"/>
          <w:szCs w:val="20"/>
        </w:rPr>
        <w:t>15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 w:rsidR="003C11EE">
        <w:rPr>
          <w:rFonts w:ascii="Arial" w:hAnsi="Arial" w:cs="Arial"/>
          <w:bCs/>
          <w:sz w:val="20"/>
          <w:szCs w:val="20"/>
        </w:rPr>
        <w:t>Diagrama abstrato do circuito de compartilhamento de canal com TMR.</w:t>
      </w:r>
    </w:p>
    <w:p w:rsidR="0017014D" w:rsidRDefault="003C11EE" w:rsidP="003C11EE">
      <w:pPr>
        <w:spacing w:after="0" w:line="276" w:lineRule="auto"/>
        <w:ind w:firstLine="708"/>
        <w:jc w:val="center"/>
        <w:rPr>
          <w:rFonts w:ascii="Cambria Math" w:hAnsi="Cambria Math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7978D350" wp14:editId="405F2530">
            <wp:extent cx="4638675" cy="304932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44095" cy="305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14D" w:rsidRDefault="0017014D" w:rsidP="0017014D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17014D" w:rsidRDefault="0017014D" w:rsidP="0017014D">
      <w:pPr>
        <w:spacing w:after="0" w:line="276" w:lineRule="auto"/>
        <w:ind w:firstLine="708"/>
        <w:jc w:val="center"/>
        <w:rPr>
          <w:rFonts w:ascii="Cambria Math" w:hAnsi="Cambria Math" w:cs="Arial"/>
          <w:sz w:val="24"/>
          <w:szCs w:val="24"/>
        </w:rPr>
      </w:pPr>
    </w:p>
    <w:p w:rsidR="003873E8" w:rsidRPr="003873E8" w:rsidRDefault="003873E8" w:rsidP="003873E8">
      <w:pPr>
        <w:pStyle w:val="ListParagraph"/>
        <w:numPr>
          <w:ilvl w:val="2"/>
          <w:numId w:val="15"/>
        </w:numPr>
        <w:spacing w:after="0" w:line="276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  <w:r w:rsidRPr="003873E8">
        <w:rPr>
          <w:rFonts w:ascii="Arial" w:hAnsi="Arial" w:cs="Arial"/>
          <w:bCs/>
          <w:sz w:val="24"/>
          <w:szCs w:val="24"/>
        </w:rPr>
        <w:t xml:space="preserve">CIRCUITO </w:t>
      </w:r>
      <w:r w:rsidR="00657B0E">
        <w:rPr>
          <w:rFonts w:ascii="Arial" w:hAnsi="Arial" w:cs="Arial"/>
          <w:bCs/>
          <w:sz w:val="24"/>
          <w:szCs w:val="24"/>
        </w:rPr>
        <w:t>TMR</w:t>
      </w:r>
    </w:p>
    <w:p w:rsidR="00EC2925" w:rsidRDefault="00EC2925" w:rsidP="0017014D">
      <w:pPr>
        <w:spacing w:after="0" w:line="276" w:lineRule="auto"/>
        <w:ind w:firstLine="708"/>
        <w:jc w:val="center"/>
        <w:rPr>
          <w:rFonts w:ascii="Cambria Math" w:hAnsi="Cambria Math" w:cs="Arial"/>
          <w:sz w:val="24"/>
          <w:szCs w:val="24"/>
        </w:rPr>
      </w:pPr>
    </w:p>
    <w:p w:rsidR="00057C44" w:rsidRDefault="000237DF" w:rsidP="00C3302E">
      <w:pPr>
        <w:spacing w:after="0" w:line="276" w:lineRule="auto"/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circuito TMR é um votador de maioria</w:t>
      </w:r>
      <w:r w:rsidR="00A77F5E">
        <w:rPr>
          <w:rFonts w:ascii="Arial" w:hAnsi="Arial" w:cs="Arial"/>
          <w:sz w:val="24"/>
          <w:szCs w:val="24"/>
        </w:rPr>
        <w:t xml:space="preserve"> simples</w:t>
      </w:r>
      <w:r>
        <w:rPr>
          <w:rFonts w:ascii="Arial" w:hAnsi="Arial" w:cs="Arial"/>
          <w:sz w:val="24"/>
          <w:szCs w:val="24"/>
        </w:rPr>
        <w:t xml:space="preserve"> com três entradas e uma saída, onde a única saída do circuito será igual ao valor mais frequente das entradas.</w:t>
      </w:r>
    </w:p>
    <w:p w:rsidR="00C3302E" w:rsidRDefault="00C3302E" w:rsidP="00C3302E">
      <w:pPr>
        <w:spacing w:after="0" w:line="276" w:lineRule="auto"/>
        <w:ind w:firstLine="708"/>
        <w:rPr>
          <w:rFonts w:ascii="Arial" w:hAnsi="Arial" w:cs="Arial"/>
          <w:sz w:val="24"/>
          <w:szCs w:val="24"/>
        </w:rPr>
      </w:pPr>
    </w:p>
    <w:p w:rsidR="00057C44" w:rsidRDefault="00057C44" w:rsidP="00057C44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>16</w:t>
      </w:r>
      <w:r w:rsidRPr="00705149">
        <w:rPr>
          <w:rFonts w:ascii="Arial" w:hAnsi="Arial" w:cs="Arial"/>
          <w:bCs/>
          <w:sz w:val="20"/>
          <w:szCs w:val="20"/>
        </w:rPr>
        <w:t xml:space="preserve"> – </w:t>
      </w:r>
      <w:r>
        <w:rPr>
          <w:rFonts w:ascii="Arial" w:hAnsi="Arial" w:cs="Arial"/>
          <w:bCs/>
          <w:sz w:val="20"/>
          <w:szCs w:val="20"/>
        </w:rPr>
        <w:t xml:space="preserve">Tabela verdade </w:t>
      </w:r>
      <w:r w:rsidR="002C7681">
        <w:rPr>
          <w:rFonts w:ascii="Arial" w:hAnsi="Arial" w:cs="Arial"/>
          <w:bCs/>
          <w:sz w:val="20"/>
          <w:szCs w:val="20"/>
        </w:rPr>
        <w:t>do circuito TMR</w:t>
      </w:r>
      <w:r w:rsidR="0086284C">
        <w:rPr>
          <w:rFonts w:ascii="Arial" w:hAnsi="Arial" w:cs="Arial"/>
          <w:bCs/>
          <w:sz w:val="20"/>
          <w:szCs w:val="2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6"/>
      </w:tblGrid>
      <w:tr w:rsidR="00E0524D" w:rsidTr="00E0524D">
        <w:tc>
          <w:tcPr>
            <w:tcW w:w="2265" w:type="dxa"/>
          </w:tcPr>
          <w:p w:rsidR="00E0524D" w:rsidRPr="00E0524D" w:rsidRDefault="00440FB1" w:rsidP="002C768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2265" w:type="dxa"/>
          </w:tcPr>
          <w:p w:rsidR="00E0524D" w:rsidRPr="00E0524D" w:rsidRDefault="00440FB1" w:rsidP="002C768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2265" w:type="dxa"/>
          </w:tcPr>
          <w:p w:rsidR="00E0524D" w:rsidRPr="00E0524D" w:rsidRDefault="00440FB1" w:rsidP="002C768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2266" w:type="dxa"/>
          </w:tcPr>
          <w:p w:rsidR="00E0524D" w:rsidRPr="00E0524D" w:rsidRDefault="002218CD" w:rsidP="002C768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</w:t>
            </w:r>
          </w:p>
        </w:tc>
      </w:tr>
      <w:tr w:rsidR="00E0524D" w:rsidTr="00E0524D">
        <w:tc>
          <w:tcPr>
            <w:tcW w:w="2265" w:type="dxa"/>
          </w:tcPr>
          <w:p w:rsidR="00E0524D" w:rsidRPr="00E0524D" w:rsidRDefault="008375B9" w:rsidP="002C4A9B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0</w:t>
            </w:r>
          </w:p>
        </w:tc>
        <w:tc>
          <w:tcPr>
            <w:tcW w:w="2265" w:type="dxa"/>
          </w:tcPr>
          <w:p w:rsidR="00E0524D" w:rsidRPr="00E0524D" w:rsidRDefault="008375B9" w:rsidP="002C4A9B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0</w:t>
            </w:r>
          </w:p>
        </w:tc>
        <w:tc>
          <w:tcPr>
            <w:tcW w:w="2265" w:type="dxa"/>
          </w:tcPr>
          <w:p w:rsidR="00E0524D" w:rsidRPr="00E0524D" w:rsidRDefault="008375B9" w:rsidP="002C4A9B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0</w:t>
            </w:r>
          </w:p>
        </w:tc>
        <w:tc>
          <w:tcPr>
            <w:tcW w:w="2266" w:type="dxa"/>
          </w:tcPr>
          <w:p w:rsidR="00E0524D" w:rsidRPr="00E0524D" w:rsidRDefault="008375B9" w:rsidP="002C4A9B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0</w:t>
            </w:r>
          </w:p>
        </w:tc>
      </w:tr>
      <w:tr w:rsidR="00E0524D" w:rsidTr="00E0524D">
        <w:tc>
          <w:tcPr>
            <w:tcW w:w="2265" w:type="dxa"/>
          </w:tcPr>
          <w:p w:rsidR="00E0524D" w:rsidRPr="00E0524D" w:rsidRDefault="008375B9" w:rsidP="002C4A9B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0</w:t>
            </w:r>
          </w:p>
        </w:tc>
        <w:tc>
          <w:tcPr>
            <w:tcW w:w="2265" w:type="dxa"/>
          </w:tcPr>
          <w:p w:rsidR="00E0524D" w:rsidRPr="00E0524D" w:rsidRDefault="008375B9" w:rsidP="002C4A9B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0</w:t>
            </w:r>
          </w:p>
        </w:tc>
        <w:tc>
          <w:tcPr>
            <w:tcW w:w="2265" w:type="dxa"/>
          </w:tcPr>
          <w:p w:rsidR="00E0524D" w:rsidRPr="00E0524D" w:rsidRDefault="008375B9" w:rsidP="002C4A9B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1</w:t>
            </w:r>
          </w:p>
        </w:tc>
        <w:tc>
          <w:tcPr>
            <w:tcW w:w="2266" w:type="dxa"/>
          </w:tcPr>
          <w:p w:rsidR="00E0524D" w:rsidRPr="00E0524D" w:rsidRDefault="008375B9" w:rsidP="002C4A9B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0</w:t>
            </w:r>
          </w:p>
        </w:tc>
      </w:tr>
      <w:tr w:rsidR="00E0524D" w:rsidTr="00E0524D">
        <w:tc>
          <w:tcPr>
            <w:tcW w:w="2265" w:type="dxa"/>
          </w:tcPr>
          <w:p w:rsidR="00E0524D" w:rsidRPr="00E0524D" w:rsidRDefault="008375B9" w:rsidP="002C4A9B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0</w:t>
            </w:r>
          </w:p>
        </w:tc>
        <w:tc>
          <w:tcPr>
            <w:tcW w:w="2265" w:type="dxa"/>
          </w:tcPr>
          <w:p w:rsidR="00E0524D" w:rsidRPr="00E0524D" w:rsidRDefault="008375B9" w:rsidP="002C4A9B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1</w:t>
            </w:r>
          </w:p>
        </w:tc>
        <w:tc>
          <w:tcPr>
            <w:tcW w:w="2265" w:type="dxa"/>
          </w:tcPr>
          <w:p w:rsidR="00E0524D" w:rsidRPr="00E0524D" w:rsidRDefault="008375B9" w:rsidP="002C4A9B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0</w:t>
            </w:r>
          </w:p>
        </w:tc>
        <w:tc>
          <w:tcPr>
            <w:tcW w:w="2266" w:type="dxa"/>
          </w:tcPr>
          <w:p w:rsidR="00E0524D" w:rsidRPr="00E0524D" w:rsidRDefault="008375B9" w:rsidP="002C4A9B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0</w:t>
            </w:r>
          </w:p>
        </w:tc>
      </w:tr>
      <w:tr w:rsidR="00E0524D" w:rsidTr="00E0524D">
        <w:tc>
          <w:tcPr>
            <w:tcW w:w="2265" w:type="dxa"/>
          </w:tcPr>
          <w:p w:rsidR="00E0524D" w:rsidRPr="00E0524D" w:rsidRDefault="008375B9" w:rsidP="002C4A9B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0</w:t>
            </w:r>
          </w:p>
        </w:tc>
        <w:tc>
          <w:tcPr>
            <w:tcW w:w="2265" w:type="dxa"/>
          </w:tcPr>
          <w:p w:rsidR="00E0524D" w:rsidRPr="00E0524D" w:rsidRDefault="008375B9" w:rsidP="002C4A9B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1</w:t>
            </w:r>
          </w:p>
        </w:tc>
        <w:tc>
          <w:tcPr>
            <w:tcW w:w="2265" w:type="dxa"/>
          </w:tcPr>
          <w:p w:rsidR="00E0524D" w:rsidRPr="00E0524D" w:rsidRDefault="008375B9" w:rsidP="002C4A9B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1</w:t>
            </w:r>
          </w:p>
        </w:tc>
        <w:tc>
          <w:tcPr>
            <w:tcW w:w="2266" w:type="dxa"/>
          </w:tcPr>
          <w:p w:rsidR="00E0524D" w:rsidRPr="00E0524D" w:rsidRDefault="004437C7" w:rsidP="002C4A9B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1</w:t>
            </w:r>
          </w:p>
        </w:tc>
      </w:tr>
      <w:tr w:rsidR="00E0524D" w:rsidTr="00E0524D">
        <w:tc>
          <w:tcPr>
            <w:tcW w:w="2265" w:type="dxa"/>
          </w:tcPr>
          <w:p w:rsidR="00E0524D" w:rsidRPr="00E0524D" w:rsidRDefault="008375B9" w:rsidP="002C4A9B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1</w:t>
            </w:r>
          </w:p>
        </w:tc>
        <w:tc>
          <w:tcPr>
            <w:tcW w:w="2265" w:type="dxa"/>
          </w:tcPr>
          <w:p w:rsidR="00E0524D" w:rsidRPr="00E0524D" w:rsidRDefault="008375B9" w:rsidP="002C4A9B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0</w:t>
            </w:r>
          </w:p>
        </w:tc>
        <w:tc>
          <w:tcPr>
            <w:tcW w:w="2265" w:type="dxa"/>
          </w:tcPr>
          <w:p w:rsidR="00E0524D" w:rsidRPr="00E0524D" w:rsidRDefault="008375B9" w:rsidP="002C4A9B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0</w:t>
            </w:r>
          </w:p>
        </w:tc>
        <w:tc>
          <w:tcPr>
            <w:tcW w:w="2266" w:type="dxa"/>
          </w:tcPr>
          <w:p w:rsidR="00E0524D" w:rsidRPr="00E0524D" w:rsidRDefault="008375B9" w:rsidP="002C4A9B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0</w:t>
            </w:r>
          </w:p>
        </w:tc>
      </w:tr>
      <w:tr w:rsidR="00E0524D" w:rsidTr="00E0524D">
        <w:tc>
          <w:tcPr>
            <w:tcW w:w="2265" w:type="dxa"/>
          </w:tcPr>
          <w:p w:rsidR="00E0524D" w:rsidRPr="00E0524D" w:rsidRDefault="008375B9" w:rsidP="002C4A9B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1</w:t>
            </w:r>
          </w:p>
        </w:tc>
        <w:tc>
          <w:tcPr>
            <w:tcW w:w="2265" w:type="dxa"/>
          </w:tcPr>
          <w:p w:rsidR="00E0524D" w:rsidRPr="00E0524D" w:rsidRDefault="008375B9" w:rsidP="002C4A9B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0</w:t>
            </w:r>
          </w:p>
        </w:tc>
        <w:tc>
          <w:tcPr>
            <w:tcW w:w="2265" w:type="dxa"/>
          </w:tcPr>
          <w:p w:rsidR="00E0524D" w:rsidRPr="00E0524D" w:rsidRDefault="008375B9" w:rsidP="002C4A9B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1</w:t>
            </w:r>
          </w:p>
        </w:tc>
        <w:tc>
          <w:tcPr>
            <w:tcW w:w="2266" w:type="dxa"/>
          </w:tcPr>
          <w:p w:rsidR="00E0524D" w:rsidRPr="00E0524D" w:rsidRDefault="004437C7" w:rsidP="002C4A9B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1</w:t>
            </w:r>
          </w:p>
        </w:tc>
      </w:tr>
      <w:tr w:rsidR="00E0524D" w:rsidTr="00E0524D">
        <w:tc>
          <w:tcPr>
            <w:tcW w:w="2265" w:type="dxa"/>
          </w:tcPr>
          <w:p w:rsidR="00E0524D" w:rsidRPr="00E0524D" w:rsidRDefault="008375B9" w:rsidP="002C4A9B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1</w:t>
            </w:r>
          </w:p>
        </w:tc>
        <w:tc>
          <w:tcPr>
            <w:tcW w:w="2265" w:type="dxa"/>
          </w:tcPr>
          <w:p w:rsidR="00E0524D" w:rsidRPr="00E0524D" w:rsidRDefault="008375B9" w:rsidP="002C4A9B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1</w:t>
            </w:r>
          </w:p>
        </w:tc>
        <w:tc>
          <w:tcPr>
            <w:tcW w:w="2265" w:type="dxa"/>
          </w:tcPr>
          <w:p w:rsidR="00E0524D" w:rsidRPr="00E0524D" w:rsidRDefault="008375B9" w:rsidP="002C4A9B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0</w:t>
            </w:r>
          </w:p>
        </w:tc>
        <w:tc>
          <w:tcPr>
            <w:tcW w:w="2266" w:type="dxa"/>
          </w:tcPr>
          <w:p w:rsidR="00E0524D" w:rsidRPr="00E0524D" w:rsidRDefault="004437C7" w:rsidP="002C4A9B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1</w:t>
            </w:r>
          </w:p>
        </w:tc>
      </w:tr>
      <w:tr w:rsidR="00E0524D" w:rsidTr="00E0524D">
        <w:tc>
          <w:tcPr>
            <w:tcW w:w="2265" w:type="dxa"/>
          </w:tcPr>
          <w:p w:rsidR="00E0524D" w:rsidRPr="00E0524D" w:rsidRDefault="008375B9" w:rsidP="002C4A9B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1</w:t>
            </w:r>
          </w:p>
        </w:tc>
        <w:tc>
          <w:tcPr>
            <w:tcW w:w="2265" w:type="dxa"/>
          </w:tcPr>
          <w:p w:rsidR="00E0524D" w:rsidRPr="00E0524D" w:rsidRDefault="008375B9" w:rsidP="002C4A9B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1</w:t>
            </w:r>
          </w:p>
        </w:tc>
        <w:tc>
          <w:tcPr>
            <w:tcW w:w="2265" w:type="dxa"/>
          </w:tcPr>
          <w:p w:rsidR="00E0524D" w:rsidRPr="00E0524D" w:rsidRDefault="008375B9" w:rsidP="002C4A9B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1</w:t>
            </w:r>
          </w:p>
        </w:tc>
        <w:tc>
          <w:tcPr>
            <w:tcW w:w="2266" w:type="dxa"/>
          </w:tcPr>
          <w:p w:rsidR="00E0524D" w:rsidRPr="00E0524D" w:rsidRDefault="004437C7" w:rsidP="002C4A9B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1</w:t>
            </w:r>
          </w:p>
        </w:tc>
      </w:tr>
    </w:tbl>
    <w:p w:rsidR="00057C44" w:rsidRDefault="00057C44" w:rsidP="002C7681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D51DB8" w:rsidRDefault="00D51DB8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br w:type="page"/>
      </w:r>
    </w:p>
    <w:p w:rsidR="007F71AF" w:rsidRDefault="007F71AF" w:rsidP="007F71AF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lastRenderedPageBreak/>
        <w:t xml:space="preserve">Figura </w:t>
      </w:r>
      <w:r w:rsidR="00C2656E">
        <w:rPr>
          <w:rFonts w:ascii="Arial" w:hAnsi="Arial" w:cs="Arial"/>
          <w:b/>
          <w:bCs/>
          <w:sz w:val="20"/>
          <w:szCs w:val="20"/>
        </w:rPr>
        <w:t>17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 w:rsidR="0087278B">
        <w:rPr>
          <w:rFonts w:ascii="Arial" w:hAnsi="Arial" w:cs="Arial"/>
          <w:bCs/>
          <w:sz w:val="20"/>
          <w:szCs w:val="20"/>
        </w:rPr>
        <w:t>Equação</w:t>
      </w:r>
      <w:r>
        <w:rPr>
          <w:rFonts w:ascii="Arial" w:hAnsi="Arial" w:cs="Arial"/>
          <w:bCs/>
          <w:sz w:val="20"/>
          <w:szCs w:val="20"/>
        </w:rPr>
        <w:t xml:space="preserve"> booleana do </w:t>
      </w:r>
      <w:r w:rsidR="001132CA">
        <w:rPr>
          <w:rFonts w:ascii="Arial" w:hAnsi="Arial" w:cs="Arial"/>
          <w:bCs/>
          <w:sz w:val="20"/>
          <w:szCs w:val="20"/>
        </w:rPr>
        <w:t>circuito TMR</w:t>
      </w:r>
      <w:r>
        <w:rPr>
          <w:rFonts w:ascii="Arial" w:hAnsi="Arial" w:cs="Arial"/>
          <w:bCs/>
          <w:sz w:val="20"/>
          <w:szCs w:val="2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7F71AF" w:rsidTr="000B7B4A">
        <w:tc>
          <w:tcPr>
            <w:tcW w:w="9061" w:type="dxa"/>
          </w:tcPr>
          <w:p w:rsidR="007F71AF" w:rsidRPr="00785B70" w:rsidRDefault="00785B70" w:rsidP="00785B70">
            <w:pPr>
              <w:spacing w:line="276" w:lineRule="auto"/>
              <w:ind w:firstLine="708"/>
              <w:jc w:val="center"/>
              <w:rPr>
                <w:rFonts w:ascii="Cambria Math" w:eastAsiaTheme="minorEastAsia" w:hAnsi="Cambria Math" w:cs="Arial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Arial"/>
                    <w:sz w:val="28"/>
                    <w:szCs w:val="28"/>
                  </w:rPr>
                  <m:t>S=BC+AC+AB+ABC;</m:t>
                </m:r>
              </m:oMath>
            </m:oMathPara>
          </w:p>
        </w:tc>
      </w:tr>
    </w:tbl>
    <w:p w:rsidR="007F71AF" w:rsidRDefault="007F71AF" w:rsidP="007F71AF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7F71AF" w:rsidRDefault="007F71AF" w:rsidP="007F71AF">
      <w:pPr>
        <w:spacing w:after="0" w:line="276" w:lineRule="auto"/>
        <w:ind w:firstLine="708"/>
        <w:jc w:val="center"/>
        <w:rPr>
          <w:rFonts w:ascii="Cambria Math" w:hAnsi="Cambria Math" w:cs="Arial"/>
          <w:sz w:val="24"/>
          <w:szCs w:val="24"/>
        </w:rPr>
      </w:pPr>
    </w:p>
    <w:p w:rsidR="00C209C7" w:rsidRDefault="00785B70" w:rsidP="0093627E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Usando os teoremas de De Morgan, é</w:t>
      </w:r>
      <w:r w:rsidR="00C209C7">
        <w:rPr>
          <w:rFonts w:ascii="Arial" w:hAnsi="Arial" w:cs="Arial"/>
          <w:sz w:val="24"/>
          <w:szCs w:val="24"/>
        </w:rPr>
        <w:t xml:space="preserve"> possível simplificar a equação booleana acima</w:t>
      </w:r>
      <w:r w:rsidR="00B02171">
        <w:rPr>
          <w:rFonts w:ascii="Arial" w:hAnsi="Arial" w:cs="Arial"/>
          <w:sz w:val="24"/>
          <w:szCs w:val="24"/>
        </w:rPr>
        <w:t xml:space="preserve"> para eliminar o termo “ABC”</w:t>
      </w:r>
      <w:r w:rsidR="0045787C">
        <w:rPr>
          <w:rFonts w:ascii="Arial" w:hAnsi="Arial" w:cs="Arial"/>
          <w:sz w:val="24"/>
          <w:szCs w:val="24"/>
        </w:rPr>
        <w:t>:</w:t>
      </w:r>
    </w:p>
    <w:p w:rsidR="00754E90" w:rsidRDefault="00754E90" w:rsidP="0093627E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754E90" w:rsidRDefault="00754E90" w:rsidP="00754E90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C2656E">
        <w:rPr>
          <w:rFonts w:ascii="Arial" w:hAnsi="Arial" w:cs="Arial"/>
          <w:b/>
          <w:bCs/>
          <w:sz w:val="20"/>
          <w:szCs w:val="20"/>
        </w:rPr>
        <w:t>18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>Simplificação da equação booleana do circuito TMR.</w:t>
      </w:r>
      <w:r>
        <w:rPr>
          <w:rFonts w:ascii="Arial" w:hAnsi="Arial" w:cs="Arial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9A65F0" w:rsidTr="000B7B4A">
        <w:tc>
          <w:tcPr>
            <w:tcW w:w="9061" w:type="dxa"/>
          </w:tcPr>
          <w:p w:rsidR="00785B70" w:rsidRPr="00260F5D" w:rsidRDefault="009A65F0" w:rsidP="00260F5D">
            <w:pPr>
              <w:spacing w:line="276" w:lineRule="auto"/>
              <w:ind w:firstLine="708"/>
              <w:jc w:val="center"/>
              <w:rPr>
                <w:rFonts w:ascii="Cambria Math" w:eastAsiaTheme="minorEastAsia" w:hAnsi="Cambria Math" w:cs="Arial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Arial"/>
                    <w:sz w:val="28"/>
                    <w:szCs w:val="28"/>
                  </w:rPr>
                  <m:t>S=BC+AC+AB+ABC;</m:t>
                </m:r>
                <m:r>
                  <m:rPr>
                    <m:sty m:val="p"/>
                  </m:rPr>
                  <w:rPr>
                    <w:rFonts w:ascii="Cambria Math" w:hAnsi="Cambria Math" w:cs="Arial"/>
                    <w:sz w:val="28"/>
                    <w:szCs w:val="28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S = A</m:t>
                </m:r>
                <m:d>
                  <m:dPr>
                    <m:ctrlPr>
                      <w:rPr>
                        <w:rFonts w:ascii="Cambria Math" w:eastAsiaTheme="minorEastAsia" w:hAnsi="Cambria Math" w:cs="Arial"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Arial"/>
                        <w:sz w:val="28"/>
                        <w:szCs w:val="28"/>
                      </w:rPr>
                      <m:t>C + BC + B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+ BC;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sz w:val="28"/>
                    <w:szCs w:val="28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S = A</m:t>
                </m:r>
                <m:d>
                  <m:dPr>
                    <m:ctrlPr>
                      <w:rPr>
                        <w:rFonts w:ascii="Cambria Math" w:eastAsiaTheme="minorEastAsia" w:hAnsi="Cambria Math" w:cs="Arial"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Arial"/>
                        <w:sz w:val="28"/>
                        <w:szCs w:val="28"/>
                      </w:rPr>
                      <m:t>C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Arial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Arial"/>
                            <w:sz w:val="28"/>
                            <w:szCs w:val="28"/>
                          </w:rPr>
                          <m:t>1+B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Arial"/>
                        <w:sz w:val="28"/>
                        <w:szCs w:val="28"/>
                      </w:rPr>
                      <m:t>+ B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+ BC;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sz w:val="28"/>
                    <w:szCs w:val="28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S = A</m:t>
                </m:r>
                <m:d>
                  <m:dPr>
                    <m:ctrlPr>
                      <w:rPr>
                        <w:rFonts w:ascii="Cambria Math" w:eastAsiaTheme="minorEastAsia" w:hAnsi="Cambria Math" w:cs="Arial"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Arial"/>
                        <w:sz w:val="28"/>
                        <w:szCs w:val="28"/>
                      </w:rPr>
                      <m:t>C+ B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+ BC;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sz w:val="28"/>
                    <w:szCs w:val="28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S = AC+AB+BC</m:t>
                </m:r>
              </m:oMath>
            </m:oMathPara>
          </w:p>
        </w:tc>
      </w:tr>
    </w:tbl>
    <w:p w:rsidR="0045787C" w:rsidRPr="00DB62FB" w:rsidRDefault="0045787C" w:rsidP="00DB62FB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C209C7" w:rsidRDefault="00C209C7" w:rsidP="0093627E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572AC8" w:rsidRDefault="007F71AF" w:rsidP="0093627E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Após definir o comportamento esperado do circuito através da tabela verdade e a sua </w:t>
      </w:r>
      <w:r w:rsidR="00F80FF5">
        <w:rPr>
          <w:rFonts w:ascii="Arial" w:hAnsi="Arial" w:cs="Arial"/>
          <w:sz w:val="24"/>
          <w:szCs w:val="24"/>
        </w:rPr>
        <w:t>implementação através das equação</w:t>
      </w:r>
      <w:r>
        <w:rPr>
          <w:rFonts w:ascii="Arial" w:hAnsi="Arial" w:cs="Arial"/>
          <w:sz w:val="24"/>
          <w:szCs w:val="24"/>
        </w:rPr>
        <w:t xml:space="preserve"> booleana, é possível codificar a entidade, arquitetura e testbench:</w:t>
      </w:r>
    </w:p>
    <w:p w:rsidR="00CD6883" w:rsidRDefault="00CD6883" w:rsidP="0093627E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CD6883" w:rsidRDefault="00CD6883" w:rsidP="00CD6883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1B33BE">
        <w:rPr>
          <w:rFonts w:ascii="Arial" w:hAnsi="Arial" w:cs="Arial"/>
          <w:b/>
          <w:bCs/>
          <w:sz w:val="20"/>
          <w:szCs w:val="20"/>
        </w:rPr>
        <w:t>19</w:t>
      </w:r>
      <w:r w:rsidRPr="00705149">
        <w:rPr>
          <w:rFonts w:ascii="Arial" w:hAnsi="Arial" w:cs="Arial"/>
          <w:bCs/>
          <w:sz w:val="20"/>
          <w:szCs w:val="20"/>
        </w:rPr>
        <w:t xml:space="preserve"> – </w:t>
      </w:r>
      <w:r>
        <w:rPr>
          <w:rFonts w:ascii="Arial" w:hAnsi="Arial" w:cs="Arial"/>
          <w:bCs/>
          <w:sz w:val="20"/>
          <w:szCs w:val="20"/>
        </w:rPr>
        <w:t xml:space="preserve">Entidade </w:t>
      </w:r>
      <w:r w:rsidR="001D17A7">
        <w:rPr>
          <w:rFonts w:ascii="Arial" w:hAnsi="Arial" w:cs="Arial"/>
          <w:bCs/>
          <w:sz w:val="20"/>
          <w:szCs w:val="20"/>
        </w:rPr>
        <w:t>e arquitetura do circuito TMR.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CD6883" w:rsidRPr="003D084A" w:rsidTr="000B7B4A">
        <w:tc>
          <w:tcPr>
            <w:tcW w:w="9061" w:type="dxa"/>
          </w:tcPr>
          <w:p w:rsidR="00952D65" w:rsidRPr="00952D65" w:rsidRDefault="00952D65" w:rsidP="00952D65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952D65">
              <w:rPr>
                <w:rFonts w:ascii="Consolas" w:hAnsi="Consolas" w:cs="Arial"/>
                <w:sz w:val="24"/>
                <w:szCs w:val="24"/>
                <w:lang w:val="en-US"/>
              </w:rPr>
              <w:t>library IEEE;</w:t>
            </w:r>
          </w:p>
          <w:p w:rsidR="00952D65" w:rsidRPr="00952D65" w:rsidRDefault="00952D65" w:rsidP="00952D65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952D65">
              <w:rPr>
                <w:rFonts w:ascii="Consolas" w:hAnsi="Consolas" w:cs="Arial"/>
                <w:sz w:val="24"/>
                <w:szCs w:val="24"/>
                <w:lang w:val="en-US"/>
              </w:rPr>
              <w:t>use IEEE.std_logic_1164.all;</w:t>
            </w:r>
          </w:p>
          <w:p w:rsidR="00952D65" w:rsidRPr="00952D65" w:rsidRDefault="00952D65" w:rsidP="00952D65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</w:p>
          <w:p w:rsidR="00952D65" w:rsidRPr="00952D65" w:rsidRDefault="00952D65" w:rsidP="00952D65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952D65">
              <w:rPr>
                <w:rFonts w:ascii="Consolas" w:hAnsi="Consolas" w:cs="Arial"/>
                <w:sz w:val="24"/>
                <w:szCs w:val="24"/>
                <w:lang w:val="en-US"/>
              </w:rPr>
              <w:t>entity tmr3_1bit is</w:t>
            </w:r>
          </w:p>
          <w:p w:rsidR="00952D65" w:rsidRPr="00952D65" w:rsidRDefault="00952D65" w:rsidP="00952D65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952D65"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port</w:t>
            </w:r>
          </w:p>
          <w:p w:rsidR="00952D65" w:rsidRPr="00952D65" w:rsidRDefault="00952D65" w:rsidP="00952D65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952D65"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(</w:t>
            </w:r>
          </w:p>
          <w:p w:rsidR="00952D65" w:rsidRPr="00952D65" w:rsidRDefault="00965B36" w:rsidP="00952D65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  </w:t>
            </w:r>
            <w:r w:rsidR="00952D65" w:rsidRPr="00952D65">
              <w:rPr>
                <w:rFonts w:ascii="Consolas" w:hAnsi="Consolas" w:cs="Arial"/>
                <w:sz w:val="24"/>
                <w:szCs w:val="24"/>
                <w:lang w:val="en-US"/>
              </w:rPr>
              <w:t>i_A: in std_logic;</w:t>
            </w:r>
          </w:p>
          <w:p w:rsidR="00952D65" w:rsidRPr="00952D65" w:rsidRDefault="00965B36" w:rsidP="00952D65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  </w:t>
            </w:r>
            <w:r w:rsidR="00952D65" w:rsidRPr="00952D65">
              <w:rPr>
                <w:rFonts w:ascii="Consolas" w:hAnsi="Consolas" w:cs="Arial"/>
                <w:sz w:val="24"/>
                <w:szCs w:val="24"/>
                <w:lang w:val="en-US"/>
              </w:rPr>
              <w:t>i_B: in std_logic;</w:t>
            </w:r>
          </w:p>
          <w:p w:rsidR="00952D65" w:rsidRPr="00952D65" w:rsidRDefault="00965B36" w:rsidP="00952D65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  </w:t>
            </w:r>
            <w:r w:rsidR="00952D65" w:rsidRPr="00952D65">
              <w:rPr>
                <w:rFonts w:ascii="Consolas" w:hAnsi="Consolas" w:cs="Arial"/>
                <w:sz w:val="24"/>
                <w:szCs w:val="24"/>
                <w:lang w:val="en-US"/>
              </w:rPr>
              <w:t>i_C: in std_logic;</w:t>
            </w:r>
          </w:p>
          <w:p w:rsidR="00952D65" w:rsidRPr="00952D65" w:rsidRDefault="00965B36" w:rsidP="00952D65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  </w:t>
            </w:r>
            <w:r w:rsidR="00952D65" w:rsidRPr="00952D65">
              <w:rPr>
                <w:rFonts w:ascii="Consolas" w:hAnsi="Consolas" w:cs="Arial"/>
                <w:sz w:val="24"/>
                <w:szCs w:val="24"/>
                <w:lang w:val="en-US"/>
              </w:rPr>
              <w:t>o_S: out std_logic</w:t>
            </w:r>
          </w:p>
          <w:p w:rsidR="00952D65" w:rsidRPr="00952D65" w:rsidRDefault="00952D65" w:rsidP="00952D65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952D65"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);</w:t>
            </w:r>
          </w:p>
          <w:p w:rsidR="00952D65" w:rsidRPr="00952D65" w:rsidRDefault="00952D65" w:rsidP="00952D65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952D65">
              <w:rPr>
                <w:rFonts w:ascii="Consolas" w:hAnsi="Consolas" w:cs="Arial"/>
                <w:sz w:val="24"/>
                <w:szCs w:val="24"/>
                <w:lang w:val="en-US"/>
              </w:rPr>
              <w:t>end tmr3_1bit;</w:t>
            </w:r>
          </w:p>
          <w:p w:rsidR="00952D65" w:rsidRPr="00952D65" w:rsidRDefault="00952D65" w:rsidP="00952D65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</w:p>
          <w:p w:rsidR="00952D65" w:rsidRPr="00952D65" w:rsidRDefault="00952D65" w:rsidP="00952D65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952D65">
              <w:rPr>
                <w:rFonts w:ascii="Consolas" w:hAnsi="Consolas" w:cs="Arial"/>
                <w:sz w:val="24"/>
                <w:szCs w:val="24"/>
                <w:lang w:val="en-US"/>
              </w:rPr>
              <w:t>architecture arch_tmr3_1bit of tmr3_1bit is</w:t>
            </w:r>
          </w:p>
          <w:p w:rsidR="00952D65" w:rsidRPr="00952D65" w:rsidRDefault="00952D65" w:rsidP="00952D65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952D65">
              <w:rPr>
                <w:rFonts w:ascii="Consolas" w:hAnsi="Consolas" w:cs="Arial"/>
                <w:sz w:val="24"/>
                <w:szCs w:val="24"/>
                <w:lang w:val="en-US"/>
              </w:rPr>
              <w:t>begin</w:t>
            </w:r>
          </w:p>
          <w:p w:rsidR="00952D65" w:rsidRPr="00952D65" w:rsidRDefault="00952D65" w:rsidP="00952D65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952D65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o_S &lt;= (i_A AND i_B) OR (i_A AND i_C) OR (i_B AND i_C);</w:t>
            </w:r>
          </w:p>
          <w:p w:rsidR="00CD6883" w:rsidRPr="003D084A" w:rsidRDefault="00952D65" w:rsidP="00952D6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952D65">
              <w:rPr>
                <w:rFonts w:ascii="Consolas" w:hAnsi="Consolas" w:cs="Arial"/>
                <w:sz w:val="24"/>
                <w:szCs w:val="24"/>
                <w:lang w:val="en-US"/>
              </w:rPr>
              <w:t>end arch_tmr3_1bit;</w:t>
            </w:r>
          </w:p>
        </w:tc>
      </w:tr>
    </w:tbl>
    <w:p w:rsidR="00CD6883" w:rsidRDefault="00CD6883" w:rsidP="00CD6883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CD6883" w:rsidRDefault="00CD6883" w:rsidP="00CD6883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517ABB" w:rsidRDefault="00517ABB" w:rsidP="00517ABB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F35EBB">
        <w:rPr>
          <w:rFonts w:ascii="Arial" w:hAnsi="Arial" w:cs="Arial"/>
          <w:b/>
          <w:bCs/>
          <w:sz w:val="20"/>
          <w:szCs w:val="20"/>
        </w:rPr>
        <w:t>20</w:t>
      </w:r>
      <w:r w:rsidRPr="00705149">
        <w:rPr>
          <w:rFonts w:ascii="Arial" w:hAnsi="Arial" w:cs="Arial"/>
          <w:bCs/>
          <w:sz w:val="20"/>
          <w:szCs w:val="20"/>
        </w:rPr>
        <w:t xml:space="preserve"> – </w:t>
      </w:r>
      <w:r>
        <w:rPr>
          <w:rFonts w:ascii="Arial" w:hAnsi="Arial" w:cs="Arial"/>
          <w:bCs/>
          <w:sz w:val="20"/>
          <w:szCs w:val="20"/>
        </w:rPr>
        <w:t xml:space="preserve">Entidade do </w:t>
      </w:r>
      <w:r w:rsidR="00513FBF">
        <w:rPr>
          <w:rFonts w:ascii="Arial" w:hAnsi="Arial" w:cs="Arial"/>
          <w:bCs/>
          <w:sz w:val="20"/>
          <w:szCs w:val="20"/>
        </w:rPr>
        <w:t>circuito de compartilhamento de canal com TMR.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517ABB" w:rsidRPr="003D084A" w:rsidTr="000B7B4A">
        <w:tc>
          <w:tcPr>
            <w:tcW w:w="9061" w:type="dxa"/>
          </w:tcPr>
          <w:p w:rsidR="00D75A87" w:rsidRPr="00D75A87" w:rsidRDefault="00D75A87" w:rsidP="00D75A87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D75A87">
              <w:rPr>
                <w:rFonts w:ascii="Consolas" w:hAnsi="Consolas" w:cs="Arial"/>
                <w:sz w:val="24"/>
                <w:szCs w:val="24"/>
                <w:lang w:val="en-US"/>
              </w:rPr>
              <w:t>library IEEE;</w:t>
            </w:r>
          </w:p>
          <w:p w:rsidR="00D75A87" w:rsidRPr="00D75A87" w:rsidRDefault="00D75A87" w:rsidP="00D75A87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D75A87">
              <w:rPr>
                <w:rFonts w:ascii="Consolas" w:hAnsi="Consolas" w:cs="Arial"/>
                <w:sz w:val="24"/>
                <w:szCs w:val="24"/>
                <w:lang w:val="en-US"/>
              </w:rPr>
              <w:t>use IEEE.std_logic_1164.all;</w:t>
            </w:r>
          </w:p>
          <w:p w:rsidR="00D75A87" w:rsidRPr="00D75A87" w:rsidRDefault="00D75A87" w:rsidP="00D75A87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</w:p>
          <w:p w:rsidR="00D75A87" w:rsidRPr="00D75A87" w:rsidRDefault="00D75A87" w:rsidP="00D75A87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D75A87">
              <w:rPr>
                <w:rFonts w:ascii="Consolas" w:hAnsi="Consolas" w:cs="Arial"/>
                <w:sz w:val="24"/>
                <w:szCs w:val="24"/>
                <w:lang w:val="en-US"/>
              </w:rPr>
              <w:lastRenderedPageBreak/>
              <w:t>entity circuit_channel_sharing_with_tmr is</w:t>
            </w:r>
          </w:p>
          <w:p w:rsidR="00D75A87" w:rsidRPr="00D75A87" w:rsidRDefault="00D75A87" w:rsidP="00D75A87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D75A87"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port</w:t>
            </w:r>
          </w:p>
          <w:p w:rsidR="00D75A87" w:rsidRPr="00D75A87" w:rsidRDefault="00D75A87" w:rsidP="00D75A87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D75A87"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(</w:t>
            </w:r>
          </w:p>
          <w:p w:rsidR="00D75A87" w:rsidRPr="00D75A87" w:rsidRDefault="00D75A87" w:rsidP="00D75A87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D75A87"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  i_SW: in std_logic_vector (1 downto 0);</w:t>
            </w:r>
          </w:p>
          <w:p w:rsidR="00D75A87" w:rsidRPr="00D75A87" w:rsidRDefault="00D75A87" w:rsidP="00D75A87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D75A87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 xml:space="preserve"> i_SEL: in std_logic;</w:t>
            </w:r>
          </w:p>
          <w:p w:rsidR="00D75A87" w:rsidRPr="00D75A87" w:rsidRDefault="00D75A87" w:rsidP="00D75A87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D75A87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 xml:space="preserve"> i_BT: in std_logic_vector (2 downto 0);</w:t>
            </w:r>
          </w:p>
          <w:p w:rsidR="00D75A87" w:rsidRPr="00D75A87" w:rsidRDefault="00D75A87" w:rsidP="00D75A87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D75A87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 xml:space="preserve"> o_LED: out std_logic_vector (1 downto 0)</w:t>
            </w:r>
          </w:p>
          <w:p w:rsidR="00D75A87" w:rsidRPr="00D75A87" w:rsidRDefault="00D75A87" w:rsidP="00D75A87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D75A87">
              <w:rPr>
                <w:rFonts w:ascii="Consolas" w:hAnsi="Consolas" w:cs="Arial"/>
                <w:sz w:val="24"/>
                <w:szCs w:val="24"/>
                <w:lang w:val="en-US"/>
              </w:rPr>
              <w:t xml:space="preserve">  );</w:t>
            </w:r>
          </w:p>
          <w:p w:rsidR="00517ABB" w:rsidRPr="003D084A" w:rsidRDefault="00D75A87" w:rsidP="00D75A87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75A87">
              <w:rPr>
                <w:rFonts w:ascii="Consolas" w:hAnsi="Consolas" w:cs="Arial"/>
                <w:sz w:val="24"/>
                <w:szCs w:val="24"/>
                <w:lang w:val="en-US"/>
              </w:rPr>
              <w:t>end circuit_channel_sharing_with_tmr;</w:t>
            </w:r>
          </w:p>
        </w:tc>
      </w:tr>
    </w:tbl>
    <w:p w:rsidR="00517ABB" w:rsidRDefault="00517ABB" w:rsidP="00517ABB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lastRenderedPageBreak/>
        <w:t>Fonte: O autor.</w:t>
      </w:r>
    </w:p>
    <w:p w:rsidR="00517ABB" w:rsidRDefault="00517ABB" w:rsidP="00CD6883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CD6883" w:rsidRDefault="00CD6883" w:rsidP="00CD6883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1B33BE">
        <w:rPr>
          <w:rFonts w:ascii="Arial" w:hAnsi="Arial" w:cs="Arial"/>
          <w:b/>
          <w:bCs/>
          <w:sz w:val="20"/>
          <w:szCs w:val="20"/>
        </w:rPr>
        <w:t>2</w:t>
      </w:r>
      <w:r w:rsidR="002567A6">
        <w:rPr>
          <w:rFonts w:ascii="Arial" w:hAnsi="Arial" w:cs="Arial"/>
          <w:b/>
          <w:bCs/>
          <w:sz w:val="20"/>
          <w:szCs w:val="20"/>
        </w:rPr>
        <w:t>1</w:t>
      </w:r>
      <w:r w:rsidRPr="00705149">
        <w:rPr>
          <w:rFonts w:ascii="Arial" w:hAnsi="Arial" w:cs="Arial"/>
          <w:bCs/>
          <w:sz w:val="20"/>
          <w:szCs w:val="20"/>
        </w:rPr>
        <w:t xml:space="preserve"> – </w:t>
      </w:r>
      <w:r>
        <w:rPr>
          <w:rFonts w:ascii="Arial" w:hAnsi="Arial" w:cs="Arial"/>
          <w:bCs/>
          <w:sz w:val="20"/>
          <w:szCs w:val="20"/>
        </w:rPr>
        <w:t xml:space="preserve">Arquitetura do circuito de compartilhamento de canal com </w:t>
      </w:r>
      <w:r w:rsidR="005C5FA1">
        <w:rPr>
          <w:rFonts w:ascii="Arial" w:hAnsi="Arial" w:cs="Arial"/>
          <w:bCs/>
          <w:sz w:val="20"/>
          <w:szCs w:val="20"/>
        </w:rPr>
        <w:t>TMR</w:t>
      </w:r>
      <w:r>
        <w:rPr>
          <w:rFonts w:ascii="Arial" w:hAnsi="Arial" w:cs="Arial"/>
          <w:bCs/>
          <w:sz w:val="20"/>
          <w:szCs w:val="2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CD6883" w:rsidRPr="00850A24" w:rsidTr="000B7B4A">
        <w:tc>
          <w:tcPr>
            <w:tcW w:w="9061" w:type="dxa"/>
          </w:tcPr>
          <w:p w:rsidR="00850A24" w:rsidRPr="00705E19" w:rsidRDefault="00850A24" w:rsidP="00850A24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05E19">
              <w:rPr>
                <w:rFonts w:ascii="Consolas" w:hAnsi="Consolas" w:cs="Arial"/>
                <w:sz w:val="18"/>
                <w:szCs w:val="18"/>
                <w:lang w:val="en-US"/>
              </w:rPr>
              <w:t>architecture arch_circuit_channel_sharing_with_tmr of circuit_channel_sharing_with_tmr is</w:t>
            </w:r>
          </w:p>
          <w:p w:rsidR="00850A24" w:rsidRPr="00705E19" w:rsidRDefault="00850A24" w:rsidP="00850A24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05E19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component mux2_1bit is</w:t>
            </w:r>
          </w:p>
          <w:p w:rsidR="00850A24" w:rsidRPr="00705E19" w:rsidRDefault="00850A24" w:rsidP="00850A24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05E19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port</w:t>
            </w:r>
          </w:p>
          <w:p w:rsidR="00850A24" w:rsidRPr="00705E19" w:rsidRDefault="00705E19" w:rsidP="00850A24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(</w:t>
            </w:r>
          </w:p>
          <w:p w:rsidR="00850A24" w:rsidRPr="00705E19" w:rsidRDefault="00705E19" w:rsidP="00850A24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</w:t>
            </w:r>
            <w:r w:rsidR="00850A24" w:rsidRPr="00705E19">
              <w:rPr>
                <w:rFonts w:ascii="Consolas" w:hAnsi="Consolas" w:cs="Arial"/>
                <w:sz w:val="18"/>
                <w:szCs w:val="18"/>
                <w:lang w:val="en-US"/>
              </w:rPr>
              <w:t>i_SEL : in std_logic;</w:t>
            </w:r>
          </w:p>
          <w:p w:rsidR="00850A24" w:rsidRPr="00705E19" w:rsidRDefault="00705E19" w:rsidP="00850A24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</w:t>
            </w:r>
            <w:r w:rsidR="00850A24" w:rsidRPr="00705E19">
              <w:rPr>
                <w:rFonts w:ascii="Consolas" w:hAnsi="Consolas" w:cs="Arial"/>
                <w:sz w:val="18"/>
                <w:szCs w:val="18"/>
                <w:lang w:val="en-US"/>
              </w:rPr>
              <w:t>i_A : in std_logic;</w:t>
            </w:r>
          </w:p>
          <w:p w:rsidR="00850A24" w:rsidRPr="00705E19" w:rsidRDefault="00705E19" w:rsidP="00850A24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</w:t>
            </w:r>
            <w:r w:rsidR="00850A24" w:rsidRPr="00705E19">
              <w:rPr>
                <w:rFonts w:ascii="Consolas" w:hAnsi="Consolas" w:cs="Arial"/>
                <w:sz w:val="18"/>
                <w:szCs w:val="18"/>
                <w:lang w:val="en-US"/>
              </w:rPr>
              <w:t>i_B : in std_logic;</w:t>
            </w:r>
          </w:p>
          <w:p w:rsidR="00850A24" w:rsidRPr="00705E19" w:rsidRDefault="00705E19" w:rsidP="00850A24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</w:t>
            </w:r>
            <w:r w:rsidR="00850A24" w:rsidRPr="00705E19">
              <w:rPr>
                <w:rFonts w:ascii="Consolas" w:hAnsi="Consolas" w:cs="Arial"/>
                <w:sz w:val="18"/>
                <w:szCs w:val="18"/>
                <w:lang w:val="en-US"/>
              </w:rPr>
              <w:t>o_S : out std_logic</w:t>
            </w:r>
          </w:p>
          <w:p w:rsidR="00850A24" w:rsidRPr="00705E19" w:rsidRDefault="00705E19" w:rsidP="00850A24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</w:t>
            </w:r>
            <w:r w:rsidR="00850A24" w:rsidRPr="00705E19">
              <w:rPr>
                <w:rFonts w:ascii="Consolas" w:hAnsi="Consolas" w:cs="Arial"/>
                <w:sz w:val="18"/>
                <w:szCs w:val="18"/>
                <w:lang w:val="en-US"/>
              </w:rPr>
              <w:t>);</w:t>
            </w:r>
          </w:p>
          <w:p w:rsidR="00850A24" w:rsidRPr="00705E19" w:rsidRDefault="00850A24" w:rsidP="00850A24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05E19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end component;</w:t>
            </w:r>
          </w:p>
          <w:p w:rsidR="00850A24" w:rsidRPr="00705E19" w:rsidRDefault="00850A24" w:rsidP="00850A24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05E19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</w:p>
          <w:p w:rsidR="00850A24" w:rsidRPr="00705E19" w:rsidRDefault="00850A24" w:rsidP="00850A24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05E19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component demux1_2bit is</w:t>
            </w:r>
          </w:p>
          <w:p w:rsidR="00705E19" w:rsidRDefault="00705E19" w:rsidP="00850A24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port</w:t>
            </w:r>
          </w:p>
          <w:p w:rsidR="00850A24" w:rsidRPr="00705E19" w:rsidRDefault="00705E19" w:rsidP="00850A24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</w:t>
            </w:r>
            <w:r w:rsidR="00850A24" w:rsidRPr="00705E19">
              <w:rPr>
                <w:rFonts w:ascii="Consolas" w:hAnsi="Consolas" w:cs="Arial"/>
                <w:sz w:val="18"/>
                <w:szCs w:val="18"/>
                <w:lang w:val="en-US"/>
              </w:rPr>
              <w:t>(</w:t>
            </w:r>
          </w:p>
          <w:p w:rsidR="00850A24" w:rsidRPr="00705E19" w:rsidRDefault="00705E19" w:rsidP="00850A24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</w:t>
            </w:r>
            <w:r w:rsidR="00850A24" w:rsidRPr="00705E19">
              <w:rPr>
                <w:rFonts w:ascii="Consolas" w:hAnsi="Consolas" w:cs="Arial"/>
                <w:sz w:val="18"/>
                <w:szCs w:val="18"/>
                <w:lang w:val="en-US"/>
              </w:rPr>
              <w:t>i_A: in std_logic;</w:t>
            </w:r>
          </w:p>
          <w:p w:rsidR="00850A24" w:rsidRPr="00705E19" w:rsidRDefault="00705E19" w:rsidP="00850A24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</w:t>
            </w:r>
            <w:r w:rsidR="00850A24" w:rsidRPr="00705E19">
              <w:rPr>
                <w:rFonts w:ascii="Consolas" w:hAnsi="Consolas" w:cs="Arial"/>
                <w:sz w:val="18"/>
                <w:szCs w:val="18"/>
                <w:lang w:val="en-US"/>
              </w:rPr>
              <w:t>i_SEL: in std_logic;</w:t>
            </w:r>
          </w:p>
          <w:p w:rsidR="00850A24" w:rsidRPr="00705E19" w:rsidRDefault="00705E19" w:rsidP="00850A24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</w:t>
            </w:r>
            <w:r w:rsidR="00850A24" w:rsidRPr="00705E19">
              <w:rPr>
                <w:rFonts w:ascii="Consolas" w:hAnsi="Consolas" w:cs="Arial"/>
                <w:sz w:val="18"/>
                <w:szCs w:val="18"/>
                <w:lang w:val="en-US"/>
              </w:rPr>
              <w:t>o_S: out std_logic_vector (1 downto 0)</w:t>
            </w:r>
          </w:p>
          <w:p w:rsidR="00850A24" w:rsidRPr="00705E19" w:rsidRDefault="00705E19" w:rsidP="00850A24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</w:t>
            </w:r>
            <w:r w:rsidR="00850A24" w:rsidRPr="00705E19">
              <w:rPr>
                <w:rFonts w:ascii="Consolas" w:hAnsi="Consolas" w:cs="Arial"/>
                <w:sz w:val="18"/>
                <w:szCs w:val="18"/>
                <w:lang w:val="en-US"/>
              </w:rPr>
              <w:t>);</w:t>
            </w:r>
          </w:p>
          <w:p w:rsidR="00850A24" w:rsidRPr="00705E19" w:rsidRDefault="00850A24" w:rsidP="00850A24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05E19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end component;</w:t>
            </w:r>
          </w:p>
          <w:p w:rsidR="00850A24" w:rsidRPr="00705E19" w:rsidRDefault="00850A24" w:rsidP="00850A24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05E19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</w:t>
            </w:r>
          </w:p>
          <w:p w:rsidR="00850A24" w:rsidRPr="00705E19" w:rsidRDefault="00850A24" w:rsidP="00850A24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05E19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component tmr3_1bit is</w:t>
            </w:r>
          </w:p>
          <w:p w:rsidR="00850A24" w:rsidRPr="00705E19" w:rsidRDefault="00850A24" w:rsidP="00850A24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05E19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port</w:t>
            </w:r>
          </w:p>
          <w:p w:rsidR="00850A24" w:rsidRPr="00705E19" w:rsidRDefault="00705E19" w:rsidP="00850A24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</w:t>
            </w:r>
            <w:r w:rsidR="00850A24" w:rsidRPr="00705E19">
              <w:rPr>
                <w:rFonts w:ascii="Consolas" w:hAnsi="Consolas" w:cs="Arial"/>
                <w:sz w:val="18"/>
                <w:szCs w:val="18"/>
                <w:lang w:val="en-US"/>
              </w:rPr>
              <w:t>(</w:t>
            </w:r>
          </w:p>
          <w:p w:rsidR="00850A24" w:rsidRPr="00705E19" w:rsidRDefault="00705E19" w:rsidP="00850A24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</w:t>
            </w:r>
            <w:r w:rsidR="00850A24" w:rsidRPr="00705E19">
              <w:rPr>
                <w:rFonts w:ascii="Consolas" w:hAnsi="Consolas" w:cs="Arial"/>
                <w:sz w:val="18"/>
                <w:szCs w:val="18"/>
                <w:lang w:val="en-US"/>
              </w:rPr>
              <w:t>i_A: in std_logic;</w:t>
            </w:r>
          </w:p>
          <w:p w:rsidR="00850A24" w:rsidRPr="00705E19" w:rsidRDefault="00705E19" w:rsidP="00850A24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</w:t>
            </w:r>
            <w:r w:rsidR="00850A24" w:rsidRPr="00705E19">
              <w:rPr>
                <w:rFonts w:ascii="Consolas" w:hAnsi="Consolas" w:cs="Arial"/>
                <w:sz w:val="18"/>
                <w:szCs w:val="18"/>
                <w:lang w:val="en-US"/>
              </w:rPr>
              <w:t>i_B: in std_logic;</w:t>
            </w:r>
          </w:p>
          <w:p w:rsidR="00850A24" w:rsidRPr="00705E19" w:rsidRDefault="00705E19" w:rsidP="00850A24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</w:t>
            </w:r>
            <w:r w:rsidR="00850A24" w:rsidRPr="00705E19">
              <w:rPr>
                <w:rFonts w:ascii="Consolas" w:hAnsi="Consolas" w:cs="Arial"/>
                <w:sz w:val="18"/>
                <w:szCs w:val="18"/>
                <w:lang w:val="en-US"/>
              </w:rPr>
              <w:t>i_C: in std_logic;</w:t>
            </w:r>
          </w:p>
          <w:p w:rsidR="00850A24" w:rsidRPr="00705E19" w:rsidRDefault="00705E19" w:rsidP="00850A24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</w:t>
            </w:r>
            <w:r w:rsidR="00850A24" w:rsidRPr="00705E19">
              <w:rPr>
                <w:rFonts w:ascii="Consolas" w:hAnsi="Consolas" w:cs="Arial"/>
                <w:sz w:val="18"/>
                <w:szCs w:val="18"/>
                <w:lang w:val="en-US"/>
              </w:rPr>
              <w:t>o_S: out std_logic</w:t>
            </w:r>
          </w:p>
          <w:p w:rsidR="00850A24" w:rsidRPr="00705E19" w:rsidRDefault="00705E19" w:rsidP="00850A24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</w:t>
            </w:r>
            <w:r w:rsidR="00850A24" w:rsidRPr="00705E19">
              <w:rPr>
                <w:rFonts w:ascii="Consolas" w:hAnsi="Consolas" w:cs="Arial"/>
                <w:sz w:val="18"/>
                <w:szCs w:val="18"/>
                <w:lang w:val="en-US"/>
              </w:rPr>
              <w:t>);</w:t>
            </w:r>
          </w:p>
          <w:p w:rsidR="00850A24" w:rsidRPr="00705E19" w:rsidRDefault="00850A24" w:rsidP="00850A24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05E19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end component;</w:t>
            </w:r>
          </w:p>
          <w:p w:rsidR="00850A24" w:rsidRPr="00705E19" w:rsidRDefault="00850A24" w:rsidP="00850A24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05E19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</w:p>
          <w:p w:rsidR="00850A24" w:rsidRPr="00705E19" w:rsidRDefault="00850A24" w:rsidP="00850A24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05E19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signal o_MUX: std_logic;</w:t>
            </w:r>
          </w:p>
          <w:p w:rsidR="00850A24" w:rsidRPr="00705E19" w:rsidRDefault="00850A24" w:rsidP="00850A24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05E19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signal o_TMR: std_logic;</w:t>
            </w:r>
          </w:p>
          <w:p w:rsidR="00850A24" w:rsidRPr="00705E19" w:rsidRDefault="00850A24" w:rsidP="00850A24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05E19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</w:p>
          <w:p w:rsidR="00850A24" w:rsidRPr="00705E19" w:rsidRDefault="00850A24" w:rsidP="00850A24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05E19">
              <w:rPr>
                <w:rFonts w:ascii="Consolas" w:hAnsi="Consolas" w:cs="Arial"/>
                <w:sz w:val="18"/>
                <w:szCs w:val="18"/>
                <w:lang w:val="en-US"/>
              </w:rPr>
              <w:t>begin</w:t>
            </w:r>
          </w:p>
          <w:p w:rsidR="00850A24" w:rsidRPr="00705E19" w:rsidRDefault="00705E19" w:rsidP="00850A24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</w:t>
            </w:r>
            <w:r w:rsidR="00850A24" w:rsidRPr="00705E19">
              <w:rPr>
                <w:rFonts w:ascii="Consolas" w:hAnsi="Consolas" w:cs="Arial"/>
                <w:sz w:val="18"/>
                <w:szCs w:val="18"/>
                <w:lang w:val="en-US"/>
              </w:rPr>
              <w:t>mux2_1bit_instance: mux2_1bit port map (i_SEL, i_SW(0), i_SW(1), o_MUX);</w:t>
            </w:r>
          </w:p>
          <w:p w:rsidR="00850A24" w:rsidRPr="00705E19" w:rsidRDefault="00705E19" w:rsidP="00850A24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</w:t>
            </w:r>
            <w:r w:rsidR="00850A24" w:rsidRPr="00705E19">
              <w:rPr>
                <w:rFonts w:ascii="Consolas" w:hAnsi="Consolas" w:cs="Arial"/>
                <w:sz w:val="18"/>
                <w:szCs w:val="18"/>
                <w:lang w:val="en-US"/>
              </w:rPr>
              <w:t>tmr3_1bit_instance: tmr3_1bit port map (o_MUX XOR i_BT(0), o_MUX XOR i_BT(1), o_MUX XOR i_BT(2), o_TMR);</w:t>
            </w:r>
          </w:p>
          <w:p w:rsidR="00850A24" w:rsidRPr="00705E19" w:rsidRDefault="00705E19" w:rsidP="00850A24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</w:t>
            </w:r>
            <w:r w:rsidR="00850A24" w:rsidRPr="00705E19">
              <w:rPr>
                <w:rFonts w:ascii="Consolas" w:hAnsi="Consolas" w:cs="Arial"/>
                <w:sz w:val="18"/>
                <w:szCs w:val="18"/>
                <w:lang w:val="en-US"/>
              </w:rPr>
              <w:t>demux1_2bit_instance: demux1_2bit port map (o_TMR, i_SEL, O_LED);</w:t>
            </w:r>
          </w:p>
          <w:p w:rsidR="00850A24" w:rsidRPr="00705E19" w:rsidRDefault="00850A24" w:rsidP="00850A24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05E19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</w:p>
          <w:p w:rsidR="00850A24" w:rsidRPr="00705E19" w:rsidRDefault="00705E19" w:rsidP="00850A24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</w:t>
            </w:r>
            <w:r w:rsidR="00850A24" w:rsidRPr="00705E19">
              <w:rPr>
                <w:rFonts w:ascii="Consolas" w:hAnsi="Consolas" w:cs="Arial"/>
                <w:sz w:val="18"/>
                <w:szCs w:val="18"/>
                <w:lang w:val="en-US"/>
              </w:rPr>
              <w:t>process(i_SW, i_SEL, i_BT)</w:t>
            </w:r>
          </w:p>
          <w:p w:rsidR="00850A24" w:rsidRPr="00705E19" w:rsidRDefault="00705E19" w:rsidP="00850A24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</w:t>
            </w:r>
            <w:r w:rsidR="00850A24" w:rsidRPr="00705E19">
              <w:rPr>
                <w:rFonts w:ascii="Consolas" w:hAnsi="Consolas" w:cs="Arial"/>
                <w:sz w:val="18"/>
                <w:szCs w:val="18"/>
                <w:lang w:val="en-US"/>
              </w:rPr>
              <w:t>begin</w:t>
            </w:r>
          </w:p>
          <w:p w:rsidR="00850A24" w:rsidRPr="00705E19" w:rsidRDefault="00705E19" w:rsidP="00850A24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</w:t>
            </w:r>
            <w:r w:rsidR="00850A24" w:rsidRPr="00705E19">
              <w:rPr>
                <w:rFonts w:ascii="Consolas" w:hAnsi="Consolas" w:cs="Arial"/>
                <w:sz w:val="18"/>
                <w:szCs w:val="18"/>
                <w:lang w:val="en-US"/>
              </w:rPr>
              <w:t>end process;</w:t>
            </w:r>
          </w:p>
          <w:p w:rsidR="00CD6883" w:rsidRPr="00850A24" w:rsidRDefault="00850A24" w:rsidP="00850A24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05E19">
              <w:rPr>
                <w:rFonts w:ascii="Consolas" w:hAnsi="Consolas" w:cs="Arial"/>
                <w:sz w:val="18"/>
                <w:szCs w:val="18"/>
                <w:lang w:val="en-US"/>
              </w:rPr>
              <w:lastRenderedPageBreak/>
              <w:t>end arch_circuit_channel_sharing_with_tmr;</w:t>
            </w:r>
          </w:p>
        </w:tc>
      </w:tr>
    </w:tbl>
    <w:p w:rsidR="00CD6883" w:rsidRDefault="00CD6883" w:rsidP="00CD6883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lastRenderedPageBreak/>
        <w:t>Fonte: O autor.</w:t>
      </w:r>
    </w:p>
    <w:p w:rsidR="00CD6883" w:rsidRDefault="00CD6883" w:rsidP="00CD6883">
      <w:pPr>
        <w:spacing w:after="0" w:line="276" w:lineRule="auto"/>
        <w:ind w:firstLine="708"/>
        <w:jc w:val="both"/>
        <w:rPr>
          <w:rFonts w:ascii="Cambria Math" w:hAnsi="Cambria Math" w:cs="Arial"/>
          <w:sz w:val="24"/>
          <w:szCs w:val="24"/>
        </w:rPr>
      </w:pPr>
    </w:p>
    <w:p w:rsidR="00CD6883" w:rsidRDefault="00CD6883" w:rsidP="00CD6883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2567A6">
        <w:rPr>
          <w:rFonts w:ascii="Arial" w:hAnsi="Arial" w:cs="Arial"/>
          <w:b/>
          <w:bCs/>
          <w:sz w:val="20"/>
          <w:szCs w:val="20"/>
        </w:rPr>
        <w:t>22</w:t>
      </w:r>
      <w:r w:rsidRPr="00705149">
        <w:rPr>
          <w:rFonts w:ascii="Arial" w:hAnsi="Arial" w:cs="Arial"/>
          <w:bCs/>
          <w:sz w:val="20"/>
          <w:szCs w:val="20"/>
        </w:rPr>
        <w:t xml:space="preserve"> – </w:t>
      </w:r>
      <w:r>
        <w:rPr>
          <w:rFonts w:ascii="Arial" w:hAnsi="Arial" w:cs="Arial"/>
          <w:bCs/>
          <w:sz w:val="20"/>
          <w:szCs w:val="20"/>
        </w:rPr>
        <w:t xml:space="preserve">Testbench do </w:t>
      </w:r>
      <w:r w:rsidR="008F7BA2">
        <w:rPr>
          <w:rFonts w:ascii="Arial" w:hAnsi="Arial" w:cs="Arial"/>
          <w:bCs/>
          <w:sz w:val="20"/>
          <w:szCs w:val="20"/>
        </w:rPr>
        <w:t xml:space="preserve">circuito </w:t>
      </w:r>
      <w:r w:rsidR="00354D46">
        <w:rPr>
          <w:rFonts w:ascii="Arial" w:hAnsi="Arial" w:cs="Arial"/>
          <w:bCs/>
          <w:sz w:val="20"/>
          <w:szCs w:val="20"/>
        </w:rPr>
        <w:t>TMR.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CD6883" w:rsidRPr="00A17041" w:rsidTr="000B7B4A">
        <w:tc>
          <w:tcPr>
            <w:tcW w:w="9061" w:type="dxa"/>
          </w:tcPr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>-- Code your testbench here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>library IEEE;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>use IEEE.std_logic_1164.all;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>entity tmr3_1bit_tb is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>end tmr3_1bit_tb;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>architecture arch_tmr3_1bit_tb of tmr3_1bit_tb is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component tmr3_1bit is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port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(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i_A: in std_logic;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 xml:space="preserve">  i_B: in std_logic;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 xml:space="preserve">  i_C: in std_logic;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 xml:space="preserve">  o_S: out std_logic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);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end component;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signal w_A: std_logic;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signal w_B: std_logic;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signal w_C: std_logic;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signal w_S: std_logic;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begin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u_design: tmr3_1bit port map (w_A, w_B, w_C, w_S);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  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process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begin</w:t>
            </w:r>
          </w:p>
          <w:p w:rsidR="00CB57F5" w:rsidRPr="00CB57F5" w:rsidRDefault="00D63352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="00CB57F5" w:rsidRPr="00CB57F5">
              <w:rPr>
                <w:rFonts w:ascii="Consolas" w:hAnsi="Consolas" w:cs="Arial"/>
                <w:sz w:val="16"/>
                <w:szCs w:val="16"/>
                <w:lang w:val="en-US"/>
              </w:rPr>
              <w:t>w_A &lt;= '0';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  w_B &lt;= '0';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  w_C &lt;= '0';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  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  wait for 1ns;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  assert (w_S = '0') report "Fail 0/0/0 -&gt; S" severity error;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  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  w_A &lt;= '0';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  w_B &lt;= '0';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  w_C &lt;= '1';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  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  wait for 1ns;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  assert (w_S = '0') report "Fail 0/0/1 -&gt; S" severity error;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  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  w_A &lt;= '0';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  w_B &lt;= '1';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  w_C &lt;= '0';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  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  wait for 1ns;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  assert (w_S = '0') report "Fail 0/1/0 -&gt; S" severity error;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  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  w_A &lt;= '0';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  w_B &lt;= '1';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  w_C &lt;= '1';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  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  wait for 1ns;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  assert (w_S = '1') report "Fail 0/1/1 -&gt; S" severity error;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  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  w_A &lt;= '1';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  w_B &lt;= '0';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  w_C &lt;= '0';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lastRenderedPageBreak/>
              <w:t xml:space="preserve">        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  wait for 1ns;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  assert (w_S = '0') report "Fail 1/0/0 -&gt; S" severity error;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  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  w_A &lt;= '1';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  w_B &lt;= '0';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  w_C &lt;= '1';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  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  wait for 1ns;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  assert (w_S = '1') report "Fail 1/0/1 -&gt; S" severity error;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  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  w_A &lt;= '1';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  w_B &lt;= '1';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  w_C &lt;= '0';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  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  wait for 1ns;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  assert (w_S = '1') report "Fail 1/1/0 -&gt; S" severity error;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  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  w_A &lt;= '1';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  w_B &lt;= '1';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  w_C &lt;= '1';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  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  wait for 1ns;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  assert (w_S = '1') report "Fail 1/1/1 -&gt; S" severity error;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  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    wait;</w:t>
            </w:r>
          </w:p>
          <w:p w:rsidR="00CB57F5" w:rsidRPr="00CB57F5" w:rsidRDefault="00CB57F5" w:rsidP="00CB57F5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 xml:space="preserve">    end process;</w:t>
            </w:r>
          </w:p>
          <w:p w:rsidR="00CD6883" w:rsidRPr="00A17041" w:rsidRDefault="00CB57F5" w:rsidP="00CB57F5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B57F5">
              <w:rPr>
                <w:rFonts w:ascii="Consolas" w:hAnsi="Consolas" w:cs="Arial"/>
                <w:sz w:val="16"/>
                <w:szCs w:val="16"/>
                <w:lang w:val="en-US"/>
              </w:rPr>
              <w:t>end arch_tmr3_1bit_tb;</w:t>
            </w:r>
          </w:p>
        </w:tc>
      </w:tr>
    </w:tbl>
    <w:p w:rsidR="00CD6883" w:rsidRDefault="00CD6883" w:rsidP="00CD6883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lastRenderedPageBreak/>
        <w:t>Fonte: O autor.</w:t>
      </w:r>
    </w:p>
    <w:p w:rsidR="00CD6883" w:rsidRDefault="00CD6883" w:rsidP="0093627E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490FC9" w:rsidRDefault="00037D8A" w:rsidP="000D658B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641692">
        <w:rPr>
          <w:rFonts w:ascii="Arial" w:hAnsi="Arial" w:cs="Arial"/>
          <w:sz w:val="24"/>
          <w:szCs w:val="24"/>
        </w:rPr>
        <w:t>Atrav</w:t>
      </w:r>
      <w:r>
        <w:rPr>
          <w:rFonts w:ascii="Arial" w:hAnsi="Arial" w:cs="Arial"/>
          <w:sz w:val="24"/>
          <w:szCs w:val="24"/>
        </w:rPr>
        <w:t>és do diagrama de forma de onda</w:t>
      </w:r>
      <w:r w:rsidRPr="0064169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é possível comparar os resultados com a tabela verdade e identificar que o circuito gera as saídas corretas em todas as combinações poss</w:t>
      </w:r>
      <w:r w:rsidR="000D658B">
        <w:rPr>
          <w:rFonts w:ascii="Arial" w:hAnsi="Arial" w:cs="Arial"/>
          <w:sz w:val="24"/>
          <w:szCs w:val="24"/>
        </w:rPr>
        <w:t>íveis de valores de entrada:</w:t>
      </w:r>
    </w:p>
    <w:p w:rsidR="000D658B" w:rsidRDefault="000D658B" w:rsidP="000D658B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D131B1" w:rsidRDefault="00D131B1" w:rsidP="00D131B1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6E2786">
        <w:rPr>
          <w:rFonts w:ascii="Arial" w:hAnsi="Arial" w:cs="Arial"/>
          <w:b/>
          <w:bCs/>
          <w:sz w:val="20"/>
          <w:szCs w:val="20"/>
        </w:rPr>
        <w:t>23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 xml:space="preserve">Diagrama de forma de onda da simulação do </w:t>
      </w:r>
      <w:r w:rsidR="00930E5E">
        <w:rPr>
          <w:rFonts w:ascii="Arial" w:hAnsi="Arial" w:cs="Arial"/>
          <w:bCs/>
          <w:sz w:val="20"/>
          <w:szCs w:val="20"/>
        </w:rPr>
        <w:t>circuito</w:t>
      </w:r>
      <w:r w:rsidR="00F61D25">
        <w:rPr>
          <w:rFonts w:ascii="Arial" w:hAnsi="Arial" w:cs="Arial"/>
          <w:bCs/>
          <w:sz w:val="20"/>
          <w:szCs w:val="20"/>
        </w:rPr>
        <w:t xml:space="preserve"> TMR.</w:t>
      </w:r>
    </w:p>
    <w:p w:rsidR="00D131B1" w:rsidRDefault="00261EB4" w:rsidP="00D131B1">
      <w:pPr>
        <w:spacing w:after="0" w:line="276" w:lineRule="auto"/>
        <w:ind w:left="-567" w:hanging="142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3CEE7FEC" wp14:editId="561EFBC3">
            <wp:extent cx="6639350" cy="70485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53390" cy="706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1B1" w:rsidRDefault="00D131B1" w:rsidP="00D131B1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1050E2" w:rsidRDefault="001050E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D131B1" w:rsidRDefault="00D131B1" w:rsidP="00D131B1">
      <w:pPr>
        <w:spacing w:after="0" w:line="276" w:lineRule="auto"/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Todos os testes do testbench executam corretamente sem nenhuma </w:t>
      </w:r>
      <w:r w:rsidR="00821665">
        <w:rPr>
          <w:rFonts w:ascii="Arial" w:hAnsi="Arial" w:cs="Arial"/>
          <w:sz w:val="24"/>
          <w:szCs w:val="24"/>
        </w:rPr>
        <w:t>mensagem</w:t>
      </w:r>
      <w:r>
        <w:rPr>
          <w:rFonts w:ascii="Arial" w:hAnsi="Arial" w:cs="Arial"/>
          <w:sz w:val="24"/>
          <w:szCs w:val="24"/>
        </w:rPr>
        <w:t xml:space="preserve"> de erro ou aviso:</w:t>
      </w:r>
    </w:p>
    <w:p w:rsidR="00D131B1" w:rsidRDefault="00D131B1" w:rsidP="00D131B1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D131B1" w:rsidRDefault="00D131B1" w:rsidP="00D131B1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6E2786">
        <w:rPr>
          <w:rFonts w:ascii="Arial" w:hAnsi="Arial" w:cs="Arial"/>
          <w:b/>
          <w:bCs/>
          <w:sz w:val="20"/>
          <w:szCs w:val="20"/>
        </w:rPr>
        <w:t>24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 xml:space="preserve">Imagem do console após a execução do </w:t>
      </w:r>
      <w:r w:rsidR="00593D39">
        <w:rPr>
          <w:rFonts w:ascii="Arial" w:hAnsi="Arial" w:cs="Arial"/>
          <w:bCs/>
          <w:sz w:val="20"/>
          <w:szCs w:val="20"/>
        </w:rPr>
        <w:t>circuito de compartilhamento de canal com TMR.</w:t>
      </w:r>
    </w:p>
    <w:p w:rsidR="00D131B1" w:rsidRDefault="00D131B1" w:rsidP="00D131B1">
      <w:pPr>
        <w:spacing w:after="0" w:line="276" w:lineRule="auto"/>
        <w:ind w:left="-567"/>
        <w:jc w:val="center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55DA453A" wp14:editId="319EA4D4">
            <wp:extent cx="6306163" cy="35052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49287" cy="352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6F4" w:rsidRDefault="00D131B1" w:rsidP="004E56F4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4E56F4" w:rsidRDefault="004E56F4" w:rsidP="004E56F4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</w:p>
    <w:p w:rsidR="00D131B1" w:rsidRDefault="00D131B1" w:rsidP="004E56F4">
      <w:pPr>
        <w:spacing w:after="0" w:line="276" w:lineRule="auto"/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Usando a ferramenta RTL Viewer do Quartus, é possível visualizar a implementação do circuito:</w:t>
      </w:r>
      <w:r>
        <w:rPr>
          <w:rFonts w:ascii="Arial" w:hAnsi="Arial" w:cs="Arial"/>
          <w:sz w:val="24"/>
          <w:szCs w:val="24"/>
        </w:rPr>
        <w:br/>
      </w:r>
    </w:p>
    <w:p w:rsidR="00D131B1" w:rsidRDefault="00D131B1" w:rsidP="00D131B1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3A7392">
        <w:rPr>
          <w:rFonts w:ascii="Arial" w:hAnsi="Arial" w:cs="Arial"/>
          <w:b/>
          <w:bCs/>
          <w:sz w:val="20"/>
          <w:szCs w:val="20"/>
        </w:rPr>
        <w:t>25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>Diagrama RTL do circuito de compartilhamento de canal com</w:t>
      </w:r>
      <w:r w:rsidR="00154529">
        <w:rPr>
          <w:rFonts w:ascii="Arial" w:hAnsi="Arial" w:cs="Arial"/>
          <w:bCs/>
          <w:sz w:val="20"/>
          <w:szCs w:val="20"/>
        </w:rPr>
        <w:t xml:space="preserve"> TMR.</w:t>
      </w:r>
    </w:p>
    <w:p w:rsidR="00D131B1" w:rsidRDefault="00EE1BA3" w:rsidP="00EE1BA3">
      <w:pPr>
        <w:spacing w:after="0" w:line="276" w:lineRule="auto"/>
        <w:ind w:left="-1701" w:firstLine="708"/>
        <w:jc w:val="center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7D016B0A" wp14:editId="577FFCA6">
            <wp:extent cx="7019925" cy="1328763"/>
            <wp:effectExtent l="0" t="0" r="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48604" cy="133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1B1" w:rsidRDefault="00D131B1" w:rsidP="00D131B1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D131B1" w:rsidRPr="00057C44" w:rsidRDefault="00D131B1" w:rsidP="0093627E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sectPr w:rsidR="00D131B1" w:rsidRPr="00057C44" w:rsidSect="00EC2925">
      <w:headerReference w:type="default" r:id="rId20"/>
      <w:pgSz w:w="11906" w:h="16838"/>
      <w:pgMar w:top="1701" w:right="1134" w:bottom="1134" w:left="1701" w:header="1134" w:footer="113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0DC6" w:rsidRDefault="002C0DC6" w:rsidP="002C0DB7">
      <w:pPr>
        <w:spacing w:after="0" w:line="240" w:lineRule="auto"/>
      </w:pPr>
      <w:r>
        <w:separator/>
      </w:r>
    </w:p>
  </w:endnote>
  <w:endnote w:type="continuationSeparator" w:id="0">
    <w:p w:rsidR="002C0DC6" w:rsidRDefault="002C0DC6" w:rsidP="002C0D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0DC6" w:rsidRDefault="002C0DC6" w:rsidP="002C0DB7">
      <w:pPr>
        <w:spacing w:after="0" w:line="240" w:lineRule="auto"/>
      </w:pPr>
      <w:r>
        <w:separator/>
      </w:r>
    </w:p>
  </w:footnote>
  <w:footnote w:type="continuationSeparator" w:id="0">
    <w:p w:rsidR="002C0DC6" w:rsidRDefault="002C0DC6" w:rsidP="002C0D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08705854"/>
      <w:docPartObj>
        <w:docPartGallery w:val="Page Numbers (Top of Page)"/>
        <w:docPartUnique/>
      </w:docPartObj>
    </w:sdtPr>
    <w:sdtEndPr>
      <w:rPr>
        <w:rFonts w:ascii="Arial" w:hAnsi="Arial" w:cs="Arial"/>
        <w:sz w:val="20"/>
        <w:szCs w:val="20"/>
      </w:rPr>
    </w:sdtEndPr>
    <w:sdtContent>
      <w:p w:rsidR="00A17041" w:rsidRPr="003D492B" w:rsidRDefault="00A17041">
        <w:pPr>
          <w:pStyle w:val="Header"/>
          <w:jc w:val="right"/>
          <w:rPr>
            <w:rFonts w:ascii="Arial" w:hAnsi="Arial" w:cs="Arial"/>
            <w:sz w:val="20"/>
            <w:szCs w:val="20"/>
          </w:rPr>
        </w:pPr>
        <w:r w:rsidRPr="003D492B">
          <w:rPr>
            <w:rFonts w:ascii="Arial" w:hAnsi="Arial" w:cs="Arial"/>
            <w:sz w:val="20"/>
            <w:szCs w:val="20"/>
          </w:rPr>
          <w:fldChar w:fldCharType="begin"/>
        </w:r>
        <w:r w:rsidRPr="003D492B">
          <w:rPr>
            <w:rFonts w:ascii="Arial" w:hAnsi="Arial" w:cs="Arial"/>
            <w:sz w:val="20"/>
            <w:szCs w:val="20"/>
          </w:rPr>
          <w:instrText>PAGE   \* MERGEFORMAT</w:instrText>
        </w:r>
        <w:r w:rsidRPr="003D492B">
          <w:rPr>
            <w:rFonts w:ascii="Arial" w:hAnsi="Arial" w:cs="Arial"/>
            <w:sz w:val="20"/>
            <w:szCs w:val="20"/>
          </w:rPr>
          <w:fldChar w:fldCharType="separate"/>
        </w:r>
        <w:r w:rsidR="00251324">
          <w:rPr>
            <w:rFonts w:ascii="Arial" w:hAnsi="Arial" w:cs="Arial"/>
            <w:noProof/>
            <w:sz w:val="20"/>
            <w:szCs w:val="20"/>
          </w:rPr>
          <w:t>20</w:t>
        </w:r>
        <w:r w:rsidRPr="003D492B">
          <w:rPr>
            <w:rFonts w:ascii="Arial" w:hAnsi="Arial" w:cs="Arial"/>
            <w:sz w:val="20"/>
            <w:szCs w:val="20"/>
          </w:rPr>
          <w:fldChar w:fldCharType="end"/>
        </w:r>
      </w:p>
    </w:sdtContent>
  </w:sdt>
  <w:p w:rsidR="00A17041" w:rsidRDefault="00A1704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ED248C"/>
    <w:multiLevelType w:val="hybridMultilevel"/>
    <w:tmpl w:val="C8EA3D08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2DF23BE"/>
    <w:multiLevelType w:val="multilevel"/>
    <w:tmpl w:val="E46CC278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6236E82"/>
    <w:multiLevelType w:val="multilevel"/>
    <w:tmpl w:val="5FDCEBA2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6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1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0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312" w:hanging="2160"/>
      </w:pPr>
      <w:rPr>
        <w:rFonts w:hint="default"/>
      </w:rPr>
    </w:lvl>
  </w:abstractNum>
  <w:abstractNum w:abstractNumId="3" w15:restartNumberingAfterBreak="0">
    <w:nsid w:val="209C2737"/>
    <w:multiLevelType w:val="hybridMultilevel"/>
    <w:tmpl w:val="29200C6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301F41A4"/>
    <w:multiLevelType w:val="multilevel"/>
    <w:tmpl w:val="E5407890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81840CC"/>
    <w:multiLevelType w:val="hybridMultilevel"/>
    <w:tmpl w:val="346EF21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453838A9"/>
    <w:multiLevelType w:val="hybridMultilevel"/>
    <w:tmpl w:val="DEAC260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52666BCF"/>
    <w:multiLevelType w:val="hybridMultilevel"/>
    <w:tmpl w:val="6B1C7EB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C0E557C"/>
    <w:multiLevelType w:val="hybridMultilevel"/>
    <w:tmpl w:val="94761BF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0404FC"/>
    <w:multiLevelType w:val="multilevel"/>
    <w:tmpl w:val="CAC6823A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65110D38"/>
    <w:multiLevelType w:val="hybridMultilevel"/>
    <w:tmpl w:val="F620F502"/>
    <w:lvl w:ilvl="0" w:tplc="742E73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8F97574"/>
    <w:multiLevelType w:val="multilevel"/>
    <w:tmpl w:val="66D0B9BE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6D3A154E"/>
    <w:multiLevelType w:val="hybridMultilevel"/>
    <w:tmpl w:val="F620F502"/>
    <w:lvl w:ilvl="0" w:tplc="742E73E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743E319A"/>
    <w:multiLevelType w:val="multilevel"/>
    <w:tmpl w:val="28C802D4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7DC2428A"/>
    <w:multiLevelType w:val="multilevel"/>
    <w:tmpl w:val="CE6C92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num w:numId="1">
    <w:abstractNumId w:val="14"/>
  </w:num>
  <w:num w:numId="2">
    <w:abstractNumId w:val="8"/>
  </w:num>
  <w:num w:numId="3">
    <w:abstractNumId w:val="11"/>
  </w:num>
  <w:num w:numId="4">
    <w:abstractNumId w:val="12"/>
  </w:num>
  <w:num w:numId="5">
    <w:abstractNumId w:val="2"/>
  </w:num>
  <w:num w:numId="6">
    <w:abstractNumId w:val="10"/>
  </w:num>
  <w:num w:numId="7">
    <w:abstractNumId w:val="1"/>
  </w:num>
  <w:num w:numId="8">
    <w:abstractNumId w:val="9"/>
  </w:num>
  <w:num w:numId="9">
    <w:abstractNumId w:val="4"/>
  </w:num>
  <w:num w:numId="10">
    <w:abstractNumId w:val="5"/>
  </w:num>
  <w:num w:numId="11">
    <w:abstractNumId w:val="6"/>
  </w:num>
  <w:num w:numId="12">
    <w:abstractNumId w:val="7"/>
  </w:num>
  <w:num w:numId="13">
    <w:abstractNumId w:val="0"/>
  </w:num>
  <w:num w:numId="14">
    <w:abstractNumId w:val="3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633"/>
    <w:rsid w:val="00003D90"/>
    <w:rsid w:val="0001282B"/>
    <w:rsid w:val="0001308C"/>
    <w:rsid w:val="000237DF"/>
    <w:rsid w:val="00024F42"/>
    <w:rsid w:val="000255FE"/>
    <w:rsid w:val="00037D8A"/>
    <w:rsid w:val="000421D9"/>
    <w:rsid w:val="00057C44"/>
    <w:rsid w:val="0006069E"/>
    <w:rsid w:val="000643B8"/>
    <w:rsid w:val="00074BAB"/>
    <w:rsid w:val="00075A4F"/>
    <w:rsid w:val="000870C7"/>
    <w:rsid w:val="00091A43"/>
    <w:rsid w:val="000A1EFF"/>
    <w:rsid w:val="000A261B"/>
    <w:rsid w:val="000A4717"/>
    <w:rsid w:val="000B5E14"/>
    <w:rsid w:val="000C4540"/>
    <w:rsid w:val="000C70B8"/>
    <w:rsid w:val="000D0838"/>
    <w:rsid w:val="000D5865"/>
    <w:rsid w:val="000D658B"/>
    <w:rsid w:val="000E40F9"/>
    <w:rsid w:val="001050E2"/>
    <w:rsid w:val="0011040F"/>
    <w:rsid w:val="00111EE5"/>
    <w:rsid w:val="001132CA"/>
    <w:rsid w:val="00115EF3"/>
    <w:rsid w:val="0011796F"/>
    <w:rsid w:val="001226DA"/>
    <w:rsid w:val="0013117E"/>
    <w:rsid w:val="00143D85"/>
    <w:rsid w:val="00147B45"/>
    <w:rsid w:val="00147E39"/>
    <w:rsid w:val="0015201D"/>
    <w:rsid w:val="00154529"/>
    <w:rsid w:val="00157BF9"/>
    <w:rsid w:val="001675AF"/>
    <w:rsid w:val="0017014D"/>
    <w:rsid w:val="00170715"/>
    <w:rsid w:val="0018666F"/>
    <w:rsid w:val="00187761"/>
    <w:rsid w:val="00190B90"/>
    <w:rsid w:val="001A0203"/>
    <w:rsid w:val="001A2EF8"/>
    <w:rsid w:val="001A6230"/>
    <w:rsid w:val="001B33BE"/>
    <w:rsid w:val="001B365F"/>
    <w:rsid w:val="001B74F7"/>
    <w:rsid w:val="001D1496"/>
    <w:rsid w:val="001D17A7"/>
    <w:rsid w:val="001D30C3"/>
    <w:rsid w:val="001E1064"/>
    <w:rsid w:val="001E6DCC"/>
    <w:rsid w:val="001F2829"/>
    <w:rsid w:val="001F3371"/>
    <w:rsid w:val="001F41C9"/>
    <w:rsid w:val="001F5533"/>
    <w:rsid w:val="00214F56"/>
    <w:rsid w:val="00216544"/>
    <w:rsid w:val="002218CD"/>
    <w:rsid w:val="00224DCE"/>
    <w:rsid w:val="00226C1A"/>
    <w:rsid w:val="00231073"/>
    <w:rsid w:val="00240FB2"/>
    <w:rsid w:val="00251324"/>
    <w:rsid w:val="0025415A"/>
    <w:rsid w:val="002559CB"/>
    <w:rsid w:val="002567A6"/>
    <w:rsid w:val="00260F5D"/>
    <w:rsid w:val="00261EB4"/>
    <w:rsid w:val="0026203E"/>
    <w:rsid w:val="002736F3"/>
    <w:rsid w:val="00274A5A"/>
    <w:rsid w:val="002812B7"/>
    <w:rsid w:val="00283CB8"/>
    <w:rsid w:val="002841F1"/>
    <w:rsid w:val="002945F1"/>
    <w:rsid w:val="002A18DE"/>
    <w:rsid w:val="002B188F"/>
    <w:rsid w:val="002B60B3"/>
    <w:rsid w:val="002C0DB7"/>
    <w:rsid w:val="002C0DC6"/>
    <w:rsid w:val="002C468A"/>
    <w:rsid w:val="002C4A9B"/>
    <w:rsid w:val="002C7681"/>
    <w:rsid w:val="002C779B"/>
    <w:rsid w:val="002D3973"/>
    <w:rsid w:val="002E07C8"/>
    <w:rsid w:val="002E415D"/>
    <w:rsid w:val="00302F5C"/>
    <w:rsid w:val="00314D8E"/>
    <w:rsid w:val="003155E4"/>
    <w:rsid w:val="00330AE8"/>
    <w:rsid w:val="00330FD2"/>
    <w:rsid w:val="00342B08"/>
    <w:rsid w:val="00345FF9"/>
    <w:rsid w:val="00354D46"/>
    <w:rsid w:val="00364012"/>
    <w:rsid w:val="00364A78"/>
    <w:rsid w:val="00365E78"/>
    <w:rsid w:val="0036674B"/>
    <w:rsid w:val="00366993"/>
    <w:rsid w:val="00371516"/>
    <w:rsid w:val="0038159E"/>
    <w:rsid w:val="003832EC"/>
    <w:rsid w:val="00386F71"/>
    <w:rsid w:val="003873E8"/>
    <w:rsid w:val="00390F6E"/>
    <w:rsid w:val="00393036"/>
    <w:rsid w:val="0039769C"/>
    <w:rsid w:val="003A205E"/>
    <w:rsid w:val="003A2DBB"/>
    <w:rsid w:val="003A7392"/>
    <w:rsid w:val="003C11EE"/>
    <w:rsid w:val="003C55AB"/>
    <w:rsid w:val="003C65D1"/>
    <w:rsid w:val="003D084A"/>
    <w:rsid w:val="003D3391"/>
    <w:rsid w:val="003D62B6"/>
    <w:rsid w:val="003E0137"/>
    <w:rsid w:val="003E3B46"/>
    <w:rsid w:val="003F1AAF"/>
    <w:rsid w:val="003F78E4"/>
    <w:rsid w:val="00414C6D"/>
    <w:rsid w:val="00420B26"/>
    <w:rsid w:val="00425591"/>
    <w:rsid w:val="00440FB1"/>
    <w:rsid w:val="004437C7"/>
    <w:rsid w:val="004542FE"/>
    <w:rsid w:val="0045787C"/>
    <w:rsid w:val="0046400E"/>
    <w:rsid w:val="004645BF"/>
    <w:rsid w:val="004741A8"/>
    <w:rsid w:val="00483FC8"/>
    <w:rsid w:val="00490FC9"/>
    <w:rsid w:val="004A1871"/>
    <w:rsid w:val="004A2DDC"/>
    <w:rsid w:val="004B3344"/>
    <w:rsid w:val="004B5CFD"/>
    <w:rsid w:val="004C0DF6"/>
    <w:rsid w:val="004D0DDA"/>
    <w:rsid w:val="004D1871"/>
    <w:rsid w:val="004D23FE"/>
    <w:rsid w:val="004D5AA8"/>
    <w:rsid w:val="004E21B5"/>
    <w:rsid w:val="004E3380"/>
    <w:rsid w:val="004E3B76"/>
    <w:rsid w:val="004E56F4"/>
    <w:rsid w:val="004F0F6D"/>
    <w:rsid w:val="004F221A"/>
    <w:rsid w:val="00505537"/>
    <w:rsid w:val="00505A72"/>
    <w:rsid w:val="00513FBF"/>
    <w:rsid w:val="00517ABB"/>
    <w:rsid w:val="00532E7A"/>
    <w:rsid w:val="0053597D"/>
    <w:rsid w:val="00546B7B"/>
    <w:rsid w:val="00546D61"/>
    <w:rsid w:val="00547BC1"/>
    <w:rsid w:val="0056643C"/>
    <w:rsid w:val="00572AC8"/>
    <w:rsid w:val="005744BF"/>
    <w:rsid w:val="00575C2A"/>
    <w:rsid w:val="00586174"/>
    <w:rsid w:val="00593D39"/>
    <w:rsid w:val="00596AEB"/>
    <w:rsid w:val="005B611B"/>
    <w:rsid w:val="005C2FF0"/>
    <w:rsid w:val="005C5FA1"/>
    <w:rsid w:val="005D2F81"/>
    <w:rsid w:val="005D4680"/>
    <w:rsid w:val="005D7FB0"/>
    <w:rsid w:val="005E51E2"/>
    <w:rsid w:val="005E541A"/>
    <w:rsid w:val="005F4352"/>
    <w:rsid w:val="005F7644"/>
    <w:rsid w:val="00600D07"/>
    <w:rsid w:val="00601E7B"/>
    <w:rsid w:val="0061070E"/>
    <w:rsid w:val="006139C3"/>
    <w:rsid w:val="00617A45"/>
    <w:rsid w:val="0063238B"/>
    <w:rsid w:val="00641692"/>
    <w:rsid w:val="0064274B"/>
    <w:rsid w:val="006476A3"/>
    <w:rsid w:val="00657B0E"/>
    <w:rsid w:val="00665379"/>
    <w:rsid w:val="00672C52"/>
    <w:rsid w:val="00685263"/>
    <w:rsid w:val="0069551C"/>
    <w:rsid w:val="006A1D36"/>
    <w:rsid w:val="006C00BE"/>
    <w:rsid w:val="006D0482"/>
    <w:rsid w:val="006D732C"/>
    <w:rsid w:val="006E2786"/>
    <w:rsid w:val="006E6B79"/>
    <w:rsid w:val="006F17AC"/>
    <w:rsid w:val="00703DF2"/>
    <w:rsid w:val="00705149"/>
    <w:rsid w:val="00705E19"/>
    <w:rsid w:val="00710B37"/>
    <w:rsid w:val="0071159A"/>
    <w:rsid w:val="0071674F"/>
    <w:rsid w:val="00725744"/>
    <w:rsid w:val="00750504"/>
    <w:rsid w:val="00754E90"/>
    <w:rsid w:val="00760564"/>
    <w:rsid w:val="0076588E"/>
    <w:rsid w:val="00766240"/>
    <w:rsid w:val="00785B70"/>
    <w:rsid w:val="00786872"/>
    <w:rsid w:val="007874B4"/>
    <w:rsid w:val="007914F2"/>
    <w:rsid w:val="00797EB3"/>
    <w:rsid w:val="007B4B89"/>
    <w:rsid w:val="007C1A5A"/>
    <w:rsid w:val="007C5CFC"/>
    <w:rsid w:val="007E54C2"/>
    <w:rsid w:val="007F71AF"/>
    <w:rsid w:val="00803F4C"/>
    <w:rsid w:val="00815946"/>
    <w:rsid w:val="0081697A"/>
    <w:rsid w:val="00821665"/>
    <w:rsid w:val="00824E77"/>
    <w:rsid w:val="00831EB7"/>
    <w:rsid w:val="008375B9"/>
    <w:rsid w:val="00850A24"/>
    <w:rsid w:val="0085452C"/>
    <w:rsid w:val="0085640A"/>
    <w:rsid w:val="008572D3"/>
    <w:rsid w:val="00862633"/>
    <w:rsid w:val="0086284C"/>
    <w:rsid w:val="008724FD"/>
    <w:rsid w:val="0087278B"/>
    <w:rsid w:val="008727C1"/>
    <w:rsid w:val="00874457"/>
    <w:rsid w:val="008775FD"/>
    <w:rsid w:val="008A1B95"/>
    <w:rsid w:val="008B03FB"/>
    <w:rsid w:val="008C3C7E"/>
    <w:rsid w:val="008D20E8"/>
    <w:rsid w:val="008D7256"/>
    <w:rsid w:val="008E149D"/>
    <w:rsid w:val="008F7BA2"/>
    <w:rsid w:val="00902BF6"/>
    <w:rsid w:val="00903210"/>
    <w:rsid w:val="00904907"/>
    <w:rsid w:val="009049E4"/>
    <w:rsid w:val="009106F9"/>
    <w:rsid w:val="009136A9"/>
    <w:rsid w:val="00925DE4"/>
    <w:rsid w:val="00925E5A"/>
    <w:rsid w:val="009271B1"/>
    <w:rsid w:val="00930E5E"/>
    <w:rsid w:val="00932897"/>
    <w:rsid w:val="00935C59"/>
    <w:rsid w:val="0093627E"/>
    <w:rsid w:val="00952D65"/>
    <w:rsid w:val="0095392C"/>
    <w:rsid w:val="00953E6D"/>
    <w:rsid w:val="00953EAD"/>
    <w:rsid w:val="0095516C"/>
    <w:rsid w:val="00962C76"/>
    <w:rsid w:val="00964CB8"/>
    <w:rsid w:val="00965B36"/>
    <w:rsid w:val="00977780"/>
    <w:rsid w:val="00981E3B"/>
    <w:rsid w:val="009845AF"/>
    <w:rsid w:val="009A00D3"/>
    <w:rsid w:val="009A1123"/>
    <w:rsid w:val="009A65F0"/>
    <w:rsid w:val="009B16A0"/>
    <w:rsid w:val="009B6E21"/>
    <w:rsid w:val="009C1F43"/>
    <w:rsid w:val="009D53AF"/>
    <w:rsid w:val="009E1616"/>
    <w:rsid w:val="009E7FAD"/>
    <w:rsid w:val="009F1030"/>
    <w:rsid w:val="00A03C4B"/>
    <w:rsid w:val="00A03CB3"/>
    <w:rsid w:val="00A0500C"/>
    <w:rsid w:val="00A056F6"/>
    <w:rsid w:val="00A16BD5"/>
    <w:rsid w:val="00A17041"/>
    <w:rsid w:val="00A243AA"/>
    <w:rsid w:val="00A304E8"/>
    <w:rsid w:val="00A34BCE"/>
    <w:rsid w:val="00A401C3"/>
    <w:rsid w:val="00A45A20"/>
    <w:rsid w:val="00A5517B"/>
    <w:rsid w:val="00A56579"/>
    <w:rsid w:val="00A61F74"/>
    <w:rsid w:val="00A745A0"/>
    <w:rsid w:val="00A76A3E"/>
    <w:rsid w:val="00A76F19"/>
    <w:rsid w:val="00A77694"/>
    <w:rsid w:val="00A77F5E"/>
    <w:rsid w:val="00A80918"/>
    <w:rsid w:val="00A87B98"/>
    <w:rsid w:val="00A97FA9"/>
    <w:rsid w:val="00AA33CF"/>
    <w:rsid w:val="00AA3660"/>
    <w:rsid w:val="00AA5AC7"/>
    <w:rsid w:val="00AB11F5"/>
    <w:rsid w:val="00AB29F4"/>
    <w:rsid w:val="00AC0602"/>
    <w:rsid w:val="00AC6BE3"/>
    <w:rsid w:val="00AC7CF9"/>
    <w:rsid w:val="00AC7FF0"/>
    <w:rsid w:val="00AE1138"/>
    <w:rsid w:val="00AE7958"/>
    <w:rsid w:val="00AF2F54"/>
    <w:rsid w:val="00AF3788"/>
    <w:rsid w:val="00B02171"/>
    <w:rsid w:val="00B1229C"/>
    <w:rsid w:val="00B13B15"/>
    <w:rsid w:val="00B1790B"/>
    <w:rsid w:val="00B24472"/>
    <w:rsid w:val="00B4276B"/>
    <w:rsid w:val="00B50932"/>
    <w:rsid w:val="00B50E5E"/>
    <w:rsid w:val="00B63DEA"/>
    <w:rsid w:val="00B7180E"/>
    <w:rsid w:val="00B86BAA"/>
    <w:rsid w:val="00BA2CDD"/>
    <w:rsid w:val="00BA3462"/>
    <w:rsid w:val="00BA726C"/>
    <w:rsid w:val="00BB0B2F"/>
    <w:rsid w:val="00BB174F"/>
    <w:rsid w:val="00BC2EA7"/>
    <w:rsid w:val="00BC62A8"/>
    <w:rsid w:val="00BC6DE8"/>
    <w:rsid w:val="00BD1963"/>
    <w:rsid w:val="00BD3F35"/>
    <w:rsid w:val="00BE1B1A"/>
    <w:rsid w:val="00BE23D7"/>
    <w:rsid w:val="00BF050D"/>
    <w:rsid w:val="00BF0811"/>
    <w:rsid w:val="00BF3532"/>
    <w:rsid w:val="00BF73BA"/>
    <w:rsid w:val="00C10829"/>
    <w:rsid w:val="00C201BC"/>
    <w:rsid w:val="00C209C7"/>
    <w:rsid w:val="00C2656E"/>
    <w:rsid w:val="00C3302E"/>
    <w:rsid w:val="00C3514D"/>
    <w:rsid w:val="00C41DC9"/>
    <w:rsid w:val="00C424DD"/>
    <w:rsid w:val="00C4302E"/>
    <w:rsid w:val="00C4410B"/>
    <w:rsid w:val="00C4471A"/>
    <w:rsid w:val="00C6132C"/>
    <w:rsid w:val="00C6337F"/>
    <w:rsid w:val="00C65D2B"/>
    <w:rsid w:val="00C71AAF"/>
    <w:rsid w:val="00C74555"/>
    <w:rsid w:val="00C95C5A"/>
    <w:rsid w:val="00CA183E"/>
    <w:rsid w:val="00CA6F05"/>
    <w:rsid w:val="00CB37BA"/>
    <w:rsid w:val="00CB57F5"/>
    <w:rsid w:val="00CC548E"/>
    <w:rsid w:val="00CD37C1"/>
    <w:rsid w:val="00CD3EF4"/>
    <w:rsid w:val="00CD5C10"/>
    <w:rsid w:val="00CD6883"/>
    <w:rsid w:val="00CE2E5D"/>
    <w:rsid w:val="00CF208F"/>
    <w:rsid w:val="00CF611D"/>
    <w:rsid w:val="00CF760C"/>
    <w:rsid w:val="00CF763B"/>
    <w:rsid w:val="00D00D87"/>
    <w:rsid w:val="00D03F97"/>
    <w:rsid w:val="00D0696F"/>
    <w:rsid w:val="00D07454"/>
    <w:rsid w:val="00D131B1"/>
    <w:rsid w:val="00D242C7"/>
    <w:rsid w:val="00D31773"/>
    <w:rsid w:val="00D3747C"/>
    <w:rsid w:val="00D404F2"/>
    <w:rsid w:val="00D43817"/>
    <w:rsid w:val="00D47304"/>
    <w:rsid w:val="00D51DB8"/>
    <w:rsid w:val="00D63352"/>
    <w:rsid w:val="00D65EE3"/>
    <w:rsid w:val="00D75A87"/>
    <w:rsid w:val="00D76BDF"/>
    <w:rsid w:val="00DA7BE9"/>
    <w:rsid w:val="00DB62FB"/>
    <w:rsid w:val="00DC6FCF"/>
    <w:rsid w:val="00DD64B7"/>
    <w:rsid w:val="00DE3CE8"/>
    <w:rsid w:val="00DE4779"/>
    <w:rsid w:val="00DE6EC6"/>
    <w:rsid w:val="00DE71D8"/>
    <w:rsid w:val="00DF4712"/>
    <w:rsid w:val="00E00FD2"/>
    <w:rsid w:val="00E01D4C"/>
    <w:rsid w:val="00E0524D"/>
    <w:rsid w:val="00E1212A"/>
    <w:rsid w:val="00E2024D"/>
    <w:rsid w:val="00E32A61"/>
    <w:rsid w:val="00E43097"/>
    <w:rsid w:val="00E74C37"/>
    <w:rsid w:val="00E83F8F"/>
    <w:rsid w:val="00E8608E"/>
    <w:rsid w:val="00E900CF"/>
    <w:rsid w:val="00E94C40"/>
    <w:rsid w:val="00EA66F1"/>
    <w:rsid w:val="00EB17BD"/>
    <w:rsid w:val="00EC14C0"/>
    <w:rsid w:val="00EC2925"/>
    <w:rsid w:val="00ED3F6B"/>
    <w:rsid w:val="00EE1BA3"/>
    <w:rsid w:val="00EF03FD"/>
    <w:rsid w:val="00F0219D"/>
    <w:rsid w:val="00F04363"/>
    <w:rsid w:val="00F10863"/>
    <w:rsid w:val="00F11C54"/>
    <w:rsid w:val="00F2200C"/>
    <w:rsid w:val="00F2521C"/>
    <w:rsid w:val="00F35EBB"/>
    <w:rsid w:val="00F564F3"/>
    <w:rsid w:val="00F6041F"/>
    <w:rsid w:val="00F61D25"/>
    <w:rsid w:val="00F632DF"/>
    <w:rsid w:val="00F63AF4"/>
    <w:rsid w:val="00F6719F"/>
    <w:rsid w:val="00F76249"/>
    <w:rsid w:val="00F80FF5"/>
    <w:rsid w:val="00F81072"/>
    <w:rsid w:val="00F9052E"/>
    <w:rsid w:val="00F918FE"/>
    <w:rsid w:val="00F97D77"/>
    <w:rsid w:val="00FA17EB"/>
    <w:rsid w:val="00FA3AA8"/>
    <w:rsid w:val="00FA4312"/>
    <w:rsid w:val="00FA644A"/>
    <w:rsid w:val="00FD0FCD"/>
    <w:rsid w:val="00FD4A74"/>
    <w:rsid w:val="00FD6E72"/>
    <w:rsid w:val="00FD7975"/>
    <w:rsid w:val="00FF2AC2"/>
    <w:rsid w:val="00FF3292"/>
    <w:rsid w:val="00FF5FAB"/>
    <w:rsid w:val="00FF6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693557-D3C3-442E-8D82-83AA6E3A3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41F1"/>
  </w:style>
  <w:style w:type="paragraph" w:styleId="Heading1">
    <w:name w:val="heading 1"/>
    <w:basedOn w:val="Normal"/>
    <w:next w:val="Normal"/>
    <w:link w:val="Heading1Char"/>
    <w:uiPriority w:val="9"/>
    <w:qFormat/>
    <w:rsid w:val="00EB17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41F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841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41F1"/>
  </w:style>
  <w:style w:type="character" w:customStyle="1" w:styleId="Heading1Char">
    <w:name w:val="Heading 1 Char"/>
    <w:basedOn w:val="DefaultParagraphFont"/>
    <w:link w:val="Heading1"/>
    <w:uiPriority w:val="9"/>
    <w:rsid w:val="00EB17BD"/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EB17BD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EB17B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B17B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EB17BD"/>
    <w:rPr>
      <w:color w:val="9454C3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EB17BD"/>
    <w:pPr>
      <w:spacing w:after="100"/>
      <w:ind w:left="440"/>
    </w:pPr>
  </w:style>
  <w:style w:type="paragraph" w:styleId="Footer">
    <w:name w:val="footer"/>
    <w:basedOn w:val="Normal"/>
    <w:link w:val="FooterChar"/>
    <w:uiPriority w:val="99"/>
    <w:unhideWhenUsed/>
    <w:rsid w:val="002C0D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DB7"/>
  </w:style>
  <w:style w:type="character" w:styleId="FollowedHyperlink">
    <w:name w:val="FollowedHyperlink"/>
    <w:basedOn w:val="DefaultParagraphFont"/>
    <w:uiPriority w:val="99"/>
    <w:semiHidden/>
    <w:unhideWhenUsed/>
    <w:rsid w:val="00F04363"/>
    <w:rPr>
      <w:color w:val="3EBBF0" w:themeColor="followedHyperlink"/>
      <w:u w:val="single"/>
    </w:rPr>
  </w:style>
  <w:style w:type="table" w:styleId="TableGrid">
    <w:name w:val="Table Grid"/>
    <w:basedOn w:val="TableNormal"/>
    <w:uiPriority w:val="39"/>
    <w:rsid w:val="003815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7014D"/>
    <w:rPr>
      <w:color w:val="808080"/>
    </w:rPr>
  </w:style>
  <w:style w:type="character" w:customStyle="1" w:styleId="hgkelc">
    <w:name w:val="hgkelc"/>
    <w:basedOn w:val="DefaultParagraphFont"/>
    <w:rsid w:val="00EC29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476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7817A6-CEEF-44A0-A6E1-3D0FFBE58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1308</TotalTime>
  <Pages>1</Pages>
  <Words>3196</Words>
  <Characters>17262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Stahl Müller</dc:creator>
  <cp:keywords/>
  <dc:description/>
  <cp:lastModifiedBy>Gustavo Stahl Müller</cp:lastModifiedBy>
  <cp:revision>432</cp:revision>
  <cp:lastPrinted>2022-09-26T03:36:00Z</cp:lastPrinted>
  <dcterms:created xsi:type="dcterms:W3CDTF">2020-06-29T13:42:00Z</dcterms:created>
  <dcterms:modified xsi:type="dcterms:W3CDTF">2022-09-26T03:37:00Z</dcterms:modified>
</cp:coreProperties>
</file>