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C3F0CF" w14:textId="7B1C12BD" w:rsidR="007C0F20" w:rsidRPr="001A4320" w:rsidRDefault="007C0F20" w:rsidP="003E0BD1">
      <w:pPr>
        <w:spacing w:line="240" w:lineRule="auto"/>
        <w:rPr>
          <w:lang w:val="pt-BR"/>
        </w:rPr>
      </w:pPr>
      <w:r w:rsidRPr="001A4320">
        <w:rPr>
          <w:lang w:val="pt-BR"/>
        </w:rPr>
        <w:t>Universidade do Vale do Itajaí</w:t>
      </w:r>
    </w:p>
    <w:p w14:paraId="7F07E447" w14:textId="6F39649A" w:rsidR="007C0F20" w:rsidRPr="001A4320" w:rsidRDefault="007C0F20" w:rsidP="003E0BD1">
      <w:pPr>
        <w:spacing w:line="240" w:lineRule="auto"/>
        <w:rPr>
          <w:lang w:val="pt-BR"/>
        </w:rPr>
      </w:pPr>
      <w:r w:rsidRPr="001A4320">
        <w:rPr>
          <w:lang w:val="pt-BR"/>
        </w:rPr>
        <w:t>Escola do Mar, Ciência e Tecnologia</w:t>
      </w:r>
    </w:p>
    <w:p w14:paraId="3D12BCA7" w14:textId="47DA846C" w:rsidR="007C0F20" w:rsidRPr="001A4320" w:rsidRDefault="001A4320" w:rsidP="003E0BD1">
      <w:pPr>
        <w:spacing w:line="240" w:lineRule="auto"/>
        <w:rPr>
          <w:lang w:val="pt-BR"/>
        </w:rPr>
      </w:pPr>
      <w:r w:rsidRPr="001A4320">
        <w:rPr>
          <w:lang w:val="pt-BR"/>
        </w:rPr>
        <w:t>Curso de Ciência da Computação</w:t>
      </w:r>
    </w:p>
    <w:p w14:paraId="2516EB64" w14:textId="1FBEC477" w:rsidR="001A4320" w:rsidRPr="001A4320" w:rsidRDefault="001A4320" w:rsidP="003E0BD1">
      <w:pPr>
        <w:spacing w:line="240" w:lineRule="auto"/>
        <w:rPr>
          <w:lang w:val="pt-BR"/>
        </w:rPr>
      </w:pPr>
      <w:r w:rsidRPr="001A4320">
        <w:rPr>
          <w:lang w:val="pt-BR"/>
        </w:rPr>
        <w:t>Prof. Fabricio Bortoluzzi</w:t>
      </w:r>
    </w:p>
    <w:p w14:paraId="41B71CFA" w14:textId="3D292080" w:rsidR="007C0F20" w:rsidRPr="001B6CD7" w:rsidRDefault="007C0F20" w:rsidP="004A4542">
      <w:pPr>
        <w:rPr>
          <w:rFonts w:ascii="Fira Code" w:hAnsi="Fira Code" w:cs="Fira Code"/>
          <w:lang w:val="pt-BR"/>
        </w:rPr>
      </w:pPr>
    </w:p>
    <w:tbl>
      <w:tblPr>
        <w:tblStyle w:val="TableGrid"/>
        <w:tblW w:w="0" w:type="auto"/>
        <w:tblLook w:val="04A0" w:firstRow="1" w:lastRow="0" w:firstColumn="1" w:lastColumn="0" w:noHBand="0" w:noVBand="1"/>
      </w:tblPr>
      <w:tblGrid>
        <w:gridCol w:w="9016"/>
      </w:tblGrid>
      <w:tr w:rsidR="001A4320" w:rsidRPr="001A4320" w14:paraId="525981BF" w14:textId="77777777" w:rsidTr="00A475A8">
        <w:tc>
          <w:tcPr>
            <w:tcW w:w="9016" w:type="dxa"/>
          </w:tcPr>
          <w:p w14:paraId="6B0D746C" w14:textId="77777777" w:rsidR="001A4320" w:rsidRPr="001A4320" w:rsidRDefault="001A4320" w:rsidP="00A475A8">
            <w:pPr>
              <w:rPr>
                <w:b/>
                <w:bCs/>
                <w:lang w:val="pt-BR"/>
              </w:rPr>
            </w:pPr>
            <w:r w:rsidRPr="001A4320">
              <w:rPr>
                <w:b/>
                <w:bCs/>
                <w:lang w:val="pt-BR"/>
              </w:rPr>
              <w:t>Nome do estudante</w:t>
            </w:r>
          </w:p>
          <w:p w14:paraId="7E38328A" w14:textId="6CF3CAFA" w:rsidR="001A4320" w:rsidRPr="001A4320" w:rsidRDefault="00127913" w:rsidP="00A475A8">
            <w:pPr>
              <w:rPr>
                <w:lang w:val="pt-BR"/>
              </w:rPr>
            </w:pPr>
            <w:r>
              <w:rPr>
                <w:lang w:val="pt-BR"/>
              </w:rPr>
              <w:t>Gustavo Henrique Stahl Müller</w:t>
            </w:r>
          </w:p>
          <w:p w14:paraId="4CF7DA22" w14:textId="77777777" w:rsidR="001A4320" w:rsidRPr="001A4320" w:rsidRDefault="001A4320" w:rsidP="00A475A8">
            <w:pPr>
              <w:rPr>
                <w:lang w:val="pt-BR"/>
              </w:rPr>
            </w:pPr>
            <w:r w:rsidRPr="001A4320">
              <w:rPr>
                <w:lang w:val="pt-BR"/>
              </w:rPr>
              <w:t>_______________________________________________</w:t>
            </w:r>
          </w:p>
          <w:p w14:paraId="5B7829E2" w14:textId="77777777" w:rsidR="001A4320" w:rsidRPr="001A4320" w:rsidRDefault="001A4320" w:rsidP="00A475A8">
            <w:pPr>
              <w:rPr>
                <w:lang w:val="pt-BR"/>
              </w:rPr>
            </w:pPr>
          </w:p>
          <w:p w14:paraId="2BEBB3A5" w14:textId="77777777" w:rsidR="001A4320" w:rsidRPr="001A4320" w:rsidRDefault="001A4320" w:rsidP="00A475A8">
            <w:pPr>
              <w:rPr>
                <w:lang w:val="pt-BR"/>
              </w:rPr>
            </w:pPr>
            <w:r w:rsidRPr="001A4320">
              <w:rPr>
                <w:b/>
                <w:bCs/>
                <w:lang w:val="pt-BR"/>
              </w:rPr>
              <w:t>E-mail</w:t>
            </w:r>
            <w:r w:rsidRPr="001A4320">
              <w:rPr>
                <w:lang w:val="pt-BR"/>
              </w:rPr>
              <w:t xml:space="preserve"> (utilizar email @edu.univali.br)</w:t>
            </w:r>
          </w:p>
          <w:p w14:paraId="0C57940A" w14:textId="2CDC9B40" w:rsidR="001A4320" w:rsidRPr="001A4320" w:rsidRDefault="00127913" w:rsidP="00A475A8">
            <w:pPr>
              <w:rPr>
                <w:lang w:val="pt-BR"/>
              </w:rPr>
            </w:pPr>
            <w:r>
              <w:rPr>
                <w:lang w:val="pt-BR"/>
              </w:rPr>
              <w:t>gustavomuller@edu.univali.br</w:t>
            </w:r>
          </w:p>
          <w:p w14:paraId="16D707F8" w14:textId="77777777" w:rsidR="001A4320" w:rsidRPr="001A4320" w:rsidRDefault="001A4320" w:rsidP="00A475A8">
            <w:pPr>
              <w:rPr>
                <w:lang w:val="pt-BR"/>
              </w:rPr>
            </w:pPr>
            <w:r w:rsidRPr="001A4320">
              <w:rPr>
                <w:lang w:val="pt-BR"/>
              </w:rPr>
              <w:t>_______________________________________________</w:t>
            </w:r>
          </w:p>
        </w:tc>
      </w:tr>
    </w:tbl>
    <w:p w14:paraId="2C27CEFD" w14:textId="77777777" w:rsidR="001A4320" w:rsidRDefault="001A4320" w:rsidP="004A4542">
      <w:pPr>
        <w:rPr>
          <w:b/>
          <w:bCs/>
          <w:lang w:val="pt-BR"/>
        </w:rPr>
      </w:pPr>
    </w:p>
    <w:p w14:paraId="1678D342" w14:textId="77777777" w:rsidR="00B549CF" w:rsidRDefault="0006477A">
      <w:pPr>
        <w:rPr>
          <w:b/>
          <w:bCs/>
          <w:lang w:val="pt-BR"/>
        </w:rPr>
      </w:pPr>
      <w:r>
        <w:rPr>
          <w:b/>
          <w:bCs/>
          <w:lang w:val="pt-BR"/>
        </w:rPr>
        <w:t xml:space="preserve">[X] </w:t>
      </w:r>
      <w:r w:rsidR="000C0F4A">
        <w:rPr>
          <w:b/>
          <w:bCs/>
          <w:lang w:val="pt-BR"/>
        </w:rPr>
        <w:t xml:space="preserve">Declaro que o conteúdo </w:t>
      </w:r>
      <w:r>
        <w:rPr>
          <w:b/>
          <w:bCs/>
          <w:lang w:val="pt-BR"/>
        </w:rPr>
        <w:t>deste trabalho é integralmente de minha autoria</w:t>
      </w:r>
      <w:r w:rsidR="00985018">
        <w:rPr>
          <w:b/>
          <w:bCs/>
          <w:lang w:val="pt-BR"/>
        </w:rPr>
        <w:t xml:space="preserve"> com apoio do material didático indicado pelo professor da disciplina devidamente referenciado no corpo do documento.</w:t>
      </w:r>
    </w:p>
    <w:p w14:paraId="412299B9" w14:textId="77777777" w:rsidR="00B549CF" w:rsidRDefault="00B549CF">
      <w:pPr>
        <w:rPr>
          <w:b/>
          <w:bCs/>
          <w:lang w:val="pt-BR"/>
        </w:rPr>
      </w:pPr>
      <w:r>
        <w:rPr>
          <w:b/>
          <w:bCs/>
          <w:lang w:val="pt-BR"/>
        </w:rPr>
        <w:t>Observações:</w:t>
      </w:r>
    </w:p>
    <w:p w14:paraId="02C1BDB9" w14:textId="5333F8A0" w:rsidR="00A64543" w:rsidRDefault="00B549CF" w:rsidP="00B549CF">
      <w:pPr>
        <w:pStyle w:val="ListParagraph"/>
        <w:numPr>
          <w:ilvl w:val="0"/>
          <w:numId w:val="5"/>
        </w:numPr>
        <w:rPr>
          <w:b/>
          <w:bCs/>
          <w:lang w:val="pt-BR"/>
        </w:rPr>
      </w:pPr>
      <w:r>
        <w:rPr>
          <w:b/>
          <w:bCs/>
          <w:lang w:val="pt-BR"/>
        </w:rPr>
        <w:t>S</w:t>
      </w:r>
      <w:r w:rsidR="00A64543">
        <w:rPr>
          <w:b/>
          <w:bCs/>
          <w:lang w:val="pt-BR"/>
        </w:rPr>
        <w:t>iga</w:t>
      </w:r>
      <w:r>
        <w:rPr>
          <w:b/>
          <w:bCs/>
          <w:lang w:val="pt-BR"/>
        </w:rPr>
        <w:t xml:space="preserve"> cuidadosamente </w:t>
      </w:r>
      <w:r w:rsidR="00A64543">
        <w:rPr>
          <w:b/>
          <w:bCs/>
          <w:lang w:val="pt-BR"/>
        </w:rPr>
        <w:t>as instruções de cada tarefa</w:t>
      </w:r>
    </w:p>
    <w:p w14:paraId="62CD631B" w14:textId="331A34A1" w:rsidR="00A64543" w:rsidRDefault="00A64543" w:rsidP="00A64543">
      <w:pPr>
        <w:pStyle w:val="ListParagraph"/>
        <w:numPr>
          <w:ilvl w:val="0"/>
          <w:numId w:val="5"/>
        </w:numPr>
        <w:rPr>
          <w:b/>
          <w:bCs/>
          <w:lang w:val="pt-BR"/>
        </w:rPr>
      </w:pPr>
      <w:r>
        <w:rPr>
          <w:b/>
          <w:bCs/>
          <w:lang w:val="pt-BR"/>
        </w:rPr>
        <w:t>Preserve o formato original desde documento. Não faça alterações de estilo, espaçamento, etc.</w:t>
      </w:r>
    </w:p>
    <w:p w14:paraId="0F61CF32" w14:textId="7B3E45F7" w:rsidR="00A64543" w:rsidRDefault="00A64543" w:rsidP="00A64543">
      <w:pPr>
        <w:pStyle w:val="ListParagraph"/>
        <w:numPr>
          <w:ilvl w:val="0"/>
          <w:numId w:val="5"/>
        </w:numPr>
        <w:rPr>
          <w:b/>
          <w:bCs/>
          <w:lang w:val="pt-BR"/>
        </w:rPr>
      </w:pPr>
      <w:r>
        <w:rPr>
          <w:b/>
          <w:bCs/>
          <w:lang w:val="pt-BR"/>
        </w:rPr>
        <w:t>Trabalhe de forma individual. Não compartilhe seus resultados para evitar detecção de plágio.</w:t>
      </w:r>
    </w:p>
    <w:p w14:paraId="1F0F18D5" w14:textId="6849B628" w:rsidR="00A64543" w:rsidRPr="00A64543" w:rsidRDefault="00A64543" w:rsidP="00A64543">
      <w:pPr>
        <w:pStyle w:val="ListParagraph"/>
        <w:numPr>
          <w:ilvl w:val="0"/>
          <w:numId w:val="5"/>
        </w:numPr>
        <w:rPr>
          <w:b/>
          <w:bCs/>
          <w:lang w:val="pt-BR"/>
        </w:rPr>
      </w:pPr>
      <w:r>
        <w:rPr>
          <w:b/>
          <w:bCs/>
          <w:lang w:val="pt-BR"/>
        </w:rPr>
        <w:t xml:space="preserve">Fique </w:t>
      </w:r>
      <w:r w:rsidR="000A11CC">
        <w:rPr>
          <w:b/>
          <w:bCs/>
          <w:lang w:val="pt-BR"/>
        </w:rPr>
        <w:t>à</w:t>
      </w:r>
      <w:r>
        <w:rPr>
          <w:b/>
          <w:bCs/>
          <w:lang w:val="pt-BR"/>
        </w:rPr>
        <w:t xml:space="preserve"> vontade para trocar ideias com seus pares, inclusive no grupo não-oficial, informal e opcional do Whatsapp, neste </w:t>
      </w:r>
      <w:hyperlink r:id="rId5" w:history="1">
        <w:r w:rsidRPr="0010164B">
          <w:rPr>
            <w:rStyle w:val="Hyperlink"/>
            <w:b/>
            <w:bCs/>
            <w:lang w:val="pt-BR"/>
          </w:rPr>
          <w:t>link</w:t>
        </w:r>
      </w:hyperlink>
      <w:r>
        <w:rPr>
          <w:b/>
          <w:bCs/>
          <w:lang w:val="pt-BR"/>
        </w:rPr>
        <w:t>.</w:t>
      </w:r>
    </w:p>
    <w:p w14:paraId="683B4D28" w14:textId="460BD6EA" w:rsidR="00A64543" w:rsidRDefault="00A64543">
      <w:pPr>
        <w:spacing w:after="160" w:line="259" w:lineRule="auto"/>
        <w:jc w:val="left"/>
        <w:rPr>
          <w:b/>
          <w:bCs/>
          <w:lang w:val="pt-BR"/>
        </w:rPr>
      </w:pPr>
    </w:p>
    <w:p w14:paraId="7FEAAF5F" w14:textId="0B5BEFC7" w:rsidR="00A64543" w:rsidRDefault="0010164B" w:rsidP="004A4542">
      <w:pPr>
        <w:rPr>
          <w:b/>
          <w:bCs/>
          <w:lang w:val="pt-BR"/>
        </w:rPr>
      </w:pPr>
      <w:r>
        <w:rPr>
          <w:b/>
          <w:bCs/>
          <w:lang w:val="pt-BR"/>
        </w:rPr>
        <w:t>Este trabalho será usado para composição</w:t>
      </w:r>
      <w:r w:rsidR="00F062FD">
        <w:rPr>
          <w:b/>
          <w:bCs/>
          <w:lang w:val="pt-BR"/>
        </w:rPr>
        <w:t xml:space="preserve"> </w:t>
      </w:r>
      <w:r>
        <w:rPr>
          <w:b/>
          <w:bCs/>
          <w:lang w:val="pt-BR"/>
        </w:rPr>
        <w:t xml:space="preserve">das duas primeiras notas </w:t>
      </w:r>
      <w:r w:rsidR="003B191E">
        <w:rPr>
          <w:b/>
          <w:bCs/>
          <w:lang w:val="pt-BR"/>
        </w:rPr>
        <w:t>(M1) da disciplina. A primeira nota se dará pela</w:t>
      </w:r>
      <w:r w:rsidR="00D93842">
        <w:rPr>
          <w:b/>
          <w:bCs/>
          <w:lang w:val="pt-BR"/>
        </w:rPr>
        <w:t xml:space="preserve"> Tarefa 1. A segunda nota se dará pela qualidade geral das Tarefas 2 e 3 descritas no corpo do documento.</w:t>
      </w:r>
    </w:p>
    <w:p w14:paraId="61297617" w14:textId="28440D35" w:rsidR="00FA0B6D" w:rsidRPr="00FA0B6D" w:rsidRDefault="00FA0B6D" w:rsidP="004A4542">
      <w:pPr>
        <w:rPr>
          <w:b/>
          <w:bCs/>
          <w:color w:val="FF0000"/>
          <w:lang w:val="pt-BR"/>
        </w:rPr>
      </w:pPr>
      <w:r>
        <w:rPr>
          <w:b/>
          <w:bCs/>
          <w:color w:val="FF0000"/>
          <w:lang w:val="pt-BR"/>
        </w:rPr>
        <w:t xml:space="preserve">Esta atividade deve ser submetida </w:t>
      </w:r>
      <w:r w:rsidR="00456CFE">
        <w:rPr>
          <w:b/>
          <w:bCs/>
          <w:color w:val="FF0000"/>
          <w:lang w:val="pt-BR"/>
        </w:rPr>
        <w:t xml:space="preserve">até </w:t>
      </w:r>
      <w:r w:rsidR="00B72718">
        <w:rPr>
          <w:b/>
          <w:bCs/>
          <w:color w:val="FF0000"/>
          <w:lang w:val="pt-BR"/>
        </w:rPr>
        <w:t xml:space="preserve">domingo, </w:t>
      </w:r>
      <w:r w:rsidR="00456CFE">
        <w:rPr>
          <w:b/>
          <w:bCs/>
          <w:color w:val="FF0000"/>
          <w:lang w:val="pt-BR"/>
        </w:rPr>
        <w:t xml:space="preserve">dia </w:t>
      </w:r>
      <w:r w:rsidR="00B72718">
        <w:rPr>
          <w:b/>
          <w:bCs/>
          <w:color w:val="FF0000"/>
          <w:lang w:val="pt-BR"/>
        </w:rPr>
        <w:t>02</w:t>
      </w:r>
      <w:r w:rsidR="00456CFE">
        <w:rPr>
          <w:b/>
          <w:bCs/>
          <w:color w:val="FF0000"/>
          <w:lang w:val="pt-BR"/>
        </w:rPr>
        <w:t xml:space="preserve"> de </w:t>
      </w:r>
      <w:r w:rsidR="00B72718">
        <w:rPr>
          <w:b/>
          <w:bCs/>
          <w:color w:val="FF0000"/>
          <w:lang w:val="pt-BR"/>
        </w:rPr>
        <w:t>outubro</w:t>
      </w:r>
      <w:r w:rsidR="00456CFE">
        <w:rPr>
          <w:b/>
          <w:bCs/>
          <w:color w:val="FF0000"/>
          <w:lang w:val="pt-BR"/>
        </w:rPr>
        <w:t xml:space="preserve">, às </w:t>
      </w:r>
      <w:r w:rsidR="00B72718">
        <w:rPr>
          <w:b/>
          <w:bCs/>
          <w:color w:val="FF0000"/>
          <w:lang w:val="pt-BR"/>
        </w:rPr>
        <w:t>23</w:t>
      </w:r>
      <w:r w:rsidR="00456CFE">
        <w:rPr>
          <w:b/>
          <w:bCs/>
          <w:color w:val="FF0000"/>
          <w:lang w:val="pt-BR"/>
        </w:rPr>
        <w:t xml:space="preserve">:00 horas, impreterivelmente, exclusivamente na Intranet/Material Didático na seção descrita como </w:t>
      </w:r>
      <w:r w:rsidR="00456CFE" w:rsidRPr="009346C2">
        <w:rPr>
          <w:b/>
          <w:bCs/>
          <w:color w:val="FF0000"/>
          <w:u w:val="single"/>
          <w:lang w:val="pt-BR"/>
        </w:rPr>
        <w:t>Atividade 2</w:t>
      </w:r>
      <w:r w:rsidR="00456CFE">
        <w:rPr>
          <w:b/>
          <w:bCs/>
          <w:color w:val="FF0000"/>
          <w:lang w:val="pt-BR"/>
        </w:rPr>
        <w:t>.</w:t>
      </w:r>
    </w:p>
    <w:p w14:paraId="03A10601" w14:textId="6956B975" w:rsidR="004A4542" w:rsidRPr="00F7386A" w:rsidRDefault="004A4542" w:rsidP="004A4542">
      <w:pPr>
        <w:rPr>
          <w:b/>
          <w:bCs/>
          <w:lang w:val="pt-BR"/>
        </w:rPr>
      </w:pPr>
      <w:r w:rsidRPr="00F7386A">
        <w:rPr>
          <w:b/>
          <w:bCs/>
          <w:lang w:val="pt-BR"/>
        </w:rPr>
        <w:lastRenderedPageBreak/>
        <w:t>Tarefa 1</w:t>
      </w:r>
    </w:p>
    <w:p w14:paraId="514F484E" w14:textId="7A53A7CB" w:rsidR="004A4542" w:rsidRPr="00C305A1" w:rsidRDefault="004A4542" w:rsidP="004A4542">
      <w:pPr>
        <w:rPr>
          <w:lang w:val="pt-BR"/>
        </w:rPr>
      </w:pPr>
      <w:r w:rsidRPr="00C305A1">
        <w:rPr>
          <w:lang w:val="pt-BR"/>
        </w:rPr>
        <w:t>Em nossas aulas, empregamos a seguinte definição para Sistemas Distribuídos</w:t>
      </w:r>
      <w:r w:rsidR="00860558">
        <w:rPr>
          <w:lang w:val="pt-BR"/>
        </w:rPr>
        <w:t xml:space="preserve"> - SD</w:t>
      </w:r>
      <w:r w:rsidRPr="00C305A1">
        <w:rPr>
          <w:lang w:val="pt-BR"/>
        </w:rPr>
        <w:t>:</w:t>
      </w:r>
    </w:p>
    <w:p w14:paraId="6995AC1B" w14:textId="77777777" w:rsidR="004A4542" w:rsidRDefault="004A4542" w:rsidP="004A4542">
      <w:pPr>
        <w:rPr>
          <w:lang w:val="pt-BR"/>
        </w:rPr>
      </w:pPr>
      <w:r>
        <w:rPr>
          <w:lang w:val="pt-BR"/>
        </w:rPr>
        <w:t>“Coleção de elementos computacionais autônomos que parecem um único sistema coerente para seus usuários”</w:t>
      </w:r>
    </w:p>
    <w:p w14:paraId="209B02A8" w14:textId="3988B0B3" w:rsidR="00860558" w:rsidRDefault="000235C5" w:rsidP="00C305A1">
      <w:pPr>
        <w:rPr>
          <w:lang w:val="pt-BR"/>
        </w:rPr>
      </w:pPr>
      <w:r>
        <w:rPr>
          <w:lang w:val="pt-BR"/>
        </w:rPr>
        <w:t xml:space="preserve">Os slides da </w:t>
      </w:r>
      <w:r w:rsidR="00860558">
        <w:rPr>
          <w:lang w:val="pt-BR"/>
        </w:rPr>
        <w:t>matéria</w:t>
      </w:r>
      <w:r>
        <w:rPr>
          <w:lang w:val="pt-BR"/>
        </w:rPr>
        <w:t xml:space="preserve">, disponíveis </w:t>
      </w:r>
      <w:hyperlink r:id="rId6" w:history="1">
        <w:r w:rsidRPr="000235C5">
          <w:rPr>
            <w:rStyle w:val="Hyperlink"/>
            <w:lang w:val="pt-BR"/>
          </w:rPr>
          <w:t>aqui</w:t>
        </w:r>
      </w:hyperlink>
      <w:r>
        <w:rPr>
          <w:lang w:val="pt-BR"/>
        </w:rPr>
        <w:t>, detalham o assunto</w:t>
      </w:r>
      <w:r w:rsidR="00860558">
        <w:rPr>
          <w:lang w:val="pt-BR"/>
        </w:rPr>
        <w:t xml:space="preserve"> em diversos aspectos. Em especial, temos muito para aprender sobre SD no</w:t>
      </w:r>
      <w:r w:rsidR="005A7927">
        <w:rPr>
          <w:lang w:val="pt-BR"/>
        </w:rPr>
        <w:t xml:space="preserve"> aspecto de transparência:</w:t>
      </w:r>
    </w:p>
    <w:p w14:paraId="00910B7E" w14:textId="6F7A600C" w:rsidR="00860558" w:rsidRDefault="00FE6038" w:rsidP="00FE6038">
      <w:pPr>
        <w:pStyle w:val="ListParagraph"/>
        <w:numPr>
          <w:ilvl w:val="0"/>
          <w:numId w:val="2"/>
        </w:numPr>
        <w:rPr>
          <w:lang w:val="pt-BR"/>
        </w:rPr>
      </w:pPr>
      <w:r w:rsidRPr="00F7386A">
        <w:rPr>
          <w:b/>
          <w:bCs/>
          <w:lang w:val="pt-BR"/>
        </w:rPr>
        <w:t>Acesso</w:t>
      </w:r>
      <w:r w:rsidR="005A7927">
        <w:rPr>
          <w:lang w:val="pt-BR"/>
        </w:rPr>
        <w:t>:</w:t>
      </w:r>
      <w:r>
        <w:rPr>
          <w:lang w:val="pt-BR"/>
        </w:rPr>
        <w:t xml:space="preserve"> </w:t>
      </w:r>
      <w:r w:rsidR="005A7927">
        <w:rPr>
          <w:lang w:val="pt-BR"/>
        </w:rPr>
        <w:t>e</w:t>
      </w:r>
      <w:r>
        <w:rPr>
          <w:lang w:val="pt-BR"/>
        </w:rPr>
        <w:t xml:space="preserve">sconder diferenças na representação de dados e como </w:t>
      </w:r>
      <w:r w:rsidR="005A7927">
        <w:rPr>
          <w:lang w:val="pt-BR"/>
        </w:rPr>
        <w:t>um objeto é acessado;</w:t>
      </w:r>
    </w:p>
    <w:p w14:paraId="44C39961" w14:textId="3A93E80C" w:rsidR="005A7927" w:rsidRDefault="005A7927" w:rsidP="00FE6038">
      <w:pPr>
        <w:pStyle w:val="ListParagraph"/>
        <w:numPr>
          <w:ilvl w:val="0"/>
          <w:numId w:val="2"/>
        </w:numPr>
        <w:rPr>
          <w:lang w:val="pt-BR"/>
        </w:rPr>
      </w:pPr>
      <w:r w:rsidRPr="00F7386A">
        <w:rPr>
          <w:b/>
          <w:bCs/>
          <w:lang w:val="pt-BR"/>
        </w:rPr>
        <w:t>Localização</w:t>
      </w:r>
      <w:r>
        <w:rPr>
          <w:lang w:val="pt-BR"/>
        </w:rPr>
        <w:t xml:space="preserve">: </w:t>
      </w:r>
      <w:r w:rsidR="002025F5">
        <w:rPr>
          <w:lang w:val="pt-BR"/>
        </w:rPr>
        <w:t>e</w:t>
      </w:r>
      <w:r>
        <w:rPr>
          <w:lang w:val="pt-BR"/>
        </w:rPr>
        <w:t xml:space="preserve">sconder </w:t>
      </w:r>
      <w:r w:rsidR="002025F5">
        <w:rPr>
          <w:lang w:val="pt-BR"/>
        </w:rPr>
        <w:t>onde um objeto está localizado;</w:t>
      </w:r>
    </w:p>
    <w:p w14:paraId="612F375B" w14:textId="1FAE70DD" w:rsidR="002025F5" w:rsidRDefault="002025F5" w:rsidP="00FE6038">
      <w:pPr>
        <w:pStyle w:val="ListParagraph"/>
        <w:numPr>
          <w:ilvl w:val="0"/>
          <w:numId w:val="2"/>
        </w:numPr>
        <w:rPr>
          <w:lang w:val="pt-BR"/>
        </w:rPr>
      </w:pPr>
      <w:r w:rsidRPr="00F7386A">
        <w:rPr>
          <w:b/>
          <w:bCs/>
          <w:lang w:val="pt-BR"/>
        </w:rPr>
        <w:t>Relocação</w:t>
      </w:r>
      <w:r>
        <w:rPr>
          <w:lang w:val="pt-BR"/>
        </w:rPr>
        <w:t>: esconder que um objeto pode ser movido para outro local enquanto é utilizado;</w:t>
      </w:r>
    </w:p>
    <w:p w14:paraId="022C8F2D" w14:textId="441D9A30" w:rsidR="002025F5" w:rsidRDefault="002025F5" w:rsidP="00FE6038">
      <w:pPr>
        <w:pStyle w:val="ListParagraph"/>
        <w:numPr>
          <w:ilvl w:val="0"/>
          <w:numId w:val="2"/>
        </w:numPr>
        <w:rPr>
          <w:lang w:val="pt-BR"/>
        </w:rPr>
      </w:pPr>
      <w:r w:rsidRPr="00F7386A">
        <w:rPr>
          <w:b/>
          <w:bCs/>
          <w:lang w:val="pt-BR"/>
        </w:rPr>
        <w:t>Migração</w:t>
      </w:r>
      <w:r>
        <w:rPr>
          <w:lang w:val="pt-BR"/>
        </w:rPr>
        <w:t>: esconder que um objeto pode</w:t>
      </w:r>
      <w:r w:rsidR="003C3E43">
        <w:rPr>
          <w:lang w:val="pt-BR"/>
        </w:rPr>
        <w:t xml:space="preserve"> mover-se para outro local;</w:t>
      </w:r>
    </w:p>
    <w:p w14:paraId="3EB10E6F" w14:textId="3AC52FC4" w:rsidR="003C3E43" w:rsidRDefault="003C3E43" w:rsidP="00FE6038">
      <w:pPr>
        <w:pStyle w:val="ListParagraph"/>
        <w:numPr>
          <w:ilvl w:val="0"/>
          <w:numId w:val="2"/>
        </w:numPr>
        <w:rPr>
          <w:lang w:val="pt-BR"/>
        </w:rPr>
      </w:pPr>
      <w:r w:rsidRPr="00F7386A">
        <w:rPr>
          <w:b/>
          <w:bCs/>
          <w:lang w:val="pt-BR"/>
        </w:rPr>
        <w:t>Replicação</w:t>
      </w:r>
      <w:r>
        <w:rPr>
          <w:lang w:val="pt-BR"/>
        </w:rPr>
        <w:t xml:space="preserve">: </w:t>
      </w:r>
      <w:r w:rsidR="00F7386A">
        <w:rPr>
          <w:lang w:val="pt-BR"/>
        </w:rPr>
        <w:t>e</w:t>
      </w:r>
      <w:r>
        <w:rPr>
          <w:lang w:val="pt-BR"/>
        </w:rPr>
        <w:t>sconder que um objeto é replicado;</w:t>
      </w:r>
    </w:p>
    <w:p w14:paraId="3E84136B" w14:textId="078B31BB" w:rsidR="003C3E43" w:rsidRDefault="003C3E43" w:rsidP="00FE6038">
      <w:pPr>
        <w:pStyle w:val="ListParagraph"/>
        <w:numPr>
          <w:ilvl w:val="0"/>
          <w:numId w:val="2"/>
        </w:numPr>
        <w:rPr>
          <w:lang w:val="pt-BR"/>
        </w:rPr>
      </w:pPr>
      <w:r w:rsidRPr="00F7386A">
        <w:rPr>
          <w:b/>
          <w:bCs/>
          <w:lang w:val="pt-BR"/>
        </w:rPr>
        <w:t>Concorrência</w:t>
      </w:r>
      <w:r>
        <w:rPr>
          <w:lang w:val="pt-BR"/>
        </w:rPr>
        <w:t xml:space="preserve">: </w:t>
      </w:r>
      <w:r w:rsidR="00F7386A">
        <w:rPr>
          <w:lang w:val="pt-BR"/>
        </w:rPr>
        <w:t>e</w:t>
      </w:r>
      <w:r>
        <w:rPr>
          <w:lang w:val="pt-BR"/>
        </w:rPr>
        <w:t>sconder que um objeto pode ser compartilhado por diversos usuários; e</w:t>
      </w:r>
    </w:p>
    <w:p w14:paraId="33E7884C" w14:textId="052B1E49" w:rsidR="003C3E43" w:rsidRPr="00FE6038" w:rsidRDefault="003C3E43" w:rsidP="00FE6038">
      <w:pPr>
        <w:pStyle w:val="ListParagraph"/>
        <w:numPr>
          <w:ilvl w:val="0"/>
          <w:numId w:val="2"/>
        </w:numPr>
        <w:rPr>
          <w:lang w:val="pt-BR"/>
        </w:rPr>
      </w:pPr>
      <w:r w:rsidRPr="00F7386A">
        <w:rPr>
          <w:b/>
          <w:bCs/>
          <w:lang w:val="pt-BR"/>
        </w:rPr>
        <w:t>Falha</w:t>
      </w:r>
      <w:r>
        <w:rPr>
          <w:lang w:val="pt-BR"/>
        </w:rPr>
        <w:t xml:space="preserve">: esconder que um objeto </w:t>
      </w:r>
      <w:r w:rsidR="00F7386A">
        <w:rPr>
          <w:lang w:val="pt-BR"/>
        </w:rPr>
        <w:t>pode sofrer falha e deve ser restaurado.</w:t>
      </w:r>
    </w:p>
    <w:p w14:paraId="1F03A264" w14:textId="77777777" w:rsidR="00860558" w:rsidRDefault="00860558" w:rsidP="00C305A1">
      <w:pPr>
        <w:rPr>
          <w:lang w:val="pt-BR"/>
        </w:rPr>
      </w:pPr>
    </w:p>
    <w:p w14:paraId="44B6764D" w14:textId="77777777" w:rsidR="003D7437" w:rsidRDefault="00597AB2">
      <w:pPr>
        <w:rPr>
          <w:lang w:val="pt-BR"/>
        </w:rPr>
      </w:pPr>
      <w:r>
        <w:rPr>
          <w:lang w:val="pt-BR"/>
        </w:rPr>
        <w:t xml:space="preserve">A Tarefa 1 </w:t>
      </w:r>
      <w:r w:rsidR="00FC4583">
        <w:rPr>
          <w:lang w:val="pt-BR"/>
        </w:rPr>
        <w:t>requer que você escreva um texto de sua autoria, que deve ser inspirado na leitura de um dos dois livros textos recomendados</w:t>
      </w:r>
      <w:r w:rsidR="003D7437">
        <w:rPr>
          <w:lang w:val="pt-BR"/>
        </w:rPr>
        <w:t xml:space="preserve"> explicando cada um dos sete atributos de transparência.</w:t>
      </w:r>
    </w:p>
    <w:p w14:paraId="1BFFFC1D" w14:textId="77777777" w:rsidR="008E4FB9" w:rsidRDefault="003D7437">
      <w:pPr>
        <w:rPr>
          <w:lang w:val="pt-BR"/>
        </w:rPr>
      </w:pPr>
      <w:r>
        <w:rPr>
          <w:lang w:val="pt-BR"/>
        </w:rPr>
        <w:t>Você vai encontrar explicações tanto nos slides, quanto nos livros, quanto nas próprias aulas. Porém, aqui o desafio refere-se a sua capacidade de escrever um ensaio autorial. Certamente espero que você referencie o livro utilizado no fim do seu texto</w:t>
      </w:r>
      <w:r w:rsidR="000C38A9">
        <w:rPr>
          <w:lang w:val="pt-BR"/>
        </w:rPr>
        <w:t xml:space="preserve">, porém, diferentemente de um artigo científico, aqui basta você sintetizar com seu vocabulário. Seja preciso, faça bom uso do idioma português e </w:t>
      </w:r>
      <w:r w:rsidR="008E4FB9">
        <w:rPr>
          <w:lang w:val="pt-BR"/>
        </w:rPr>
        <w:t>evite usar exemplos como forma de explicar suas ideias. O que importa mesmo é ficar dentro do assunto e escrever como se estivesse me explicando para eu aprender esse assunto a partir do zero.</w:t>
      </w:r>
    </w:p>
    <w:p w14:paraId="3CD6462C" w14:textId="77777777" w:rsidR="00581359" w:rsidRDefault="000C2891">
      <w:pPr>
        <w:rPr>
          <w:lang w:val="pt-BR"/>
        </w:rPr>
      </w:pPr>
      <w:r>
        <w:rPr>
          <w:lang w:val="pt-BR"/>
        </w:rPr>
        <w:t xml:space="preserve">Não há limite mínimo ou máximo de texto, porém sugiro tentar usar 1 (uma) página </w:t>
      </w:r>
      <w:r w:rsidR="00581359">
        <w:rPr>
          <w:lang w:val="pt-BR"/>
        </w:rPr>
        <w:t>deste modelo para cada um dos sete tópicos listados.</w:t>
      </w:r>
    </w:p>
    <w:p w14:paraId="2CBA722C" w14:textId="10D52782" w:rsidR="00E203D8" w:rsidRDefault="00581359">
      <w:pPr>
        <w:spacing w:after="160" w:line="259" w:lineRule="auto"/>
        <w:jc w:val="left"/>
        <w:rPr>
          <w:b/>
          <w:bCs/>
          <w:lang w:val="pt-BR"/>
        </w:rPr>
      </w:pPr>
      <w:r>
        <w:rPr>
          <w:lang w:val="pt-BR"/>
        </w:rPr>
        <w:t>Eu vou atentar para sua capacidade de síntese</w:t>
      </w:r>
      <w:r w:rsidR="00686500">
        <w:rPr>
          <w:lang w:val="pt-BR"/>
        </w:rPr>
        <w:t xml:space="preserve">, sua clareza, fluência do texto e claro, originalidade, no sentido que </w:t>
      </w:r>
      <w:r w:rsidR="00986AA5">
        <w:rPr>
          <w:lang w:val="pt-BR"/>
        </w:rPr>
        <w:t>se deve</w:t>
      </w:r>
      <w:r w:rsidR="00686500">
        <w:rPr>
          <w:lang w:val="pt-BR"/>
        </w:rPr>
        <w:t xml:space="preserve"> evitar copiar ou compartilhar sua produção com seus colegas evitando </w:t>
      </w:r>
      <w:r w:rsidR="00986AA5">
        <w:rPr>
          <w:lang w:val="pt-BR"/>
        </w:rPr>
        <w:t>detecção de plágio que poderá requerer investigação minuciosa do professor.</w:t>
      </w:r>
    </w:p>
    <w:p w14:paraId="5C595A73" w14:textId="6AEFDEC4" w:rsidR="00E203D8" w:rsidRDefault="00E203D8">
      <w:pPr>
        <w:spacing w:after="160" w:line="259" w:lineRule="auto"/>
        <w:jc w:val="left"/>
        <w:rPr>
          <w:b/>
          <w:bCs/>
          <w:lang w:val="pt-BR"/>
        </w:rPr>
      </w:pPr>
      <w:r>
        <w:rPr>
          <w:b/>
          <w:bCs/>
          <w:lang w:val="pt-BR"/>
        </w:rPr>
        <w:br w:type="page"/>
      </w:r>
    </w:p>
    <w:p w14:paraId="7CB58613" w14:textId="22E1BBE7" w:rsidR="00E203D8" w:rsidRDefault="00E203D8" w:rsidP="00023B5B">
      <w:pPr>
        <w:rPr>
          <w:b/>
          <w:bCs/>
          <w:lang w:val="pt-BR"/>
        </w:rPr>
      </w:pPr>
      <w:r>
        <w:rPr>
          <w:b/>
          <w:bCs/>
          <w:lang w:val="pt-BR"/>
        </w:rPr>
        <w:lastRenderedPageBreak/>
        <w:t>Tópico 1 –</w:t>
      </w:r>
      <w:r w:rsidR="00AC577A">
        <w:rPr>
          <w:b/>
          <w:bCs/>
          <w:lang w:val="pt-BR"/>
        </w:rPr>
        <w:t xml:space="preserve"> Transparência de</w:t>
      </w:r>
      <w:r>
        <w:rPr>
          <w:b/>
          <w:bCs/>
          <w:lang w:val="pt-BR"/>
        </w:rPr>
        <w:t xml:space="preserve"> Acesso:</w:t>
      </w:r>
    </w:p>
    <w:p w14:paraId="758B3505" w14:textId="77777777" w:rsidR="00432F50" w:rsidRDefault="00E203D8" w:rsidP="00AC577A">
      <w:pPr>
        <w:rPr>
          <w:bCs/>
          <w:lang w:val="pt-BR"/>
        </w:rPr>
      </w:pPr>
      <w:r>
        <w:rPr>
          <w:b/>
          <w:bCs/>
          <w:lang w:val="pt-BR"/>
        </w:rPr>
        <w:tab/>
      </w:r>
      <w:r w:rsidR="00887927">
        <w:rPr>
          <w:bCs/>
          <w:lang w:val="pt-BR"/>
        </w:rPr>
        <w:t xml:space="preserve">A transparência de acesso se refere à abstração dos mecanismos de acesso aos dados presentes em diferentes nodos do sistema. Há varios fatores que poderiam causar incompatibilidade </w:t>
      </w:r>
      <w:r w:rsidR="006F3B2A">
        <w:rPr>
          <w:bCs/>
          <w:lang w:val="pt-BR"/>
        </w:rPr>
        <w:t>entre representações de dados em diferentes nodos.</w:t>
      </w:r>
      <w:r w:rsidR="00432F50">
        <w:rPr>
          <w:bCs/>
          <w:lang w:val="pt-BR"/>
        </w:rPr>
        <w:t xml:space="preserve"> Por exemplo:</w:t>
      </w:r>
    </w:p>
    <w:p w14:paraId="680A9B08" w14:textId="2F8A7AAE" w:rsidR="00432F50" w:rsidRDefault="00432F50" w:rsidP="00432F50">
      <w:pPr>
        <w:pStyle w:val="ListParagraph"/>
        <w:numPr>
          <w:ilvl w:val="0"/>
          <w:numId w:val="7"/>
        </w:numPr>
        <w:rPr>
          <w:bCs/>
          <w:lang w:val="pt-BR"/>
        </w:rPr>
      </w:pPr>
      <w:r>
        <w:rPr>
          <w:bCs/>
          <w:lang w:val="pt-BR"/>
        </w:rPr>
        <w:t>D</w:t>
      </w:r>
      <w:r w:rsidR="00887927" w:rsidRPr="00432F50">
        <w:rPr>
          <w:bCs/>
          <w:lang w:val="pt-BR"/>
        </w:rPr>
        <w:t xml:space="preserve">iferentes sistemas operacionais </w:t>
      </w:r>
      <w:r w:rsidR="006F3B2A" w:rsidRPr="00432F50">
        <w:rPr>
          <w:bCs/>
          <w:lang w:val="pt-BR"/>
        </w:rPr>
        <w:t>usados por nodos distintos podem possuir sistemas de arquivos diferentes</w:t>
      </w:r>
      <w:r w:rsidR="00887927" w:rsidRPr="00432F50">
        <w:rPr>
          <w:bCs/>
          <w:lang w:val="pt-BR"/>
        </w:rPr>
        <w:t xml:space="preserve">. </w:t>
      </w:r>
      <w:r w:rsidR="006F3B2A" w:rsidRPr="00432F50">
        <w:rPr>
          <w:bCs/>
          <w:lang w:val="pt-BR"/>
        </w:rPr>
        <w:t>Consequentemente</w:t>
      </w:r>
      <w:r w:rsidR="00887927" w:rsidRPr="00432F50">
        <w:rPr>
          <w:bCs/>
          <w:lang w:val="pt-BR"/>
        </w:rPr>
        <w:t>, arquivos são representados de maneiras diferentes em disco.</w:t>
      </w:r>
    </w:p>
    <w:p w14:paraId="26A06B6B" w14:textId="2EB29715" w:rsidR="00432F50" w:rsidRDefault="00AC577A" w:rsidP="00432F50">
      <w:pPr>
        <w:pStyle w:val="ListParagraph"/>
        <w:numPr>
          <w:ilvl w:val="0"/>
          <w:numId w:val="7"/>
        </w:numPr>
        <w:rPr>
          <w:bCs/>
          <w:lang w:val="pt-BR"/>
        </w:rPr>
      </w:pPr>
      <w:r w:rsidRPr="00432F50">
        <w:rPr>
          <w:bCs/>
          <w:lang w:val="pt-BR"/>
        </w:rPr>
        <w:t>Diferentes nodos também podem possuir diferentes tecnologias de armazenamento, como disco rígidos ou SSDs.</w:t>
      </w:r>
      <w:r w:rsidR="006F3B2A" w:rsidRPr="00432F50">
        <w:rPr>
          <w:bCs/>
          <w:lang w:val="pt-BR"/>
        </w:rPr>
        <w:t xml:space="preserve"> </w:t>
      </w:r>
      <w:r w:rsidR="00D1685A">
        <w:rPr>
          <w:bCs/>
          <w:lang w:val="pt-BR"/>
        </w:rPr>
        <w:t xml:space="preserve">Normalmente a transparência de acesso entre diferentes tecnologias de armazenamento é </w:t>
      </w:r>
      <w:r w:rsidR="00384D6A">
        <w:rPr>
          <w:bCs/>
          <w:lang w:val="pt-BR"/>
        </w:rPr>
        <w:t>disponibilizada</w:t>
      </w:r>
      <w:r w:rsidR="00B77DA7">
        <w:rPr>
          <w:bCs/>
          <w:lang w:val="pt-BR"/>
        </w:rPr>
        <w:t xml:space="preserve"> pelo sistema operac</w:t>
      </w:r>
      <w:r w:rsidR="00D1685A">
        <w:rPr>
          <w:bCs/>
          <w:lang w:val="pt-BR"/>
        </w:rPr>
        <w:t>ional</w:t>
      </w:r>
      <w:r w:rsidR="00B77DA7">
        <w:rPr>
          <w:bCs/>
          <w:lang w:val="pt-BR"/>
        </w:rPr>
        <w:t xml:space="preserve">, </w:t>
      </w:r>
      <w:r w:rsidR="0062133D">
        <w:rPr>
          <w:bCs/>
          <w:lang w:val="pt-BR"/>
        </w:rPr>
        <w:t>geralmente</w:t>
      </w:r>
      <w:r w:rsidR="00B77DA7">
        <w:rPr>
          <w:bCs/>
          <w:lang w:val="pt-BR"/>
        </w:rPr>
        <w:t xml:space="preserve"> com o uso de um sistema de arquivos virtual (VFS)</w:t>
      </w:r>
      <w:r w:rsidR="00D1685A">
        <w:rPr>
          <w:bCs/>
          <w:lang w:val="pt-BR"/>
        </w:rPr>
        <w:t>.</w:t>
      </w:r>
    </w:p>
    <w:p w14:paraId="462E40CB" w14:textId="696F24D0" w:rsidR="00C903C2" w:rsidRPr="00432F50" w:rsidRDefault="00C903C2" w:rsidP="00432F50">
      <w:pPr>
        <w:pStyle w:val="ListParagraph"/>
        <w:numPr>
          <w:ilvl w:val="0"/>
          <w:numId w:val="7"/>
        </w:numPr>
        <w:rPr>
          <w:bCs/>
          <w:lang w:val="pt-BR"/>
        </w:rPr>
      </w:pPr>
      <w:r w:rsidRPr="00432F50">
        <w:rPr>
          <w:bCs/>
          <w:lang w:val="pt-BR"/>
        </w:rPr>
        <w:t xml:space="preserve">Por último, é possível que diferentes partes de um </w:t>
      </w:r>
      <w:r w:rsidR="00735E00">
        <w:rPr>
          <w:bCs/>
          <w:lang w:val="pt-BR"/>
        </w:rPr>
        <w:t xml:space="preserve">mesmo </w:t>
      </w:r>
      <w:r w:rsidRPr="00432F50">
        <w:rPr>
          <w:bCs/>
          <w:lang w:val="pt-BR"/>
        </w:rPr>
        <w:t>objeto estejam salvas em diferentes partes do sistema.</w:t>
      </w:r>
    </w:p>
    <w:p w14:paraId="4F1932E7" w14:textId="77777777" w:rsidR="008C036E" w:rsidRDefault="00887927" w:rsidP="00AC577A">
      <w:pPr>
        <w:ind w:firstLine="720"/>
        <w:rPr>
          <w:bCs/>
          <w:lang w:val="pt-BR"/>
        </w:rPr>
      </w:pPr>
      <w:r>
        <w:rPr>
          <w:bCs/>
          <w:lang w:val="pt-BR"/>
        </w:rPr>
        <w:t>Um sistema distribuído que possui transparência de acesso esconde essas diferenças e apresenta uma interface de acesso à dados uniforme ao usuário.</w:t>
      </w:r>
      <w:r w:rsidR="006F3B2A">
        <w:rPr>
          <w:bCs/>
          <w:lang w:val="pt-BR"/>
        </w:rPr>
        <w:t xml:space="preserve"> Ou seja, objetos podem ser acessados pelos menos mecanismos independentemente de onde estão salvos no sistema.</w:t>
      </w:r>
    </w:p>
    <w:p w14:paraId="64B633CF" w14:textId="31E00C69" w:rsidR="005F703B" w:rsidRDefault="00266035" w:rsidP="00AC577A">
      <w:pPr>
        <w:ind w:firstLine="720"/>
        <w:rPr>
          <w:bCs/>
          <w:lang w:val="pt-BR"/>
        </w:rPr>
      </w:pPr>
      <w:r>
        <w:rPr>
          <w:bCs/>
          <w:lang w:val="pt-BR"/>
        </w:rPr>
        <w:t>Um exemplo disso é o sistema de arquivos do Network File System (NFS). O NFS permite a criação de arquivos e diretórios virtuais que são compartilhados entre máquinas de uma rede do mesmo modo que o usuário cria arquivos e diretó</w:t>
      </w:r>
      <w:r w:rsidR="00DB478C">
        <w:rPr>
          <w:bCs/>
          <w:lang w:val="pt-BR"/>
        </w:rPr>
        <w:t>rios no seu computador.</w:t>
      </w:r>
    </w:p>
    <w:p w14:paraId="642CD763" w14:textId="77777777" w:rsidR="005F703B" w:rsidRDefault="005F703B">
      <w:pPr>
        <w:spacing w:after="160" w:line="259" w:lineRule="auto"/>
        <w:jc w:val="left"/>
        <w:rPr>
          <w:bCs/>
          <w:lang w:val="pt-BR"/>
        </w:rPr>
      </w:pPr>
      <w:r>
        <w:rPr>
          <w:bCs/>
          <w:lang w:val="pt-BR"/>
        </w:rPr>
        <w:br w:type="page"/>
      </w:r>
    </w:p>
    <w:p w14:paraId="7D6F541A" w14:textId="41091B11" w:rsidR="005F703B" w:rsidRDefault="005F703B" w:rsidP="005F703B">
      <w:pPr>
        <w:rPr>
          <w:b/>
          <w:bCs/>
          <w:lang w:val="pt-BR"/>
        </w:rPr>
      </w:pPr>
      <w:r>
        <w:rPr>
          <w:b/>
          <w:bCs/>
          <w:lang w:val="pt-BR"/>
        </w:rPr>
        <w:lastRenderedPageBreak/>
        <w:t xml:space="preserve">Tópico 2 – Transparência de </w:t>
      </w:r>
      <w:r w:rsidR="002B3325">
        <w:rPr>
          <w:b/>
          <w:bCs/>
          <w:lang w:val="pt-BR"/>
        </w:rPr>
        <w:t>Localização</w:t>
      </w:r>
      <w:r>
        <w:rPr>
          <w:b/>
          <w:bCs/>
          <w:lang w:val="pt-BR"/>
        </w:rPr>
        <w:t>:</w:t>
      </w:r>
    </w:p>
    <w:p w14:paraId="32FA703E" w14:textId="4687CB1A" w:rsidR="005F703B" w:rsidRDefault="005F703B" w:rsidP="005F703B">
      <w:pPr>
        <w:rPr>
          <w:bCs/>
          <w:lang w:val="pt-BR"/>
        </w:rPr>
      </w:pPr>
      <w:r>
        <w:rPr>
          <w:b/>
          <w:bCs/>
          <w:lang w:val="pt-BR"/>
        </w:rPr>
        <w:tab/>
      </w:r>
      <w:r>
        <w:rPr>
          <w:bCs/>
          <w:lang w:val="pt-BR"/>
        </w:rPr>
        <w:t xml:space="preserve">A transparência de </w:t>
      </w:r>
      <w:r w:rsidR="001A20CF">
        <w:rPr>
          <w:bCs/>
          <w:lang w:val="pt-BR"/>
        </w:rPr>
        <w:t>localização</w:t>
      </w:r>
      <w:r w:rsidR="00ED7843">
        <w:rPr>
          <w:bCs/>
          <w:lang w:val="pt-BR"/>
        </w:rPr>
        <w:t xml:space="preserve"> se refere à abstração da localização de objetos no sistema. A vantagem em esconder a localização real dos objetos é a maior flexibilidade, visto que mudanças de localização não afetam a maneira que o usuário opera o sistema.</w:t>
      </w:r>
    </w:p>
    <w:p w14:paraId="1C6FA8E1" w14:textId="196D7BE1" w:rsidR="00425277" w:rsidRDefault="00954294" w:rsidP="005F703B">
      <w:pPr>
        <w:rPr>
          <w:bCs/>
          <w:lang w:val="pt-BR"/>
        </w:rPr>
      </w:pPr>
      <w:r>
        <w:rPr>
          <w:bCs/>
          <w:lang w:val="pt-BR"/>
        </w:rPr>
        <w:tab/>
        <w:t xml:space="preserve">Um exemplo de transparência de localização é </w:t>
      </w:r>
      <w:r w:rsidR="006941A5">
        <w:rPr>
          <w:bCs/>
          <w:lang w:val="pt-BR"/>
        </w:rPr>
        <w:t>a</w:t>
      </w:r>
      <w:r>
        <w:rPr>
          <w:bCs/>
          <w:lang w:val="pt-BR"/>
        </w:rPr>
        <w:t xml:space="preserve"> URL (Uniform Resource Locator). Sem um</w:t>
      </w:r>
      <w:r w:rsidR="00FB75ED">
        <w:rPr>
          <w:bCs/>
          <w:lang w:val="pt-BR"/>
        </w:rPr>
        <w:t>a</w:t>
      </w:r>
      <w:r>
        <w:rPr>
          <w:bCs/>
          <w:lang w:val="pt-BR"/>
        </w:rPr>
        <w:t xml:space="preserve"> URL, o usuário precisa do endereço IP </w:t>
      </w:r>
      <w:r w:rsidR="005960D9">
        <w:rPr>
          <w:bCs/>
          <w:lang w:val="pt-BR"/>
        </w:rPr>
        <w:t xml:space="preserve">do </w:t>
      </w:r>
      <w:r w:rsidR="00315049">
        <w:rPr>
          <w:bCs/>
          <w:lang w:val="pt-BR"/>
        </w:rPr>
        <w:t xml:space="preserve">servidor </w:t>
      </w:r>
      <w:r w:rsidR="005960D9">
        <w:rPr>
          <w:bCs/>
          <w:lang w:val="pt-BR"/>
        </w:rPr>
        <w:t>que deseja se comunicar</w:t>
      </w:r>
      <w:r>
        <w:rPr>
          <w:bCs/>
          <w:lang w:val="pt-BR"/>
        </w:rPr>
        <w:t>. Porém, endereços IP devem conter um prefixo de sub-rede, que é diferente para localizações distintas.</w:t>
      </w:r>
      <w:r w:rsidR="00315049">
        <w:rPr>
          <w:bCs/>
          <w:lang w:val="pt-BR"/>
        </w:rPr>
        <w:t xml:space="preserve"> Logo, caso um </w:t>
      </w:r>
      <w:r w:rsidR="00A67BD2">
        <w:rPr>
          <w:bCs/>
          <w:lang w:val="pt-BR"/>
        </w:rPr>
        <w:t>servidor</w:t>
      </w:r>
      <w:r w:rsidR="00315049">
        <w:rPr>
          <w:bCs/>
          <w:lang w:val="pt-BR"/>
        </w:rPr>
        <w:t xml:space="preserve"> mude </w:t>
      </w:r>
      <w:r w:rsidR="00293EC7">
        <w:rPr>
          <w:bCs/>
          <w:lang w:val="pt-BR"/>
        </w:rPr>
        <w:t>de localização física, sua sub-rede muda, fazendo com que o</w:t>
      </w:r>
      <w:r w:rsidR="00315049">
        <w:rPr>
          <w:bCs/>
          <w:lang w:val="pt-BR"/>
        </w:rPr>
        <w:t xml:space="preserve"> seu endereço IP mud</w:t>
      </w:r>
      <w:r w:rsidR="00F14ABE">
        <w:rPr>
          <w:bCs/>
          <w:lang w:val="pt-BR"/>
        </w:rPr>
        <w:t>e também</w:t>
      </w:r>
      <w:r w:rsidR="00315049">
        <w:rPr>
          <w:bCs/>
          <w:lang w:val="pt-BR"/>
        </w:rPr>
        <w:t>. Para que a comunicação continue, todos os hosts que se comunicam com o servidor devem estar cientes da mudança</w:t>
      </w:r>
      <w:r w:rsidR="003A2B62">
        <w:rPr>
          <w:bCs/>
          <w:lang w:val="pt-BR"/>
        </w:rPr>
        <w:t xml:space="preserve"> de IP</w:t>
      </w:r>
      <w:r w:rsidR="00315049">
        <w:rPr>
          <w:bCs/>
          <w:lang w:val="pt-BR"/>
        </w:rPr>
        <w:t>. Isso é um exemplo de falta de transparência de localização.</w:t>
      </w:r>
    </w:p>
    <w:p w14:paraId="27F3C174" w14:textId="0159C365" w:rsidR="003260DC" w:rsidRDefault="003260DC" w:rsidP="00425277">
      <w:pPr>
        <w:ind w:firstLine="720"/>
        <w:rPr>
          <w:bCs/>
          <w:lang w:val="pt-BR"/>
        </w:rPr>
      </w:pPr>
      <w:r>
        <w:rPr>
          <w:bCs/>
          <w:lang w:val="pt-BR"/>
        </w:rPr>
        <w:t>A transparência pode ser assegurada através do uso de nomes lógicos que independem de localização. No caso do URL, o nome lógico é transformado em um endereço IP através do protocolo DNS. Logo, quando um servidor muda de localização física, somente o serviço DNS p</w:t>
      </w:r>
      <w:r w:rsidR="00243F68">
        <w:rPr>
          <w:bCs/>
          <w:lang w:val="pt-BR"/>
        </w:rPr>
        <w:t>recisa estar ciente da mudança.</w:t>
      </w:r>
    </w:p>
    <w:p w14:paraId="71B34641" w14:textId="3E473864" w:rsidR="00295864" w:rsidRDefault="00425277" w:rsidP="005F703B">
      <w:pPr>
        <w:rPr>
          <w:bCs/>
          <w:lang w:val="pt-BR"/>
        </w:rPr>
      </w:pPr>
      <w:r>
        <w:rPr>
          <w:bCs/>
          <w:lang w:val="pt-BR"/>
        </w:rPr>
        <w:tab/>
        <w:t xml:space="preserve">Outra vantagem da transparência de localização é que </w:t>
      </w:r>
      <w:r w:rsidR="00FC4BB7">
        <w:rPr>
          <w:bCs/>
          <w:lang w:val="pt-BR"/>
        </w:rPr>
        <w:t xml:space="preserve">como o usuário não sabe onde os serviços que ele deseja usar realmente estão implementados, </w:t>
      </w:r>
      <w:r w:rsidR="00CE1602">
        <w:rPr>
          <w:bCs/>
          <w:lang w:val="pt-BR"/>
        </w:rPr>
        <w:t xml:space="preserve">é possível usar um balanceador de carga que encaminha a requisição de um usuário para </w:t>
      </w:r>
      <w:r w:rsidR="00D132E4">
        <w:rPr>
          <w:bCs/>
          <w:lang w:val="pt-BR"/>
        </w:rPr>
        <w:t>nodos menos ativos ou</w:t>
      </w:r>
      <w:r w:rsidR="00426B4D">
        <w:rPr>
          <w:bCs/>
          <w:lang w:val="pt-BR"/>
        </w:rPr>
        <w:t xml:space="preserve"> que</w:t>
      </w:r>
      <w:r w:rsidR="00D132E4">
        <w:rPr>
          <w:bCs/>
          <w:lang w:val="pt-BR"/>
        </w:rPr>
        <w:t xml:space="preserve"> possuem mais memória disponível.</w:t>
      </w:r>
    </w:p>
    <w:p w14:paraId="4D4B3908" w14:textId="77777777" w:rsidR="00295864" w:rsidRDefault="00295864">
      <w:pPr>
        <w:spacing w:after="160" w:line="259" w:lineRule="auto"/>
        <w:jc w:val="left"/>
        <w:rPr>
          <w:bCs/>
          <w:lang w:val="pt-BR"/>
        </w:rPr>
      </w:pPr>
      <w:r>
        <w:rPr>
          <w:bCs/>
          <w:lang w:val="pt-BR"/>
        </w:rPr>
        <w:br w:type="page"/>
      </w:r>
    </w:p>
    <w:p w14:paraId="046127D8" w14:textId="79D73CCC" w:rsidR="00295864" w:rsidRDefault="00295864" w:rsidP="00295864">
      <w:pPr>
        <w:rPr>
          <w:b/>
          <w:bCs/>
          <w:lang w:val="pt-BR"/>
        </w:rPr>
      </w:pPr>
      <w:r>
        <w:rPr>
          <w:b/>
          <w:bCs/>
          <w:lang w:val="pt-BR"/>
        </w:rPr>
        <w:lastRenderedPageBreak/>
        <w:t xml:space="preserve">Tópico 3 – Transparência de </w:t>
      </w:r>
      <w:r w:rsidR="00614E81">
        <w:rPr>
          <w:b/>
          <w:bCs/>
          <w:lang w:val="pt-BR"/>
        </w:rPr>
        <w:t>Relocação</w:t>
      </w:r>
      <w:r>
        <w:rPr>
          <w:b/>
          <w:bCs/>
          <w:lang w:val="pt-BR"/>
        </w:rPr>
        <w:t>:</w:t>
      </w:r>
    </w:p>
    <w:p w14:paraId="7D9FD81B" w14:textId="77777777" w:rsidR="00AF1134" w:rsidRDefault="00295864" w:rsidP="00AF1134">
      <w:pPr>
        <w:rPr>
          <w:bCs/>
          <w:lang w:val="pt-BR"/>
        </w:rPr>
      </w:pPr>
      <w:r>
        <w:rPr>
          <w:b/>
          <w:bCs/>
          <w:lang w:val="pt-BR"/>
        </w:rPr>
        <w:tab/>
      </w:r>
      <w:r>
        <w:rPr>
          <w:bCs/>
          <w:lang w:val="pt-BR"/>
        </w:rPr>
        <w:t xml:space="preserve">A transparência de </w:t>
      </w:r>
      <w:r w:rsidR="00835DA5">
        <w:rPr>
          <w:bCs/>
          <w:lang w:val="pt-BR"/>
        </w:rPr>
        <w:t>relocação</w:t>
      </w:r>
      <w:r>
        <w:rPr>
          <w:bCs/>
          <w:lang w:val="pt-BR"/>
        </w:rPr>
        <w:t xml:space="preserve"> se refere à abstração </w:t>
      </w:r>
      <w:r w:rsidR="00F12B3A">
        <w:rPr>
          <w:bCs/>
          <w:lang w:val="pt-BR"/>
        </w:rPr>
        <w:t>de quando um certo recurso passou a estar disponível em um certo nodo do sistema.</w:t>
      </w:r>
      <w:r w:rsidR="008A72E1">
        <w:rPr>
          <w:bCs/>
          <w:lang w:val="pt-BR"/>
        </w:rPr>
        <w:t xml:space="preserve"> Por exemplo, a URL “</w:t>
      </w:r>
      <w:r w:rsidR="008A72E1" w:rsidRPr="008A72E1">
        <w:rPr>
          <w:bCs/>
          <w:lang w:val="pt-BR"/>
        </w:rPr>
        <w:t>http://www.prenhall.com/index.html</w:t>
      </w:r>
      <w:r w:rsidR="008A72E1">
        <w:rPr>
          <w:bCs/>
          <w:lang w:val="pt-BR"/>
        </w:rPr>
        <w:t>” não indica se o recurso “index.html” sempre esteve disponível no domínio “www.prenhall.com” ou se ela acabou de ser movida para lá.</w:t>
      </w:r>
    </w:p>
    <w:p w14:paraId="46EAC2CC" w14:textId="77777777" w:rsidR="00AF1134" w:rsidRDefault="00AF1134" w:rsidP="00AF1134">
      <w:pPr>
        <w:rPr>
          <w:bCs/>
          <w:lang w:val="pt-BR"/>
        </w:rPr>
      </w:pPr>
    </w:p>
    <w:p w14:paraId="7B0A93F5" w14:textId="783290D2" w:rsidR="00994811" w:rsidRDefault="00994811" w:rsidP="00AF1134">
      <w:pPr>
        <w:rPr>
          <w:b/>
          <w:bCs/>
          <w:lang w:val="pt-BR"/>
        </w:rPr>
      </w:pPr>
      <w:r>
        <w:rPr>
          <w:b/>
          <w:bCs/>
          <w:lang w:val="pt-BR"/>
        </w:rPr>
        <w:t>Tópico 4 – Transparência de Migração:</w:t>
      </w:r>
    </w:p>
    <w:p w14:paraId="3FC9CDD3" w14:textId="77777777" w:rsidR="00994811" w:rsidRDefault="00994811" w:rsidP="00994811">
      <w:pPr>
        <w:rPr>
          <w:bCs/>
          <w:lang w:val="pt-BR"/>
        </w:rPr>
      </w:pPr>
      <w:r>
        <w:rPr>
          <w:b/>
          <w:bCs/>
          <w:lang w:val="pt-BR"/>
        </w:rPr>
        <w:tab/>
      </w:r>
      <w:r>
        <w:rPr>
          <w:bCs/>
          <w:lang w:val="pt-BR"/>
        </w:rPr>
        <w:t>A transparência de migração se refere à abstração da movimentação dos processos e recursos iniciados pelo usuário, com o objetivo de manter todas as comunicações e operações em andamento.</w:t>
      </w:r>
    </w:p>
    <w:p w14:paraId="75CC15DC" w14:textId="5C06CDE1" w:rsidR="00994811" w:rsidRDefault="00994811" w:rsidP="00994811">
      <w:pPr>
        <w:ind w:firstLine="720"/>
        <w:rPr>
          <w:bCs/>
          <w:lang w:val="pt-BR"/>
        </w:rPr>
      </w:pPr>
      <w:r>
        <w:rPr>
          <w:bCs/>
          <w:lang w:val="pt-BR"/>
        </w:rPr>
        <w:t xml:space="preserve">Um exemplo de transparência de migração seria a migração de um serviço de vídeo por </w:t>
      </w:r>
      <w:r w:rsidRPr="00994811">
        <w:rPr>
          <w:bCs/>
          <w:i/>
          <w:lang w:val="pt-BR"/>
        </w:rPr>
        <w:t>streaming</w:t>
      </w:r>
      <w:r>
        <w:rPr>
          <w:bCs/>
          <w:lang w:val="pt-BR"/>
        </w:rPr>
        <w:t xml:space="preserve"> de um nodo para outro sem que o usuário soubesse que tal migração aconteceu.</w:t>
      </w:r>
    </w:p>
    <w:p w14:paraId="7AB87405" w14:textId="778C2DB6" w:rsidR="00E87A9C" w:rsidRDefault="00E87A9C" w:rsidP="00994811">
      <w:pPr>
        <w:ind w:firstLine="720"/>
        <w:rPr>
          <w:bCs/>
          <w:lang w:val="pt-BR"/>
        </w:rPr>
      </w:pPr>
      <w:r>
        <w:rPr>
          <w:bCs/>
          <w:lang w:val="pt-BR"/>
        </w:rPr>
        <w:t>Um exemplo de falta de transparência de migração seria marcar um recurso (como um vídeo, imagem, etc) como “offline” enquanto ele está sendo movido de um nodo do sistema para outro.</w:t>
      </w:r>
    </w:p>
    <w:p w14:paraId="44CD5AD2" w14:textId="77777777" w:rsidR="0079588B" w:rsidRDefault="0079588B" w:rsidP="00295864">
      <w:pPr>
        <w:rPr>
          <w:bCs/>
          <w:lang w:val="pt-BR"/>
        </w:rPr>
      </w:pPr>
    </w:p>
    <w:p w14:paraId="4F06430D" w14:textId="77777777" w:rsidR="006B0758" w:rsidRDefault="006B0758" w:rsidP="005F703B">
      <w:pPr>
        <w:rPr>
          <w:bCs/>
          <w:lang w:val="pt-BR"/>
        </w:rPr>
      </w:pPr>
    </w:p>
    <w:p w14:paraId="73653160" w14:textId="77777777" w:rsidR="00E203D8" w:rsidRPr="00E203D8" w:rsidRDefault="00E203D8" w:rsidP="00AC577A">
      <w:pPr>
        <w:ind w:firstLine="720"/>
        <w:rPr>
          <w:bCs/>
          <w:lang w:val="pt-BR"/>
        </w:rPr>
      </w:pPr>
    </w:p>
    <w:p w14:paraId="02E468DC" w14:textId="6D13130B" w:rsidR="009A2098" w:rsidRDefault="00E203D8" w:rsidP="009A2098">
      <w:pPr>
        <w:rPr>
          <w:b/>
          <w:bCs/>
          <w:lang w:val="pt-BR"/>
        </w:rPr>
      </w:pPr>
      <w:r>
        <w:rPr>
          <w:b/>
          <w:bCs/>
          <w:lang w:val="pt-BR"/>
        </w:rPr>
        <w:br w:type="page"/>
      </w:r>
      <w:r w:rsidR="009A2098">
        <w:rPr>
          <w:b/>
          <w:bCs/>
          <w:lang w:val="pt-BR"/>
        </w:rPr>
        <w:lastRenderedPageBreak/>
        <w:t>Tópico 5 – Transparência de Replicação:</w:t>
      </w:r>
    </w:p>
    <w:p w14:paraId="15184FD6" w14:textId="77777777" w:rsidR="0033115E" w:rsidRDefault="009A2098" w:rsidP="00131915">
      <w:pPr>
        <w:rPr>
          <w:bCs/>
          <w:lang w:val="pt-BR"/>
        </w:rPr>
      </w:pPr>
      <w:r>
        <w:rPr>
          <w:b/>
          <w:bCs/>
          <w:lang w:val="pt-BR"/>
        </w:rPr>
        <w:tab/>
      </w:r>
      <w:r>
        <w:rPr>
          <w:bCs/>
          <w:lang w:val="pt-BR"/>
        </w:rPr>
        <w:t xml:space="preserve">A transparência de </w:t>
      </w:r>
      <w:r w:rsidR="00830F4F">
        <w:rPr>
          <w:bCs/>
          <w:lang w:val="pt-BR"/>
        </w:rPr>
        <w:t>replicação</w:t>
      </w:r>
      <w:r>
        <w:rPr>
          <w:bCs/>
          <w:lang w:val="pt-BR"/>
        </w:rPr>
        <w:t xml:space="preserve"> se refere à abstração </w:t>
      </w:r>
      <w:r w:rsidR="00131915">
        <w:rPr>
          <w:bCs/>
          <w:lang w:val="pt-BR"/>
        </w:rPr>
        <w:t>do fato da existência de múltiplas réplicas de um mesmo recurso.</w:t>
      </w:r>
      <w:r w:rsidR="00336C27">
        <w:rPr>
          <w:bCs/>
          <w:lang w:val="pt-BR"/>
        </w:rPr>
        <w:t xml:space="preserve"> Existem várias vantagens em criar réplicas </w:t>
      </w:r>
      <w:r w:rsidR="008612AF">
        <w:rPr>
          <w:bCs/>
          <w:lang w:val="pt-BR"/>
        </w:rPr>
        <w:t xml:space="preserve">do mesmo objeto </w:t>
      </w:r>
      <w:r w:rsidR="00336C27">
        <w:rPr>
          <w:bCs/>
          <w:lang w:val="pt-BR"/>
        </w:rPr>
        <w:t>em locais diferentes de um sistema distribuído, como</w:t>
      </w:r>
      <w:r w:rsidR="0033115E">
        <w:rPr>
          <w:bCs/>
          <w:lang w:val="pt-BR"/>
        </w:rPr>
        <w:t>:</w:t>
      </w:r>
    </w:p>
    <w:p w14:paraId="43CE869A" w14:textId="6EF5D1FD" w:rsidR="00D23071" w:rsidRDefault="00D23071" w:rsidP="0033115E">
      <w:pPr>
        <w:pStyle w:val="ListParagraph"/>
        <w:numPr>
          <w:ilvl w:val="0"/>
          <w:numId w:val="8"/>
        </w:numPr>
        <w:rPr>
          <w:bCs/>
          <w:lang w:val="pt-BR"/>
        </w:rPr>
      </w:pPr>
      <w:r>
        <w:rPr>
          <w:bCs/>
          <w:lang w:val="pt-BR"/>
        </w:rPr>
        <w:t>Confiabilidade</w:t>
      </w:r>
      <w:r w:rsidR="005466AB">
        <w:rPr>
          <w:bCs/>
          <w:lang w:val="pt-BR"/>
        </w:rPr>
        <w:t xml:space="preserve">, </w:t>
      </w:r>
      <w:r w:rsidR="00336C27" w:rsidRPr="0033115E">
        <w:rPr>
          <w:bCs/>
          <w:lang w:val="pt-BR"/>
        </w:rPr>
        <w:t xml:space="preserve">que age como um modo de proteção contra falhas, já que caso um nodo que contenha uma réplica de um objeto </w:t>
      </w:r>
      <w:r w:rsidR="00355EA4">
        <w:rPr>
          <w:bCs/>
          <w:lang w:val="pt-BR"/>
        </w:rPr>
        <w:t>seja desabilitado ou deixe de funcionar</w:t>
      </w:r>
      <w:r w:rsidR="00336C27" w:rsidRPr="0033115E">
        <w:rPr>
          <w:bCs/>
          <w:lang w:val="pt-BR"/>
        </w:rPr>
        <w:t xml:space="preserve">, outro nodo que possua uma réplica do mesmo objeto ainda pode </w:t>
      </w:r>
      <w:r w:rsidR="0092724E">
        <w:rPr>
          <w:bCs/>
          <w:lang w:val="pt-BR"/>
        </w:rPr>
        <w:t xml:space="preserve">ser usado para acessar </w:t>
      </w:r>
      <w:r>
        <w:rPr>
          <w:bCs/>
          <w:lang w:val="pt-BR"/>
        </w:rPr>
        <w:t>o objeto.</w:t>
      </w:r>
    </w:p>
    <w:p w14:paraId="48412320" w14:textId="28345A71" w:rsidR="009A2098" w:rsidRDefault="00D23071" w:rsidP="0033115E">
      <w:pPr>
        <w:pStyle w:val="ListParagraph"/>
        <w:numPr>
          <w:ilvl w:val="0"/>
          <w:numId w:val="8"/>
        </w:numPr>
        <w:rPr>
          <w:bCs/>
          <w:lang w:val="pt-BR"/>
        </w:rPr>
      </w:pPr>
      <w:r>
        <w:rPr>
          <w:bCs/>
          <w:lang w:val="pt-BR"/>
        </w:rPr>
        <w:t xml:space="preserve">Redundância, pois réplicas também atuam como proteção contra corrupção de dados. </w:t>
      </w:r>
      <w:r w:rsidR="007A5EBB">
        <w:rPr>
          <w:bCs/>
          <w:lang w:val="pt-BR"/>
        </w:rPr>
        <w:t>Por</w:t>
      </w:r>
      <w:r>
        <w:rPr>
          <w:bCs/>
          <w:lang w:val="pt-BR"/>
        </w:rPr>
        <w:t xml:space="preserve"> exemplo, caso existam cinco réplicas de um objeto, se uma delas for corrompida de alguma maneira, ainda é possível considerar o valor das quatro outras réplicas.</w:t>
      </w:r>
    </w:p>
    <w:p w14:paraId="3AAE0D2F" w14:textId="63A5074B" w:rsidR="002A3890" w:rsidRDefault="002A3890" w:rsidP="0033115E">
      <w:pPr>
        <w:pStyle w:val="ListParagraph"/>
        <w:numPr>
          <w:ilvl w:val="0"/>
          <w:numId w:val="8"/>
        </w:numPr>
        <w:rPr>
          <w:bCs/>
          <w:lang w:val="pt-BR"/>
        </w:rPr>
      </w:pPr>
      <w:r>
        <w:rPr>
          <w:bCs/>
          <w:lang w:val="pt-BR"/>
        </w:rPr>
        <w:t xml:space="preserve">Desempenho, já que diferentes réplicas do mesmo dado podem ser colocadas em posições geográficas </w:t>
      </w:r>
      <w:r w:rsidR="00E60D7C">
        <w:rPr>
          <w:bCs/>
          <w:lang w:val="pt-BR"/>
        </w:rPr>
        <w:t>mais próximas de</w:t>
      </w:r>
      <w:r w:rsidR="0092724E">
        <w:rPr>
          <w:bCs/>
          <w:lang w:val="pt-BR"/>
        </w:rPr>
        <w:t xml:space="preserve"> usuários, reduzindo a latência;</w:t>
      </w:r>
    </w:p>
    <w:p w14:paraId="323ACC07" w14:textId="03B33037" w:rsidR="00564ABE" w:rsidRDefault="00564ABE" w:rsidP="00564ABE">
      <w:pPr>
        <w:ind w:firstLine="720"/>
        <w:rPr>
          <w:bCs/>
          <w:lang w:val="pt-BR"/>
        </w:rPr>
      </w:pPr>
      <w:r>
        <w:rPr>
          <w:bCs/>
          <w:lang w:val="pt-BR"/>
        </w:rPr>
        <w:t>Um usuário que interage com um sistema distribuído que possui transparência de replicação não sabe quantas réplicas de um mesmo objeto existem. Caso uma das réplicas seja alterada, todas as réplicas devem ser al</w:t>
      </w:r>
      <w:r w:rsidR="00720B1A">
        <w:rPr>
          <w:bCs/>
          <w:lang w:val="pt-BR"/>
        </w:rPr>
        <w:t>teradas igualmente</w:t>
      </w:r>
      <w:r w:rsidR="002E61DB">
        <w:rPr>
          <w:bCs/>
          <w:lang w:val="pt-BR"/>
        </w:rPr>
        <w:t xml:space="preserve"> de maneira atômica</w:t>
      </w:r>
      <w:r w:rsidR="00720B1A">
        <w:rPr>
          <w:bCs/>
          <w:lang w:val="pt-BR"/>
        </w:rPr>
        <w:t xml:space="preserve"> (c</w:t>
      </w:r>
      <w:r>
        <w:rPr>
          <w:bCs/>
          <w:lang w:val="pt-BR"/>
        </w:rPr>
        <w:t>aso contrário, é possível que o sistema forneça informações desatualizadas</w:t>
      </w:r>
      <w:r w:rsidR="00720B1A">
        <w:rPr>
          <w:bCs/>
          <w:lang w:val="pt-BR"/>
        </w:rPr>
        <w:t>)</w:t>
      </w:r>
      <w:r>
        <w:rPr>
          <w:bCs/>
          <w:lang w:val="pt-BR"/>
        </w:rPr>
        <w:t>.</w:t>
      </w:r>
    </w:p>
    <w:p w14:paraId="37412EBD" w14:textId="77777777" w:rsidR="006D7EF1" w:rsidRDefault="00BC3F26" w:rsidP="00564ABE">
      <w:pPr>
        <w:ind w:firstLine="720"/>
        <w:rPr>
          <w:bCs/>
          <w:lang w:val="pt-BR"/>
        </w:rPr>
      </w:pPr>
      <w:r>
        <w:rPr>
          <w:bCs/>
          <w:lang w:val="pt-BR"/>
        </w:rPr>
        <w:t xml:space="preserve">Um exemplo de transparência de replicação é o uso de cache de páginas web por navegadores. Quando um navegador recebe uma resposta HTTP contendo uma página, ela é salva em cache localmente no computador do usuário. Caso no futuro o usuário faça uma requisição pela mesma página, a página salva em cache é usada, tirando a necessidade de realizar uma requisição HTTP e consequentemente reduzindo a latência. </w:t>
      </w:r>
      <w:r w:rsidR="006D7EF1">
        <w:rPr>
          <w:bCs/>
          <w:lang w:val="pt-BR"/>
        </w:rPr>
        <w:t>O usuário não sabe se ele está lendo uma página recém requisitada ou uma página previamente salva.</w:t>
      </w:r>
    </w:p>
    <w:p w14:paraId="5979D896" w14:textId="5AAAE618" w:rsidR="006D2FC7" w:rsidRDefault="00BC3F26" w:rsidP="00564ABE">
      <w:pPr>
        <w:ind w:firstLine="720"/>
        <w:rPr>
          <w:bCs/>
          <w:lang w:val="pt-BR"/>
        </w:rPr>
      </w:pPr>
      <w:r>
        <w:rPr>
          <w:bCs/>
          <w:lang w:val="pt-BR"/>
        </w:rPr>
        <w:t xml:space="preserve">Caso a página tenha sido alterada desde o seu salvamento em cache, é possível que a página mostrada esteja desatualizada, logo, </w:t>
      </w:r>
      <w:r w:rsidR="00E476D5">
        <w:rPr>
          <w:bCs/>
          <w:lang w:val="pt-BR"/>
        </w:rPr>
        <w:t>deve e</w:t>
      </w:r>
      <w:r w:rsidR="003D4F66">
        <w:rPr>
          <w:bCs/>
          <w:lang w:val="pt-BR"/>
        </w:rPr>
        <w:t xml:space="preserve">xistir algum modo de atualizar </w:t>
      </w:r>
      <w:r w:rsidR="00E476D5">
        <w:rPr>
          <w:bCs/>
          <w:lang w:val="pt-BR"/>
        </w:rPr>
        <w:t>as réplicas da página quando a página original é alterada.</w:t>
      </w:r>
    </w:p>
    <w:p w14:paraId="72CAC189" w14:textId="77777777" w:rsidR="006D2FC7" w:rsidRDefault="006D2FC7">
      <w:pPr>
        <w:spacing w:after="160" w:line="259" w:lineRule="auto"/>
        <w:jc w:val="left"/>
        <w:rPr>
          <w:bCs/>
          <w:lang w:val="pt-BR"/>
        </w:rPr>
      </w:pPr>
      <w:r>
        <w:rPr>
          <w:bCs/>
          <w:lang w:val="pt-BR"/>
        </w:rPr>
        <w:br w:type="page"/>
      </w:r>
    </w:p>
    <w:p w14:paraId="676F9888" w14:textId="59F9E65D" w:rsidR="006D2FC7" w:rsidRDefault="006D2FC7" w:rsidP="006D2FC7">
      <w:pPr>
        <w:rPr>
          <w:b/>
          <w:bCs/>
          <w:lang w:val="pt-BR"/>
        </w:rPr>
      </w:pPr>
      <w:r>
        <w:rPr>
          <w:b/>
          <w:bCs/>
          <w:lang w:val="pt-BR"/>
        </w:rPr>
        <w:lastRenderedPageBreak/>
        <w:t>Tópico 6 – Transparência de Concorrência:</w:t>
      </w:r>
    </w:p>
    <w:p w14:paraId="2A5F69CF" w14:textId="5ADFA912" w:rsidR="00F07543" w:rsidRDefault="006D2FC7" w:rsidP="006D2FC7">
      <w:pPr>
        <w:rPr>
          <w:bCs/>
          <w:lang w:val="pt-BR"/>
        </w:rPr>
      </w:pPr>
      <w:r>
        <w:rPr>
          <w:b/>
          <w:bCs/>
          <w:lang w:val="pt-BR"/>
        </w:rPr>
        <w:tab/>
      </w:r>
      <w:r>
        <w:rPr>
          <w:bCs/>
          <w:lang w:val="pt-BR"/>
        </w:rPr>
        <w:t xml:space="preserve">A transparência de </w:t>
      </w:r>
      <w:r w:rsidR="00111EEE">
        <w:rPr>
          <w:bCs/>
          <w:lang w:val="pt-BR"/>
        </w:rPr>
        <w:t>concorrência</w:t>
      </w:r>
      <w:r w:rsidR="005272AD">
        <w:rPr>
          <w:bCs/>
          <w:lang w:val="pt-BR"/>
        </w:rPr>
        <w:t xml:space="preserve"> se refere à abstração </w:t>
      </w:r>
      <w:r w:rsidR="00E2197E">
        <w:rPr>
          <w:bCs/>
          <w:lang w:val="pt-BR"/>
        </w:rPr>
        <w:t>do uso concorrente de um recurso por diferentes usuários</w:t>
      </w:r>
      <w:r w:rsidR="005272AD">
        <w:rPr>
          <w:bCs/>
          <w:lang w:val="pt-BR"/>
        </w:rPr>
        <w:t>.</w:t>
      </w:r>
      <w:r>
        <w:rPr>
          <w:bCs/>
          <w:lang w:val="pt-BR"/>
        </w:rPr>
        <w:t xml:space="preserve"> </w:t>
      </w:r>
      <w:r w:rsidR="00BC12FC">
        <w:rPr>
          <w:bCs/>
          <w:lang w:val="pt-BR"/>
        </w:rPr>
        <w:t>Ou seja</w:t>
      </w:r>
      <w:r w:rsidR="00F06544">
        <w:rPr>
          <w:bCs/>
          <w:lang w:val="pt-BR"/>
        </w:rPr>
        <w:t>, o sistema fornece a ilusão ao usuário de que somente ele está usando o objeto em questão.</w:t>
      </w:r>
    </w:p>
    <w:p w14:paraId="0154AD63" w14:textId="2C0B1C71" w:rsidR="0010002E" w:rsidRDefault="00F07543" w:rsidP="00F07543">
      <w:pPr>
        <w:ind w:firstLine="720"/>
        <w:rPr>
          <w:bCs/>
          <w:lang w:val="pt-BR"/>
        </w:rPr>
      </w:pPr>
      <w:r>
        <w:rPr>
          <w:bCs/>
          <w:lang w:val="pt-BR"/>
        </w:rPr>
        <w:t>Caso diferentes usuários atualizem um mesmo objeto ao mesmo tempo, é necessário que a execução concorrente das transações não acabe deixando o objeto em um estado incorreto.</w:t>
      </w:r>
      <w:r w:rsidR="00475190">
        <w:rPr>
          <w:bCs/>
          <w:lang w:val="pt-BR"/>
        </w:rPr>
        <w:t xml:space="preserve"> </w:t>
      </w:r>
      <w:r w:rsidR="00DE61E4">
        <w:rPr>
          <w:bCs/>
          <w:lang w:val="pt-BR"/>
        </w:rPr>
        <w:t xml:space="preserve">Em outras palavras, o resultado de várias transações concorrentes sendo executadas em um objeto deve ser igual ao resultado das mesmas transações executadas sequencialmente. </w:t>
      </w:r>
      <w:r>
        <w:rPr>
          <w:bCs/>
          <w:lang w:val="pt-BR"/>
        </w:rPr>
        <w:t xml:space="preserve">Para isso se faz uso de técnicas de exclusão mútua, como </w:t>
      </w:r>
      <w:r w:rsidRPr="00F07543">
        <w:rPr>
          <w:bCs/>
          <w:i/>
          <w:lang w:val="pt-BR"/>
        </w:rPr>
        <w:t>mutex locks</w:t>
      </w:r>
      <w:r>
        <w:rPr>
          <w:bCs/>
          <w:lang w:val="pt-BR"/>
        </w:rPr>
        <w:t>, semáforos binários e monitores.</w:t>
      </w:r>
    </w:p>
    <w:p w14:paraId="26269FF5" w14:textId="77777777" w:rsidR="00AF1134" w:rsidRDefault="00AF1134" w:rsidP="00F07543">
      <w:pPr>
        <w:ind w:firstLine="720"/>
        <w:rPr>
          <w:bCs/>
          <w:lang w:val="pt-BR"/>
        </w:rPr>
      </w:pPr>
    </w:p>
    <w:p w14:paraId="6CAC8086" w14:textId="732E6619" w:rsidR="00AF1134" w:rsidRDefault="00AF1134" w:rsidP="00AF1134">
      <w:pPr>
        <w:rPr>
          <w:b/>
          <w:bCs/>
          <w:lang w:val="pt-BR"/>
        </w:rPr>
      </w:pPr>
      <w:r>
        <w:rPr>
          <w:b/>
          <w:bCs/>
          <w:lang w:val="pt-BR"/>
        </w:rPr>
        <w:t>Tópico 7 – Transparência de Falha:</w:t>
      </w:r>
    </w:p>
    <w:p w14:paraId="4ED27D33" w14:textId="256A6196" w:rsidR="002979B4" w:rsidRDefault="00AF1134" w:rsidP="00A1775C">
      <w:pPr>
        <w:rPr>
          <w:bCs/>
          <w:lang w:val="pt-BR"/>
        </w:rPr>
      </w:pPr>
      <w:r>
        <w:rPr>
          <w:b/>
          <w:bCs/>
          <w:lang w:val="pt-BR"/>
        </w:rPr>
        <w:tab/>
      </w:r>
      <w:r>
        <w:rPr>
          <w:bCs/>
          <w:lang w:val="pt-BR"/>
        </w:rPr>
        <w:t xml:space="preserve">A transparência de </w:t>
      </w:r>
      <w:r w:rsidR="00063198">
        <w:rPr>
          <w:bCs/>
          <w:lang w:val="pt-BR"/>
        </w:rPr>
        <w:t>falha</w:t>
      </w:r>
      <w:r w:rsidR="009416E6">
        <w:rPr>
          <w:bCs/>
          <w:lang w:val="pt-BR"/>
        </w:rPr>
        <w:t xml:space="preserve"> permite que usuários e programas completem as suas tarefas mesmo que uma falha ocorra em um dos nodos que disponibiliza um dos serviços sendo usados. </w:t>
      </w:r>
      <w:r w:rsidR="00051ABB">
        <w:rPr>
          <w:bCs/>
          <w:lang w:val="pt-BR"/>
        </w:rPr>
        <w:t>A redundância de serviços entre nodos é um modo de garantir a transparência de falha, pois s</w:t>
      </w:r>
      <w:r w:rsidR="00CB689F">
        <w:rPr>
          <w:bCs/>
          <w:lang w:val="pt-BR"/>
        </w:rPr>
        <w:t>e um serviço é disponibilizado por mais de um nodo, caso um nodo deixe de funcionar, outros nodos que oferecem o mesmo serviço podem dar continuidade ao andamento das operações.</w:t>
      </w:r>
      <w:r w:rsidR="00FD69F3">
        <w:rPr>
          <w:bCs/>
          <w:lang w:val="pt-BR"/>
        </w:rPr>
        <w:t xml:space="preserve"> </w:t>
      </w:r>
    </w:p>
    <w:p w14:paraId="12E2986E" w14:textId="57E7E35A" w:rsidR="00A1775C" w:rsidRPr="00A1775C" w:rsidRDefault="00A1775C" w:rsidP="00A1775C">
      <w:pPr>
        <w:ind w:firstLine="720"/>
        <w:rPr>
          <w:bCs/>
          <w:lang w:val="pt-BR"/>
        </w:rPr>
      </w:pPr>
      <w:r>
        <w:rPr>
          <w:bCs/>
          <w:lang w:val="pt-BR"/>
        </w:rPr>
        <w:t>Atingir um nível máximo de transparência de falha é algo difícil pois muitas vezes é quase impossível saber a diferença entre um serviço que está completamente indisponível e entre um serviço que está muito lento.</w:t>
      </w:r>
      <w:r w:rsidR="009F6D06">
        <w:rPr>
          <w:bCs/>
          <w:lang w:val="pt-BR"/>
        </w:rPr>
        <w:t xml:space="preserve"> </w:t>
      </w:r>
      <w:r w:rsidR="00F876E0">
        <w:rPr>
          <w:bCs/>
          <w:lang w:val="pt-BR"/>
        </w:rPr>
        <w:t>Além disso, muitas vezes um nível muito alto de transparência de falha não é desejado, pois pode piorar o desempenho aparente do sistema. Como exemplo, se o usuário contatar um servidor que está indisponível, o sistema automaticamente pode redirecionar sua requisição para outro servidor, que por sua vez também pode estar indisponível ou se tornar indisponível pouco tempo depois. Para o usuário</w:t>
      </w:r>
      <w:r w:rsidR="00192AFE">
        <w:rPr>
          <w:bCs/>
          <w:lang w:val="pt-BR"/>
        </w:rPr>
        <w:t>,</w:t>
      </w:r>
      <w:r w:rsidR="00F876E0">
        <w:rPr>
          <w:bCs/>
          <w:lang w:val="pt-BR"/>
        </w:rPr>
        <w:t xml:space="preserve"> é plausível a ideia que ele está contatando somente um servidor que está muito lento</w:t>
      </w:r>
      <w:r w:rsidR="005A2095">
        <w:rPr>
          <w:bCs/>
          <w:lang w:val="pt-BR"/>
        </w:rPr>
        <w:t>.</w:t>
      </w:r>
    </w:p>
    <w:p w14:paraId="32D33BDE" w14:textId="77777777" w:rsidR="00AF1134" w:rsidRPr="00564ABE" w:rsidRDefault="00AF1134" w:rsidP="00F07543">
      <w:pPr>
        <w:ind w:firstLine="720"/>
        <w:rPr>
          <w:bCs/>
          <w:lang w:val="pt-BR"/>
        </w:rPr>
      </w:pPr>
    </w:p>
    <w:p w14:paraId="1BE88846" w14:textId="77777777" w:rsidR="00BC3F26" w:rsidRPr="00564ABE" w:rsidRDefault="00BC3F26" w:rsidP="00564ABE">
      <w:pPr>
        <w:ind w:firstLine="720"/>
        <w:rPr>
          <w:bCs/>
          <w:lang w:val="pt-BR"/>
        </w:rPr>
      </w:pPr>
    </w:p>
    <w:p w14:paraId="71E494A2" w14:textId="01AE8BFA" w:rsidR="009A2098" w:rsidRDefault="009A2098">
      <w:pPr>
        <w:spacing w:after="160" w:line="259" w:lineRule="auto"/>
        <w:jc w:val="left"/>
        <w:rPr>
          <w:b/>
          <w:bCs/>
          <w:lang w:val="pt-BR"/>
        </w:rPr>
      </w:pPr>
      <w:r>
        <w:rPr>
          <w:b/>
          <w:bCs/>
          <w:lang w:val="pt-BR"/>
        </w:rPr>
        <w:br w:type="page"/>
      </w:r>
    </w:p>
    <w:p w14:paraId="343E46D9" w14:textId="717B92C5" w:rsidR="0010166C" w:rsidRPr="00F7386A" w:rsidRDefault="00C305A1" w:rsidP="00023B5B">
      <w:pPr>
        <w:rPr>
          <w:b/>
          <w:bCs/>
          <w:lang w:val="pt-BR"/>
        </w:rPr>
      </w:pPr>
      <w:r w:rsidRPr="00F7386A">
        <w:rPr>
          <w:b/>
          <w:bCs/>
          <w:lang w:val="pt-BR"/>
        </w:rPr>
        <w:lastRenderedPageBreak/>
        <w:t xml:space="preserve">Tarefa </w:t>
      </w:r>
      <w:r w:rsidR="004A4542" w:rsidRPr="00F7386A">
        <w:rPr>
          <w:b/>
          <w:bCs/>
          <w:lang w:val="pt-BR"/>
        </w:rPr>
        <w:t>2</w:t>
      </w:r>
    </w:p>
    <w:p w14:paraId="6B8C0DE3" w14:textId="61656C05" w:rsidR="00F25788" w:rsidRDefault="0010166C" w:rsidP="00023B5B">
      <w:pPr>
        <w:rPr>
          <w:lang w:val="pt-BR"/>
        </w:rPr>
      </w:pPr>
      <w:r>
        <w:rPr>
          <w:lang w:val="pt-BR"/>
        </w:rPr>
        <w:t>Capture 10 telas de 10 diferentes produtos, sistemas, plataformas online, jogos, etc</w:t>
      </w:r>
      <w:r w:rsidR="000E7CAE">
        <w:rPr>
          <w:lang w:val="pt-BR"/>
        </w:rPr>
        <w:t xml:space="preserve"> e cole aqui. Abaixo de cada uma das capturas de tela, explique por que o referido produto é </w:t>
      </w:r>
      <w:r w:rsidR="00F25788">
        <w:rPr>
          <w:lang w:val="pt-BR"/>
        </w:rPr>
        <w:t>de fato um sistema distribuído. Justifique os indícios e as características.</w:t>
      </w:r>
    </w:p>
    <w:p w14:paraId="3E66932C" w14:textId="16880389" w:rsidR="00C305A1" w:rsidRDefault="00F25788" w:rsidP="00023B5B">
      <w:pPr>
        <w:rPr>
          <w:lang w:val="pt-BR"/>
        </w:rPr>
      </w:pPr>
      <w:r>
        <w:rPr>
          <w:lang w:val="pt-BR"/>
        </w:rPr>
        <w:t xml:space="preserve">Você pode ser bem técnico. </w:t>
      </w:r>
      <w:r w:rsidR="0006333F">
        <w:rPr>
          <w:lang w:val="pt-BR"/>
        </w:rPr>
        <w:t>Veja meu exemplo:</w:t>
      </w:r>
    </w:p>
    <w:tbl>
      <w:tblPr>
        <w:tblStyle w:val="TableGrid"/>
        <w:tblW w:w="0" w:type="auto"/>
        <w:tblLook w:val="04A0" w:firstRow="1" w:lastRow="0" w:firstColumn="1" w:lastColumn="0" w:noHBand="0" w:noVBand="1"/>
      </w:tblPr>
      <w:tblGrid>
        <w:gridCol w:w="9016"/>
      </w:tblGrid>
      <w:tr w:rsidR="00C305A1" w:rsidRPr="00863B76" w14:paraId="7114B92E" w14:textId="77777777" w:rsidTr="00C305A1">
        <w:tc>
          <w:tcPr>
            <w:tcW w:w="9016" w:type="dxa"/>
          </w:tcPr>
          <w:p w14:paraId="69EA4675" w14:textId="77777777" w:rsidR="00C305A1" w:rsidRDefault="00C305A1" w:rsidP="00C305A1">
            <w:pPr>
              <w:rPr>
                <w:lang w:val="pt-BR"/>
              </w:rPr>
            </w:pPr>
            <w:r>
              <w:rPr>
                <w:lang w:val="pt-BR"/>
              </w:rPr>
              <w:t>Caso 1: Twitter</w:t>
            </w:r>
          </w:p>
          <w:p w14:paraId="5B9DECBD" w14:textId="77777777" w:rsidR="00C305A1" w:rsidRDefault="00C305A1" w:rsidP="00C305A1">
            <w:pPr>
              <w:rPr>
                <w:lang w:val="pt-BR"/>
              </w:rPr>
            </w:pPr>
            <w:r>
              <w:rPr>
                <w:noProof/>
                <w:lang w:val="pt-BR" w:eastAsia="pt-BR"/>
              </w:rPr>
              <w:drawing>
                <wp:inline distT="0" distB="0" distL="0" distR="0" wp14:anchorId="321DA764" wp14:editId="36AB8404">
                  <wp:extent cx="5731510" cy="2161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61540"/>
                          </a:xfrm>
                          <a:prstGeom prst="rect">
                            <a:avLst/>
                          </a:prstGeom>
                        </pic:spPr>
                      </pic:pic>
                    </a:graphicData>
                  </a:graphic>
                </wp:inline>
              </w:drawing>
            </w:r>
          </w:p>
          <w:p w14:paraId="549000A0" w14:textId="77777777" w:rsidR="00C305A1" w:rsidRDefault="00C305A1" w:rsidP="00C305A1">
            <w:pPr>
              <w:rPr>
                <w:lang w:val="pt-BR"/>
              </w:rPr>
            </w:pPr>
            <w:r>
              <w:rPr>
                <w:lang w:val="pt-BR"/>
              </w:rPr>
              <w:t>Este exemplo é do Twitter, provavelmente o microblog mais famoso que existe.</w:t>
            </w:r>
          </w:p>
          <w:p w14:paraId="3374DE88" w14:textId="77777777" w:rsidR="00C305A1" w:rsidRDefault="00C305A1" w:rsidP="00C305A1">
            <w:pPr>
              <w:rPr>
                <w:lang w:val="pt-BR"/>
              </w:rPr>
            </w:pPr>
            <w:r>
              <w:rPr>
                <w:lang w:val="pt-BR"/>
              </w:rPr>
              <w:t>Nele, é possível perceber que o frontend é renderizado a partir de diversas fontes de conteúdo. As imagens que resultam da busca por “cat pictures” são servidas por um servidor, ou rede de servidores, que atende pelo nome “pbs.twitimg.com”.</w:t>
            </w:r>
          </w:p>
          <w:p w14:paraId="2589CA2B" w14:textId="69920AAF" w:rsidR="00C305A1" w:rsidRDefault="00C305A1" w:rsidP="00C305A1">
            <w:pPr>
              <w:rPr>
                <w:lang w:val="pt-BR"/>
              </w:rPr>
            </w:pPr>
            <w:r>
              <w:rPr>
                <w:lang w:val="pt-BR"/>
              </w:rPr>
              <w:t>Outros servidores também são contatados para montar a tela da rede social. As fontes são servidas por abs.twitimg.com, bem como possivelmente todos os artefatos web, html, Javascript e similares descarregados para o navegador chrome.</w:t>
            </w:r>
          </w:p>
          <w:p w14:paraId="35698440" w14:textId="77777777" w:rsidR="00C96A89" w:rsidRDefault="00C96A89" w:rsidP="00C96A89">
            <w:pPr>
              <w:rPr>
                <w:lang w:val="pt-BR"/>
              </w:rPr>
            </w:pPr>
          </w:p>
          <w:p w14:paraId="15D22359" w14:textId="6B3267BA" w:rsidR="00C96A89" w:rsidRDefault="00C96A89" w:rsidP="00C96A89">
            <w:pPr>
              <w:rPr>
                <w:lang w:val="pt-BR"/>
              </w:rPr>
            </w:pPr>
            <w:r>
              <w:rPr>
                <w:lang w:val="pt-BR"/>
              </w:rPr>
              <w:t>Dicas:</w:t>
            </w:r>
          </w:p>
          <w:p w14:paraId="5C432ED6" w14:textId="3E4FF722" w:rsidR="00F43BA2" w:rsidRDefault="00C96A89" w:rsidP="00F43BA2">
            <w:pPr>
              <w:pStyle w:val="ListParagraph"/>
              <w:numPr>
                <w:ilvl w:val="0"/>
                <w:numId w:val="3"/>
              </w:numPr>
              <w:rPr>
                <w:lang w:val="pt-BR"/>
              </w:rPr>
            </w:pPr>
            <w:r w:rsidRPr="00C96A89">
              <w:rPr>
                <w:lang w:val="pt-BR"/>
              </w:rPr>
              <w:t>Seu texto pode e deve ser mais longo que esse para detalhar sua explicação</w:t>
            </w:r>
            <w:r w:rsidR="00F43BA2">
              <w:rPr>
                <w:lang w:val="pt-BR"/>
              </w:rPr>
              <w:t>;</w:t>
            </w:r>
          </w:p>
          <w:p w14:paraId="1CC8AEC4" w14:textId="38A7835B" w:rsidR="00F43BA2" w:rsidRPr="00F43BA2" w:rsidRDefault="00F43BA2" w:rsidP="00F43BA2">
            <w:pPr>
              <w:pStyle w:val="ListParagraph"/>
              <w:numPr>
                <w:ilvl w:val="0"/>
                <w:numId w:val="3"/>
              </w:numPr>
              <w:rPr>
                <w:lang w:val="pt-BR"/>
              </w:rPr>
            </w:pPr>
            <w:r>
              <w:rPr>
                <w:lang w:val="pt-BR"/>
              </w:rPr>
              <w:t>O limite de 5 parágrafos é desejável</w:t>
            </w:r>
            <w:r w:rsidR="00B44C95">
              <w:rPr>
                <w:lang w:val="pt-BR"/>
              </w:rPr>
              <w:t>;</w:t>
            </w:r>
          </w:p>
          <w:p w14:paraId="60E5F5D4" w14:textId="0C9DE155" w:rsidR="00C305A1" w:rsidRPr="00D245D7" w:rsidRDefault="00C96A89" w:rsidP="00C96A89">
            <w:pPr>
              <w:pStyle w:val="ListParagraph"/>
              <w:numPr>
                <w:ilvl w:val="0"/>
                <w:numId w:val="3"/>
              </w:numPr>
              <w:rPr>
                <w:lang w:val="pt-BR"/>
              </w:rPr>
            </w:pPr>
            <w:r>
              <w:rPr>
                <w:lang w:val="pt-BR"/>
              </w:rPr>
              <w:t xml:space="preserve">Há muitos SDs que não são páginas web. Lembre-se de </w:t>
            </w:r>
            <w:r w:rsidR="00D245D7">
              <w:rPr>
                <w:lang w:val="pt-BR"/>
              </w:rPr>
              <w:t>trazê-los também.</w:t>
            </w:r>
          </w:p>
        </w:tc>
      </w:tr>
    </w:tbl>
    <w:p w14:paraId="44F2EAED" w14:textId="7771B980" w:rsidR="00A45286" w:rsidRDefault="00A45286" w:rsidP="00023B5B">
      <w:pPr>
        <w:rPr>
          <w:lang w:val="pt-BR"/>
        </w:rPr>
      </w:pPr>
    </w:p>
    <w:p w14:paraId="60E64E6C" w14:textId="77777777" w:rsidR="00A45286" w:rsidRDefault="00A45286">
      <w:pPr>
        <w:spacing w:after="160" w:line="259" w:lineRule="auto"/>
        <w:jc w:val="left"/>
        <w:rPr>
          <w:lang w:val="pt-BR"/>
        </w:rPr>
      </w:pPr>
      <w:r>
        <w:rPr>
          <w:lang w:val="pt-BR"/>
        </w:rPr>
        <w:br w:type="page"/>
      </w:r>
    </w:p>
    <w:tbl>
      <w:tblPr>
        <w:tblStyle w:val="TableGrid"/>
        <w:tblW w:w="0" w:type="auto"/>
        <w:tblLook w:val="04A0" w:firstRow="1" w:lastRow="0" w:firstColumn="1" w:lastColumn="0" w:noHBand="0" w:noVBand="1"/>
      </w:tblPr>
      <w:tblGrid>
        <w:gridCol w:w="9016"/>
      </w:tblGrid>
      <w:tr w:rsidR="00C305A1" w:rsidRPr="00863B76" w14:paraId="18310CC9" w14:textId="77777777" w:rsidTr="00C305A1">
        <w:tc>
          <w:tcPr>
            <w:tcW w:w="9016" w:type="dxa"/>
          </w:tcPr>
          <w:p w14:paraId="017C45B8" w14:textId="4C04861C" w:rsidR="00C305A1" w:rsidRDefault="00C305A1" w:rsidP="00023B5B">
            <w:pPr>
              <w:rPr>
                <w:lang w:val="pt-BR"/>
              </w:rPr>
            </w:pPr>
            <w:r>
              <w:rPr>
                <w:lang w:val="pt-BR"/>
              </w:rPr>
              <w:lastRenderedPageBreak/>
              <w:t>Caso 2</w:t>
            </w:r>
            <w:r w:rsidR="000D5762">
              <w:rPr>
                <w:lang w:val="pt-BR"/>
              </w:rPr>
              <w:t xml:space="preserve">: </w:t>
            </w:r>
            <w:r w:rsidR="00891195">
              <w:rPr>
                <w:lang w:val="pt-BR"/>
              </w:rPr>
              <w:t>Bit</w:t>
            </w:r>
            <w:r w:rsidR="000D5762">
              <w:rPr>
                <w:lang w:val="pt-BR"/>
              </w:rPr>
              <w:t>Torrent</w:t>
            </w:r>
          </w:p>
          <w:p w14:paraId="04D21A0B" w14:textId="42B6A2F6" w:rsidR="008247F7" w:rsidRDefault="003E3201" w:rsidP="008247F7">
            <w:pPr>
              <w:rPr>
                <w:lang w:val="pt-BR"/>
              </w:rPr>
            </w:pPr>
            <w:r>
              <w:pict w14:anchorId="2FDCB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67.25pt">
                  <v:imagedata r:id="rId8" o:title=""/>
                </v:shape>
              </w:pict>
            </w:r>
            <w:r w:rsidR="000D5762" w:rsidRPr="000D5762">
              <w:rPr>
                <w:lang w:val="pt-BR"/>
              </w:rPr>
              <w:t xml:space="preserve">          </w:t>
            </w:r>
            <w:r w:rsidR="00891195">
              <w:rPr>
                <w:lang w:val="pt-BR"/>
              </w:rPr>
              <w:t>BitTorrent é um serviço de compartilhamento de arquivos</w:t>
            </w:r>
            <w:r w:rsidR="000D5762">
              <w:rPr>
                <w:lang w:val="pt-BR"/>
              </w:rPr>
              <w:t xml:space="preserve"> </w:t>
            </w:r>
            <w:r w:rsidR="00891195">
              <w:rPr>
                <w:lang w:val="pt-BR"/>
              </w:rPr>
              <w:t>de maneira distribuída.</w:t>
            </w:r>
          </w:p>
          <w:p w14:paraId="29264508" w14:textId="2F465F3A" w:rsidR="00197375" w:rsidRDefault="008247F7" w:rsidP="008247F7">
            <w:pPr>
              <w:rPr>
                <w:lang w:val="pt-BR"/>
              </w:rPr>
            </w:pPr>
            <w:r>
              <w:rPr>
                <w:lang w:val="pt-BR"/>
              </w:rPr>
              <w:t xml:space="preserve">      Um modelo mais tradicional de download seria o de um servidor central que fornece um arquivo à varios clientes. Esse modelo sofre problemas de escalabilidade, visto que a taxa de transferência fica cada vez pior em razão da quantidade de clientes que se conectarem. BitTorrent soluciona esse problema através do download distribuído. Cada pessoa que baixa o conteúdo de um arquivo .torrent se torna um </w:t>
            </w:r>
            <w:r w:rsidRPr="00641170">
              <w:rPr>
                <w:i/>
                <w:lang w:val="pt-BR"/>
              </w:rPr>
              <w:t>seeder</w:t>
            </w:r>
            <w:r>
              <w:rPr>
                <w:lang w:val="pt-BR"/>
              </w:rPr>
              <w:t>, que é um distribuidor d</w:t>
            </w:r>
            <w:r w:rsidR="003851A2">
              <w:rPr>
                <w:lang w:val="pt-BR"/>
              </w:rPr>
              <w:t xml:space="preserve">e partes </w:t>
            </w:r>
            <w:r>
              <w:rPr>
                <w:lang w:val="pt-BR"/>
              </w:rPr>
              <w:t>desse arquivo para outras pessoas que baixarem o mesmo arquivo no futuro.</w:t>
            </w:r>
            <w:r w:rsidR="00341C77">
              <w:rPr>
                <w:lang w:val="pt-BR"/>
              </w:rPr>
              <w:t xml:space="preserve"> Isso significa que o download de um arquivo por BitTorrent é feito através de vários </w:t>
            </w:r>
            <w:r w:rsidR="00341C77" w:rsidRPr="00341C77">
              <w:rPr>
                <w:i/>
                <w:lang w:val="pt-BR"/>
              </w:rPr>
              <w:t>seeders</w:t>
            </w:r>
            <w:r w:rsidR="00341C77">
              <w:rPr>
                <w:lang w:val="pt-BR"/>
              </w:rPr>
              <w:t>, onde cada um fornece uma parte diferente do arquivo, de maneira paralela.</w:t>
            </w:r>
            <w:r w:rsidR="00812CBA">
              <w:rPr>
                <w:lang w:val="pt-BR"/>
              </w:rPr>
              <w:t xml:space="preserve"> Quanto mais </w:t>
            </w:r>
            <w:r w:rsidR="00812CBA" w:rsidRPr="00465B7D">
              <w:rPr>
                <w:i/>
                <w:lang w:val="pt-BR"/>
              </w:rPr>
              <w:t>seeders</w:t>
            </w:r>
            <w:r w:rsidR="00812CBA">
              <w:rPr>
                <w:lang w:val="pt-BR"/>
              </w:rPr>
              <w:t xml:space="preserve"> melhor, já que então cada </w:t>
            </w:r>
            <w:r w:rsidR="00812CBA" w:rsidRPr="00166ED2">
              <w:rPr>
                <w:i/>
                <w:lang w:val="pt-BR"/>
              </w:rPr>
              <w:t>seeder</w:t>
            </w:r>
            <w:r w:rsidR="00812CBA">
              <w:rPr>
                <w:lang w:val="pt-BR"/>
              </w:rPr>
              <w:t xml:space="preserve"> irá fornecer uma parte </w:t>
            </w:r>
            <w:r w:rsidR="0047570D">
              <w:rPr>
                <w:lang w:val="pt-BR"/>
              </w:rPr>
              <w:t xml:space="preserve">cada vez </w:t>
            </w:r>
            <w:r w:rsidR="00812CBA">
              <w:rPr>
                <w:lang w:val="pt-BR"/>
              </w:rPr>
              <w:t>menor</w:t>
            </w:r>
            <w:r w:rsidR="00AF12CD">
              <w:rPr>
                <w:lang w:val="pt-BR"/>
              </w:rPr>
              <w:t xml:space="preserve"> do</w:t>
            </w:r>
            <w:r w:rsidR="00812CBA">
              <w:rPr>
                <w:lang w:val="pt-BR"/>
              </w:rPr>
              <w:t xml:space="preserve"> arquivo.</w:t>
            </w:r>
          </w:p>
          <w:p w14:paraId="7D68AFDE" w14:textId="1D8D8416" w:rsidR="008247F7" w:rsidRDefault="00197375" w:rsidP="008247F7">
            <w:pPr>
              <w:rPr>
                <w:lang w:val="pt-BR"/>
              </w:rPr>
            </w:pPr>
            <w:r>
              <w:rPr>
                <w:lang w:val="pt-BR"/>
              </w:rPr>
              <w:t xml:space="preserve">      Essas características permitem</w:t>
            </w:r>
            <w:r w:rsidR="00320600">
              <w:rPr>
                <w:lang w:val="pt-BR"/>
              </w:rPr>
              <w:t xml:space="preserve"> que o processo de download seja decentralizado (evitando situações de gargalo que acontecem em servidores centralizados) e altamente paralelizado.</w:t>
            </w:r>
          </w:p>
          <w:p w14:paraId="63C1ADAF" w14:textId="25476407" w:rsidR="00C305A1" w:rsidRDefault="00C212E1" w:rsidP="00BC3CE6">
            <w:pPr>
              <w:rPr>
                <w:lang w:val="pt-BR"/>
              </w:rPr>
            </w:pPr>
            <w:r>
              <w:rPr>
                <w:lang w:val="pt-BR"/>
              </w:rPr>
              <w:t xml:space="preserve">      A imagem acima mostra 5 pares</w:t>
            </w:r>
            <w:r w:rsidR="004F36DF">
              <w:rPr>
                <w:lang w:val="pt-BR"/>
              </w:rPr>
              <w:t xml:space="preserve"> no uTorrent (uma aplicação cliente do BitTorrent)</w:t>
            </w:r>
            <w:r>
              <w:rPr>
                <w:lang w:val="pt-BR"/>
              </w:rPr>
              <w:t xml:space="preserve">. Pares (ou </w:t>
            </w:r>
            <w:r w:rsidRPr="00C212E1">
              <w:rPr>
                <w:i/>
                <w:lang w:val="pt-BR"/>
              </w:rPr>
              <w:t>peers</w:t>
            </w:r>
            <w:r>
              <w:rPr>
                <w:lang w:val="pt-BR"/>
              </w:rPr>
              <w:t xml:space="preserve">, em inglês) são outros hosts que também estão baixando </w:t>
            </w:r>
            <w:r w:rsidR="00CD3F92">
              <w:rPr>
                <w:lang w:val="pt-BR"/>
              </w:rPr>
              <w:t xml:space="preserve">ou já baixaram </w:t>
            </w:r>
            <w:r>
              <w:rPr>
                <w:lang w:val="pt-BR"/>
              </w:rPr>
              <w:t xml:space="preserve">o mesmo arquivo que o usuário. </w:t>
            </w:r>
            <w:r w:rsidR="00F33D58">
              <w:rPr>
                <w:lang w:val="pt-BR"/>
              </w:rPr>
              <w:t xml:space="preserve">Na coluna de “Recebido”, é possível ver a quantidade de dados já recebidas de cada par. </w:t>
            </w:r>
            <w:r>
              <w:rPr>
                <w:lang w:val="pt-BR"/>
              </w:rPr>
              <w:t xml:space="preserve">Mesmo durante o processo de download, o BitTorrent faz </w:t>
            </w:r>
            <w:r w:rsidRPr="00A407EC">
              <w:rPr>
                <w:i/>
                <w:lang w:val="pt-BR"/>
              </w:rPr>
              <w:t>seed</w:t>
            </w:r>
            <w:r>
              <w:rPr>
                <w:lang w:val="pt-BR"/>
              </w:rPr>
              <w:t xml:space="preserve"> das partes</w:t>
            </w:r>
            <w:r w:rsidR="001F39DA">
              <w:rPr>
                <w:lang w:val="pt-BR"/>
              </w:rPr>
              <w:t xml:space="preserve"> já baixadas.</w:t>
            </w:r>
          </w:p>
        </w:tc>
      </w:tr>
    </w:tbl>
    <w:p w14:paraId="75626E7A" w14:textId="792E626A" w:rsidR="00392C07" w:rsidRDefault="00392C07" w:rsidP="00023B5B">
      <w:pPr>
        <w:rPr>
          <w:lang w:val="pt-BR"/>
        </w:rPr>
      </w:pPr>
    </w:p>
    <w:p w14:paraId="0382638A" w14:textId="77777777" w:rsidR="00392C07" w:rsidRDefault="00392C07">
      <w:pPr>
        <w:spacing w:after="160" w:line="259" w:lineRule="auto"/>
        <w:jc w:val="left"/>
        <w:rPr>
          <w:lang w:val="pt-BR"/>
        </w:rPr>
      </w:pPr>
      <w:r>
        <w:rPr>
          <w:lang w:val="pt-BR"/>
        </w:rPr>
        <w:br w:type="page"/>
      </w:r>
    </w:p>
    <w:tbl>
      <w:tblPr>
        <w:tblStyle w:val="TableGrid"/>
        <w:tblW w:w="0" w:type="auto"/>
        <w:tblLook w:val="04A0" w:firstRow="1" w:lastRow="0" w:firstColumn="1" w:lastColumn="0" w:noHBand="0" w:noVBand="1"/>
      </w:tblPr>
      <w:tblGrid>
        <w:gridCol w:w="9016"/>
      </w:tblGrid>
      <w:tr w:rsidR="00C305A1" w:rsidRPr="00863B76" w14:paraId="5097005C" w14:textId="77777777" w:rsidTr="00A475A8">
        <w:tc>
          <w:tcPr>
            <w:tcW w:w="9016" w:type="dxa"/>
          </w:tcPr>
          <w:p w14:paraId="0A1921B7" w14:textId="24589BA6" w:rsidR="00C305A1" w:rsidRDefault="00C305A1" w:rsidP="00A475A8">
            <w:pPr>
              <w:rPr>
                <w:lang w:val="pt-BR"/>
              </w:rPr>
            </w:pPr>
            <w:r>
              <w:rPr>
                <w:lang w:val="pt-BR"/>
              </w:rPr>
              <w:lastRenderedPageBreak/>
              <w:t>Caso 3</w:t>
            </w:r>
            <w:r w:rsidR="00FB627F">
              <w:rPr>
                <w:lang w:val="pt-BR"/>
              </w:rPr>
              <w:t xml:space="preserve">: </w:t>
            </w:r>
            <w:r w:rsidR="00030D03">
              <w:rPr>
                <w:lang w:val="pt-BR"/>
              </w:rPr>
              <w:t>DNS</w:t>
            </w:r>
          </w:p>
          <w:p w14:paraId="60F5D3EA" w14:textId="77777777" w:rsidR="00863B76" w:rsidRDefault="00863B76" w:rsidP="00DB189C">
            <w:pPr>
              <w:rPr>
                <w:lang w:val="pt-BR"/>
              </w:rPr>
            </w:pPr>
            <w:r>
              <w:rPr>
                <w:noProof/>
                <w:lang w:val="pt-BR" w:eastAsia="pt-BR"/>
              </w:rPr>
              <w:drawing>
                <wp:inline distT="0" distB="0" distL="0" distR="0" wp14:anchorId="10854FEA" wp14:editId="6E580BBA">
                  <wp:extent cx="3701438" cy="4829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17953" cy="4850722"/>
                          </a:xfrm>
                          <a:prstGeom prst="rect">
                            <a:avLst/>
                          </a:prstGeom>
                        </pic:spPr>
                      </pic:pic>
                    </a:graphicData>
                  </a:graphic>
                </wp:inline>
              </w:drawing>
            </w:r>
          </w:p>
          <w:p w14:paraId="020B2B9F" w14:textId="528AE848" w:rsidR="004A1D10" w:rsidRDefault="00863B76" w:rsidP="00DC2E99">
            <w:pPr>
              <w:rPr>
                <w:lang w:val="pt-BR"/>
              </w:rPr>
            </w:pPr>
            <w:r>
              <w:rPr>
                <w:lang w:val="pt-BR"/>
              </w:rPr>
              <w:t xml:space="preserve">      DNS é o protocolo responsável por transformar nomes de domínio (como </w:t>
            </w:r>
            <w:r w:rsidR="008F7880">
              <w:rPr>
                <w:lang w:val="pt-BR"/>
              </w:rPr>
              <w:t>“</w:t>
            </w:r>
            <w:r w:rsidRPr="00863B76">
              <w:rPr>
                <w:lang w:val="pt-BR"/>
              </w:rPr>
              <w:t>www.univali.br</w:t>
            </w:r>
            <w:r w:rsidR="008F7880">
              <w:rPr>
                <w:lang w:val="pt-BR"/>
              </w:rPr>
              <w:t>”</w:t>
            </w:r>
            <w:r>
              <w:rPr>
                <w:lang w:val="pt-BR"/>
              </w:rPr>
              <w:t>) em endereços IP. O sistema DNS é construído de maneira hierárquica e distribuída.</w:t>
            </w:r>
            <w:r>
              <w:rPr>
                <w:lang w:val="pt-BR"/>
              </w:rPr>
              <w:br/>
              <w:t xml:space="preserve">      Na imagem acima, o utilitário </w:t>
            </w:r>
            <w:r w:rsidRPr="009C02D7">
              <w:rPr>
                <w:i/>
                <w:lang w:val="pt-BR"/>
              </w:rPr>
              <w:t>dig</w:t>
            </w:r>
            <w:r>
              <w:rPr>
                <w:lang w:val="pt-BR"/>
              </w:rPr>
              <w:t xml:space="preserve"> é usado para resolver o nome de domínio </w:t>
            </w:r>
            <w:r w:rsidR="007802F1">
              <w:rPr>
                <w:lang w:val="pt-BR"/>
              </w:rPr>
              <w:t>“</w:t>
            </w:r>
            <w:r>
              <w:rPr>
                <w:lang w:val="pt-BR"/>
              </w:rPr>
              <w:t>www.univali.br</w:t>
            </w:r>
            <w:r w:rsidR="007802F1">
              <w:rPr>
                <w:lang w:val="pt-BR"/>
              </w:rPr>
              <w:t>”</w:t>
            </w:r>
            <w:r>
              <w:rPr>
                <w:lang w:val="pt-BR"/>
              </w:rPr>
              <w:t xml:space="preserve"> em um endereço IP. </w:t>
            </w:r>
            <w:r w:rsidR="00DC2E99">
              <w:rPr>
                <w:lang w:val="pt-BR"/>
              </w:rPr>
              <w:t xml:space="preserve">A consulta é passada para um servidor </w:t>
            </w:r>
            <w:r w:rsidR="00DC2E99" w:rsidRPr="00F04D0A">
              <w:rPr>
                <w:i/>
                <w:lang w:val="pt-BR"/>
              </w:rPr>
              <w:t>resolver</w:t>
            </w:r>
            <w:r w:rsidR="00DC2E99">
              <w:rPr>
                <w:lang w:val="pt-BR"/>
              </w:rPr>
              <w:t xml:space="preserve"> que então contata os 13 servi</w:t>
            </w:r>
            <w:r>
              <w:rPr>
                <w:lang w:val="pt-BR"/>
              </w:rPr>
              <w:t xml:space="preserve">dores </w:t>
            </w:r>
            <w:r w:rsidR="00DC2E99">
              <w:rPr>
                <w:lang w:val="pt-BR"/>
              </w:rPr>
              <w:t>raízes (letras “A” até “M”). O servidor</w:t>
            </w:r>
            <w:r w:rsidR="0014126B">
              <w:rPr>
                <w:lang w:val="pt-BR"/>
              </w:rPr>
              <w:t xml:space="preserve"> raíz</w:t>
            </w:r>
            <w:r w:rsidR="00DC2E99">
              <w:rPr>
                <w:lang w:val="pt-BR"/>
              </w:rPr>
              <w:t xml:space="preserve"> que responde à consulta é o servidor “H”</w:t>
            </w:r>
            <w:r w:rsidR="0015292C">
              <w:rPr>
                <w:lang w:val="pt-BR"/>
              </w:rPr>
              <w:t xml:space="preserve"> (h.root-servers.net), enviando os</w:t>
            </w:r>
            <w:r w:rsidR="00DC2E99">
              <w:rPr>
                <w:lang w:val="pt-BR"/>
              </w:rPr>
              <w:t xml:space="preserve"> endereço</w:t>
            </w:r>
            <w:r w:rsidR="0015292C">
              <w:rPr>
                <w:lang w:val="pt-BR"/>
              </w:rPr>
              <w:t>s</w:t>
            </w:r>
            <w:r w:rsidR="00DC2E99">
              <w:rPr>
                <w:lang w:val="pt-BR"/>
              </w:rPr>
              <w:t xml:space="preserve"> IP de vários servidores TLD (top level domain) responsáveis pelo domínio de topo “br”.</w:t>
            </w:r>
          </w:p>
          <w:p w14:paraId="32F763B2" w14:textId="6B747CEB" w:rsidR="004A1D10" w:rsidRDefault="004A1D10" w:rsidP="00DC2E99">
            <w:pPr>
              <w:rPr>
                <w:lang w:val="pt-BR"/>
              </w:rPr>
            </w:pPr>
            <w:r>
              <w:rPr>
                <w:lang w:val="pt-BR"/>
              </w:rPr>
              <w:t xml:space="preserve">      </w:t>
            </w:r>
            <w:r w:rsidR="008C5450">
              <w:rPr>
                <w:lang w:val="pt-BR"/>
              </w:rPr>
              <w:t xml:space="preserve">Após o servidor </w:t>
            </w:r>
            <w:r w:rsidR="008C5450" w:rsidRPr="008C5450">
              <w:rPr>
                <w:i/>
                <w:lang w:val="pt-BR"/>
              </w:rPr>
              <w:t>resolver</w:t>
            </w:r>
            <w:r w:rsidR="008C5450">
              <w:rPr>
                <w:lang w:val="pt-BR"/>
              </w:rPr>
              <w:t xml:space="preserve"> receber essa resposta, ele decide contatar o servidor TLD chamado de </w:t>
            </w:r>
            <w:r w:rsidR="008A1C3E">
              <w:rPr>
                <w:lang w:val="pt-BR"/>
              </w:rPr>
              <w:t>“</w:t>
            </w:r>
            <w:r w:rsidR="008C5450">
              <w:rPr>
                <w:lang w:val="pt-BR"/>
              </w:rPr>
              <w:t>a.dns.br</w:t>
            </w:r>
            <w:r w:rsidR="008A1C3E">
              <w:rPr>
                <w:lang w:val="pt-BR"/>
              </w:rPr>
              <w:t>”</w:t>
            </w:r>
            <w:r w:rsidR="008C5450">
              <w:rPr>
                <w:lang w:val="pt-BR"/>
              </w:rPr>
              <w:t>.</w:t>
            </w:r>
            <w:r w:rsidR="00BE25BF">
              <w:rPr>
                <w:lang w:val="pt-BR"/>
              </w:rPr>
              <w:t xml:space="preserve"> O servidor “a.dns.br” responde com os servidores autoritários do domí</w:t>
            </w:r>
            <w:r w:rsidR="00777651">
              <w:rPr>
                <w:lang w:val="pt-BR"/>
              </w:rPr>
              <w:t>nio “www.univali.br”</w:t>
            </w:r>
            <w:r w:rsidR="00E96925">
              <w:rPr>
                <w:lang w:val="pt-BR"/>
              </w:rPr>
              <w:t>, que são “ns1.univali.br” e “ns2.univali.br”</w:t>
            </w:r>
            <w:r>
              <w:rPr>
                <w:lang w:val="pt-BR"/>
              </w:rPr>
              <w:t>.</w:t>
            </w:r>
          </w:p>
          <w:p w14:paraId="23EFC73C" w14:textId="77777777" w:rsidR="00C305A1" w:rsidRDefault="004A1D10" w:rsidP="00DC2E99">
            <w:pPr>
              <w:rPr>
                <w:lang w:val="pt-BR"/>
              </w:rPr>
            </w:pPr>
            <w:r>
              <w:rPr>
                <w:lang w:val="pt-BR"/>
              </w:rPr>
              <w:lastRenderedPageBreak/>
              <w:t xml:space="preserve">      </w:t>
            </w:r>
            <w:r w:rsidR="00E96925">
              <w:rPr>
                <w:lang w:val="pt-BR"/>
              </w:rPr>
              <w:t xml:space="preserve">Após o servidor </w:t>
            </w:r>
            <w:r w:rsidR="00E96925" w:rsidRPr="0051599C">
              <w:rPr>
                <w:i/>
                <w:lang w:val="pt-BR"/>
              </w:rPr>
              <w:t>resolver</w:t>
            </w:r>
            <w:r w:rsidR="00E96925">
              <w:rPr>
                <w:lang w:val="pt-BR"/>
              </w:rPr>
              <w:t xml:space="preserve"> receber essa resposta, ele contata o servidor autoritário “ns1.univali.br” e recebe o resultado 200.169.52.190, que é o endereço IP mapeado ao nome de domínio “www.univali.br”.</w:t>
            </w:r>
          </w:p>
          <w:p w14:paraId="32606C25" w14:textId="453CE085" w:rsidR="00F457CB" w:rsidRDefault="00662C9C" w:rsidP="00EB7BFB">
            <w:pPr>
              <w:rPr>
                <w:lang w:val="pt-BR"/>
              </w:rPr>
            </w:pPr>
            <w:r>
              <w:rPr>
                <w:lang w:val="pt-BR"/>
              </w:rPr>
              <w:t xml:space="preserve">      As vantagens</w:t>
            </w:r>
            <w:r w:rsidR="007E2F8E">
              <w:rPr>
                <w:lang w:val="pt-BR"/>
              </w:rPr>
              <w:t xml:space="preserve"> dessa distribuição </w:t>
            </w:r>
            <w:r w:rsidR="002B4EF5">
              <w:rPr>
                <w:lang w:val="pt-BR"/>
              </w:rPr>
              <w:t>incluem a redundância dos</w:t>
            </w:r>
            <w:r w:rsidRPr="007E2F8E">
              <w:rPr>
                <w:lang w:val="pt-BR"/>
              </w:rPr>
              <w:t xml:space="preserve"> servidores </w:t>
            </w:r>
            <w:r w:rsidR="008377BF">
              <w:rPr>
                <w:lang w:val="pt-BR"/>
              </w:rPr>
              <w:t xml:space="preserve">raízes </w:t>
            </w:r>
            <w:r w:rsidR="00B939C2">
              <w:rPr>
                <w:lang w:val="pt-BR"/>
              </w:rPr>
              <w:t>que oferecem tolerância a falhas, e também o maior desempenho, já que os s</w:t>
            </w:r>
            <w:r w:rsidR="007E2F8E">
              <w:rPr>
                <w:lang w:val="pt-BR"/>
              </w:rPr>
              <w:t>ervidores raízes</w:t>
            </w:r>
            <w:r w:rsidRPr="007E2F8E">
              <w:rPr>
                <w:lang w:val="pt-BR"/>
              </w:rPr>
              <w:t xml:space="preserve"> são espalhados pelo mundo</w:t>
            </w:r>
            <w:r w:rsidR="00B939C2">
              <w:rPr>
                <w:lang w:val="pt-BR"/>
              </w:rPr>
              <w:t>. Por causa disso, o</w:t>
            </w:r>
            <w:r w:rsidRPr="007E2F8E">
              <w:rPr>
                <w:lang w:val="pt-BR"/>
              </w:rPr>
              <w:t xml:space="preserve"> servidor </w:t>
            </w:r>
            <w:r w:rsidRPr="001B1671">
              <w:rPr>
                <w:i/>
                <w:lang w:val="pt-BR"/>
              </w:rPr>
              <w:t>resolver</w:t>
            </w:r>
            <w:r w:rsidRPr="007E2F8E">
              <w:rPr>
                <w:lang w:val="pt-BR"/>
              </w:rPr>
              <w:t xml:space="preserve"> </w:t>
            </w:r>
            <w:r w:rsidR="00E875AF">
              <w:rPr>
                <w:lang w:val="pt-BR"/>
              </w:rPr>
              <w:t>pode escolher entre</w:t>
            </w:r>
            <w:r w:rsidRPr="007E2F8E">
              <w:rPr>
                <w:lang w:val="pt-BR"/>
              </w:rPr>
              <w:t xml:space="preserve"> contatar um servidor raíz menos ocupado ou </w:t>
            </w:r>
            <w:r w:rsidR="00275C53">
              <w:rPr>
                <w:lang w:val="pt-BR"/>
              </w:rPr>
              <w:t xml:space="preserve">geograficamente </w:t>
            </w:r>
            <w:r w:rsidRPr="007E2F8E">
              <w:rPr>
                <w:lang w:val="pt-BR"/>
              </w:rPr>
              <w:t>mais próximo.</w:t>
            </w:r>
          </w:p>
          <w:p w14:paraId="06D5BBEC" w14:textId="20913D2A" w:rsidR="00F457CB" w:rsidRPr="007E2F8E" w:rsidRDefault="00F457CB" w:rsidP="00A96FDC">
            <w:pPr>
              <w:rPr>
                <w:lang w:val="pt-BR"/>
              </w:rPr>
            </w:pPr>
            <w:r>
              <w:rPr>
                <w:lang w:val="pt-BR"/>
              </w:rPr>
              <w:t xml:space="preserve">      Um ponto interess</w:t>
            </w:r>
            <w:r w:rsidR="00123D1A">
              <w:rPr>
                <w:lang w:val="pt-BR"/>
              </w:rPr>
              <w:t>ante é que os servidores raízes</w:t>
            </w:r>
            <w:r w:rsidR="00F57A27">
              <w:rPr>
                <w:lang w:val="pt-BR"/>
              </w:rPr>
              <w:t>, TLD e autoritários</w:t>
            </w:r>
            <w:r>
              <w:rPr>
                <w:lang w:val="pt-BR"/>
              </w:rPr>
              <w:t xml:space="preserve"> </w:t>
            </w:r>
            <w:r w:rsidRPr="00325700">
              <w:rPr>
                <w:u w:val="single"/>
                <w:lang w:val="pt-BR"/>
              </w:rPr>
              <w:t>não</w:t>
            </w:r>
            <w:r>
              <w:rPr>
                <w:lang w:val="pt-BR"/>
              </w:rPr>
              <w:t xml:space="preserve"> oferecem transparência de replicação, já que os seus usuários </w:t>
            </w:r>
            <w:r w:rsidR="006D3DBB">
              <w:rPr>
                <w:lang w:val="pt-BR"/>
              </w:rPr>
              <w:t xml:space="preserve">possuem </w:t>
            </w:r>
            <w:r w:rsidR="00A96FDC">
              <w:rPr>
                <w:lang w:val="pt-BR"/>
              </w:rPr>
              <w:t>conhecimento da existência de</w:t>
            </w:r>
            <w:r w:rsidR="0036448C">
              <w:rPr>
                <w:lang w:val="pt-BR"/>
              </w:rPr>
              <w:t xml:space="preserve"> diversas</w:t>
            </w:r>
            <w:r>
              <w:rPr>
                <w:lang w:val="pt-BR"/>
              </w:rPr>
              <w:t xml:space="preserve"> réplicas do mesmo serviço.</w:t>
            </w:r>
          </w:p>
        </w:tc>
      </w:tr>
    </w:tbl>
    <w:p w14:paraId="4BF5B488" w14:textId="77777777" w:rsidR="00C305A1" w:rsidRDefault="00C305A1" w:rsidP="00C305A1">
      <w:pPr>
        <w:rPr>
          <w:lang w:val="pt-BR"/>
        </w:rPr>
      </w:pPr>
    </w:p>
    <w:tbl>
      <w:tblPr>
        <w:tblStyle w:val="TableGrid"/>
        <w:tblW w:w="0" w:type="auto"/>
        <w:tblLook w:val="04A0" w:firstRow="1" w:lastRow="0" w:firstColumn="1" w:lastColumn="0" w:noHBand="0" w:noVBand="1"/>
      </w:tblPr>
      <w:tblGrid>
        <w:gridCol w:w="9016"/>
      </w:tblGrid>
      <w:tr w:rsidR="00C305A1" w:rsidRPr="00DC2E99" w14:paraId="009A4FDA" w14:textId="77777777" w:rsidTr="00A475A8">
        <w:tc>
          <w:tcPr>
            <w:tcW w:w="9016" w:type="dxa"/>
          </w:tcPr>
          <w:p w14:paraId="2C1BA52B" w14:textId="71BB0E66" w:rsidR="00C305A1" w:rsidRDefault="00C305A1" w:rsidP="00A475A8">
            <w:pPr>
              <w:rPr>
                <w:lang w:val="pt-BR"/>
              </w:rPr>
            </w:pPr>
            <w:r>
              <w:rPr>
                <w:lang w:val="pt-BR"/>
              </w:rPr>
              <w:t>Caso 4</w:t>
            </w:r>
            <w:r w:rsidR="006E7B3A">
              <w:rPr>
                <w:lang w:val="pt-BR"/>
              </w:rPr>
              <w:t xml:space="preserve">: </w:t>
            </w:r>
            <w:r w:rsidR="0029353C">
              <w:rPr>
                <w:lang w:val="pt-BR"/>
              </w:rPr>
              <w:t>Netflix</w:t>
            </w:r>
          </w:p>
          <w:p w14:paraId="4E083D4F" w14:textId="77777777" w:rsidR="00591334" w:rsidRDefault="00E320F3" w:rsidP="00EF7254">
            <w:pPr>
              <w:rPr>
                <w:lang w:val="pt-BR"/>
              </w:rPr>
            </w:pPr>
            <w:r>
              <w:rPr>
                <w:noProof/>
                <w:lang w:val="pt-BR" w:eastAsia="pt-BR"/>
              </w:rPr>
              <w:drawing>
                <wp:inline distT="0" distB="0" distL="0" distR="0" wp14:anchorId="32F80263" wp14:editId="6F805280">
                  <wp:extent cx="5731510" cy="30213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1330"/>
                          </a:xfrm>
                          <a:prstGeom prst="rect">
                            <a:avLst/>
                          </a:prstGeom>
                        </pic:spPr>
                      </pic:pic>
                    </a:graphicData>
                  </a:graphic>
                </wp:inline>
              </w:drawing>
            </w:r>
          </w:p>
          <w:p w14:paraId="5B56FA0A" w14:textId="07C21EC9" w:rsidR="00591334" w:rsidRDefault="00591334" w:rsidP="00EF7254">
            <w:pPr>
              <w:rPr>
                <w:lang w:val="pt-BR"/>
              </w:rPr>
            </w:pPr>
            <w:r>
              <w:rPr>
                <w:lang w:val="pt-BR"/>
              </w:rPr>
              <w:t xml:space="preserve">      </w:t>
            </w:r>
            <w:r w:rsidR="00E320F3">
              <w:rPr>
                <w:lang w:val="pt-BR"/>
              </w:rPr>
              <w:t>Na imagem acima, é possível ver que ao assistir uma série ou filme na Netflix, os frames do conteúdo são recebidos por respostas HTTP vindas de domínios diferentes (</w:t>
            </w:r>
            <w:r w:rsidR="00CA3FAE">
              <w:rPr>
                <w:lang w:val="pt-BR"/>
              </w:rPr>
              <w:t>“</w:t>
            </w:r>
            <w:r w:rsidR="00E320F3" w:rsidRPr="00E320F3">
              <w:rPr>
                <w:lang w:val="pt-BR"/>
              </w:rPr>
              <w:t>https://ipv4-c001-nvt002</w:t>
            </w:r>
            <w:r w:rsidR="00CA3FAE">
              <w:rPr>
                <w:lang w:val="pt-BR"/>
              </w:rPr>
              <w:t>...”</w:t>
            </w:r>
            <w:r w:rsidR="00E320F3" w:rsidRPr="00E320F3">
              <w:rPr>
                <w:lang w:val="pt-BR"/>
              </w:rPr>
              <w:t xml:space="preserve">, </w:t>
            </w:r>
            <w:r w:rsidR="00CA3FAE">
              <w:rPr>
                <w:lang w:val="pt-BR"/>
              </w:rPr>
              <w:t>“</w:t>
            </w:r>
            <w:r w:rsidR="00E320F3" w:rsidRPr="00E320F3">
              <w:rPr>
                <w:lang w:val="pt-BR"/>
              </w:rPr>
              <w:t>https://ipv4-c002-nvt002</w:t>
            </w:r>
            <w:r w:rsidR="00CA3FAE">
              <w:rPr>
                <w:lang w:val="pt-BR"/>
              </w:rPr>
              <w:t>...”</w:t>
            </w:r>
            <w:r w:rsidR="00E320F3" w:rsidRPr="00E320F3">
              <w:rPr>
                <w:lang w:val="pt-BR"/>
              </w:rPr>
              <w:t xml:space="preserve"> e </w:t>
            </w:r>
            <w:r w:rsidR="00CA3FAE">
              <w:rPr>
                <w:lang w:val="pt-BR"/>
              </w:rPr>
              <w:t>“</w:t>
            </w:r>
            <w:r w:rsidR="00E320F3" w:rsidRPr="00E320F3">
              <w:rPr>
                <w:lang w:val="pt-BR"/>
              </w:rPr>
              <w:t>https://ipv4-c003-nvt002</w:t>
            </w:r>
            <w:r w:rsidR="00CA3FAE">
              <w:rPr>
                <w:lang w:val="pt-BR"/>
              </w:rPr>
              <w:t>...”</w:t>
            </w:r>
            <w:r w:rsidR="00E320F3">
              <w:rPr>
                <w:lang w:val="pt-BR"/>
              </w:rPr>
              <w:t>). O tamanho das respostas não passa de 500KB e o conteúdo de cada uma é uma string codificada em base 64.</w:t>
            </w:r>
            <w:r w:rsidR="00B07A26">
              <w:rPr>
                <w:lang w:val="pt-BR"/>
              </w:rPr>
              <w:t xml:space="preserve"> Logo, o </w:t>
            </w:r>
            <w:r w:rsidR="00B07A26" w:rsidRPr="009A4848">
              <w:rPr>
                <w:i/>
                <w:lang w:val="pt-BR"/>
              </w:rPr>
              <w:t>streaming</w:t>
            </w:r>
            <w:r w:rsidR="00B07A26">
              <w:rPr>
                <w:lang w:val="pt-BR"/>
              </w:rPr>
              <w:t xml:space="preserve"> de vídeos </w:t>
            </w:r>
            <w:r w:rsidR="0003410F">
              <w:rPr>
                <w:lang w:val="pt-BR"/>
              </w:rPr>
              <w:t>acontece de maneira distribuída, onde cada nodo do sistema fornece uma parte diferente do vídeo de maneira paralela, de modo similar ao BitTorrent.</w:t>
            </w:r>
          </w:p>
          <w:p w14:paraId="6ED1C5B3" w14:textId="62E57B9C" w:rsidR="00591334" w:rsidRPr="00E320F3" w:rsidRDefault="00591334" w:rsidP="00EF7254">
            <w:pPr>
              <w:rPr>
                <w:lang w:val="pt-BR"/>
              </w:rPr>
            </w:pPr>
            <w:r>
              <w:rPr>
                <w:lang w:val="pt-BR"/>
              </w:rPr>
              <w:t xml:space="preserve">      Outro ponto que indica que a Netflix é um sistema distribuído é a tecnologia Open Connect, que serve como um cache de vídeos e filmes que é oferecido para </w:t>
            </w:r>
            <w:r w:rsidR="006E3658">
              <w:rPr>
                <w:lang w:val="pt-BR"/>
              </w:rPr>
              <w:t xml:space="preserve">provedoras de internet grandes, com </w:t>
            </w:r>
            <w:r w:rsidR="006E3658">
              <w:rPr>
                <w:lang w:val="pt-BR"/>
              </w:rPr>
              <w:lastRenderedPageBreak/>
              <w:t xml:space="preserve">o objetivo de diminuir a latência, pois aproxima geograficamente o conteúdo dos usuários. </w:t>
            </w:r>
            <w:r>
              <w:rPr>
                <w:lang w:val="pt-BR"/>
              </w:rPr>
              <w:t>Esse é um exemplo de replicação.</w:t>
            </w:r>
          </w:p>
        </w:tc>
      </w:tr>
    </w:tbl>
    <w:p w14:paraId="2BE87D02" w14:textId="20C139F8" w:rsidR="008869D4" w:rsidRDefault="008869D4">
      <w:pPr>
        <w:spacing w:after="160" w:line="259" w:lineRule="auto"/>
        <w:jc w:val="left"/>
        <w:rPr>
          <w:lang w:val="pt-BR"/>
        </w:rPr>
      </w:pPr>
    </w:p>
    <w:tbl>
      <w:tblPr>
        <w:tblStyle w:val="TableGrid"/>
        <w:tblW w:w="0" w:type="auto"/>
        <w:tblLook w:val="04A0" w:firstRow="1" w:lastRow="0" w:firstColumn="1" w:lastColumn="0" w:noHBand="0" w:noVBand="1"/>
      </w:tblPr>
      <w:tblGrid>
        <w:gridCol w:w="9016"/>
      </w:tblGrid>
      <w:tr w:rsidR="00C305A1" w:rsidRPr="00DC2E99" w14:paraId="6B0F1DB6" w14:textId="77777777" w:rsidTr="00A475A8">
        <w:tc>
          <w:tcPr>
            <w:tcW w:w="9016" w:type="dxa"/>
          </w:tcPr>
          <w:p w14:paraId="0F442BD0" w14:textId="4363DED7" w:rsidR="00C305A1" w:rsidRDefault="00C305A1" w:rsidP="00A475A8">
            <w:pPr>
              <w:rPr>
                <w:lang w:val="pt-BR"/>
              </w:rPr>
            </w:pPr>
            <w:r>
              <w:rPr>
                <w:lang w:val="pt-BR"/>
              </w:rPr>
              <w:t>Caso 5</w:t>
            </w:r>
            <w:r w:rsidR="0064692D">
              <w:rPr>
                <w:lang w:val="pt-BR"/>
              </w:rPr>
              <w:t>: Discord</w:t>
            </w:r>
          </w:p>
          <w:p w14:paraId="455186F4" w14:textId="5952DD0A" w:rsidR="00C305A1" w:rsidRDefault="00A12A4F" w:rsidP="00A475A8">
            <w:pPr>
              <w:rPr>
                <w:lang w:val="pt-BR"/>
              </w:rPr>
            </w:pPr>
            <w:r>
              <w:rPr>
                <w:noProof/>
                <w:lang w:val="pt-BR" w:eastAsia="pt-BR"/>
              </w:rPr>
              <w:drawing>
                <wp:inline distT="0" distB="0" distL="0" distR="0" wp14:anchorId="5AF6AB03" wp14:editId="440B7EE3">
                  <wp:extent cx="5731510" cy="3669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69030"/>
                          </a:xfrm>
                          <a:prstGeom prst="rect">
                            <a:avLst/>
                          </a:prstGeom>
                        </pic:spPr>
                      </pic:pic>
                    </a:graphicData>
                  </a:graphic>
                </wp:inline>
              </w:drawing>
            </w:r>
          </w:p>
          <w:p w14:paraId="35A7EC00" w14:textId="77777777" w:rsidR="00C305A1" w:rsidRDefault="001E3515" w:rsidP="00A50029">
            <w:pPr>
              <w:rPr>
                <w:lang w:val="pt-BR"/>
              </w:rPr>
            </w:pPr>
            <w:r>
              <w:rPr>
                <w:lang w:val="pt-BR"/>
              </w:rPr>
              <w:t xml:space="preserve">      Na imagem acima é possível ver que a fonte </w:t>
            </w:r>
            <w:r w:rsidR="00A12A4F">
              <w:rPr>
                <w:lang w:val="pt-BR"/>
              </w:rPr>
              <w:t xml:space="preserve">do conteúdo </w:t>
            </w:r>
            <w:r>
              <w:rPr>
                <w:lang w:val="pt-BR"/>
              </w:rPr>
              <w:t xml:space="preserve">presente </w:t>
            </w:r>
            <w:r w:rsidR="000576C8">
              <w:rPr>
                <w:lang w:val="pt-BR"/>
              </w:rPr>
              <w:t>em um servidor d</w:t>
            </w:r>
            <w:r>
              <w:rPr>
                <w:lang w:val="pt-BR"/>
              </w:rPr>
              <w:t xml:space="preserve">o </w:t>
            </w:r>
            <w:r w:rsidR="000576C8">
              <w:rPr>
                <w:lang w:val="pt-BR"/>
              </w:rPr>
              <w:t>D</w:t>
            </w:r>
            <w:r>
              <w:rPr>
                <w:lang w:val="pt-BR"/>
              </w:rPr>
              <w:t>iscord (como ícones, fotos de perfil e também imagens e vídeos enviados por usuários no chat)</w:t>
            </w:r>
            <w:r w:rsidR="00A12A4F">
              <w:rPr>
                <w:lang w:val="pt-BR"/>
              </w:rPr>
              <w:t xml:space="preserve"> são disponibilizados por um host de nome “cdn.discordapp.com”. O prefixo “cdn” significa </w:t>
            </w:r>
            <w:r w:rsidR="00A12A4F" w:rsidRPr="007F39AD">
              <w:rPr>
                <w:i/>
                <w:lang w:val="pt-BR"/>
              </w:rPr>
              <w:t>Content Delivery Network</w:t>
            </w:r>
            <w:r w:rsidR="00A12A4F">
              <w:rPr>
                <w:lang w:val="pt-BR"/>
              </w:rPr>
              <w:t>,</w:t>
            </w:r>
            <w:r w:rsidR="002C5D7E">
              <w:rPr>
                <w:lang w:val="pt-BR"/>
              </w:rPr>
              <w:t xml:space="preserve"> que é um sistema de computadores que fornecem conteúdo à uma quantidade massiva de usuários de maneira rápida e transparente.</w:t>
            </w:r>
            <w:r w:rsidR="001C7D70">
              <w:rPr>
                <w:lang w:val="pt-BR"/>
              </w:rPr>
              <w:t xml:space="preserve"> Por definição, CDNs são sistemas distribuídos que </w:t>
            </w:r>
            <w:r w:rsidR="00A50029">
              <w:rPr>
                <w:lang w:val="pt-BR"/>
              </w:rPr>
              <w:t>fazem uso de redundância de dados para diminuir a distância entre o usuário e o conteúdo, diminuindo a latência.</w:t>
            </w:r>
          </w:p>
          <w:p w14:paraId="63B327EA" w14:textId="62C30752" w:rsidR="0085040A" w:rsidRDefault="0085040A" w:rsidP="00531781">
            <w:pPr>
              <w:rPr>
                <w:lang w:val="pt-BR"/>
              </w:rPr>
            </w:pPr>
            <w:r>
              <w:rPr>
                <w:lang w:val="pt-BR"/>
              </w:rPr>
              <w:t xml:space="preserve">      </w:t>
            </w:r>
            <w:r w:rsidR="00531781">
              <w:rPr>
                <w:lang w:val="pt-BR"/>
              </w:rPr>
              <w:t>Em contraste ao exemplo passado da Netflix</w:t>
            </w:r>
            <w:r>
              <w:rPr>
                <w:lang w:val="pt-BR"/>
              </w:rPr>
              <w:t>, todas as imagens aparentam ter o mesmo domínio como origem (cdn.discordapp.com), mas isso acontece devido à transparência de localização e replicação. Logo, como usuário, não é possível saber de qual lugar uma imagem veio especificamente, e também não é possível saber se existe mais de uma cópia dela ou não.</w:t>
            </w:r>
          </w:p>
        </w:tc>
      </w:tr>
    </w:tbl>
    <w:p w14:paraId="3DF3C9ED" w14:textId="654E5D72" w:rsidR="009937F4" w:rsidRDefault="009937F4" w:rsidP="00C305A1">
      <w:pPr>
        <w:rPr>
          <w:lang w:val="pt-BR"/>
        </w:rPr>
      </w:pPr>
    </w:p>
    <w:p w14:paraId="0A63DCF9" w14:textId="77777777" w:rsidR="009937F4" w:rsidRDefault="009937F4">
      <w:pPr>
        <w:spacing w:after="160" w:line="259" w:lineRule="auto"/>
        <w:jc w:val="left"/>
        <w:rPr>
          <w:lang w:val="pt-BR"/>
        </w:rPr>
      </w:pPr>
      <w:r>
        <w:rPr>
          <w:lang w:val="pt-BR"/>
        </w:rPr>
        <w:br w:type="page"/>
      </w:r>
    </w:p>
    <w:tbl>
      <w:tblPr>
        <w:tblStyle w:val="TableGrid"/>
        <w:tblW w:w="0" w:type="auto"/>
        <w:tblLook w:val="04A0" w:firstRow="1" w:lastRow="0" w:firstColumn="1" w:lastColumn="0" w:noHBand="0" w:noVBand="1"/>
      </w:tblPr>
      <w:tblGrid>
        <w:gridCol w:w="9016"/>
      </w:tblGrid>
      <w:tr w:rsidR="00C305A1" w:rsidRPr="00DC2E99" w14:paraId="361A4C47" w14:textId="77777777" w:rsidTr="00A475A8">
        <w:tc>
          <w:tcPr>
            <w:tcW w:w="9016" w:type="dxa"/>
          </w:tcPr>
          <w:p w14:paraId="4C9657D9" w14:textId="2D4E760F" w:rsidR="00C305A1" w:rsidRDefault="00C305A1" w:rsidP="00A475A8">
            <w:pPr>
              <w:rPr>
                <w:lang w:val="pt-BR"/>
              </w:rPr>
            </w:pPr>
            <w:r>
              <w:rPr>
                <w:lang w:val="pt-BR"/>
              </w:rPr>
              <w:lastRenderedPageBreak/>
              <w:t>Caso 6</w:t>
            </w:r>
            <w:r w:rsidR="005B07ED">
              <w:rPr>
                <w:lang w:val="pt-BR"/>
              </w:rPr>
              <w:t>: Youtube</w:t>
            </w:r>
          </w:p>
          <w:p w14:paraId="4114F238" w14:textId="77777777" w:rsidR="00422379" w:rsidRDefault="00422379" w:rsidP="00A475A8">
            <w:pPr>
              <w:rPr>
                <w:lang w:val="pt-BR"/>
              </w:rPr>
            </w:pPr>
            <w:r>
              <w:rPr>
                <w:noProof/>
                <w:lang w:val="pt-BR" w:eastAsia="pt-BR"/>
              </w:rPr>
              <w:drawing>
                <wp:inline distT="0" distB="0" distL="0" distR="0" wp14:anchorId="5F69CB40" wp14:editId="78A73123">
                  <wp:extent cx="5731510" cy="36753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75380"/>
                          </a:xfrm>
                          <a:prstGeom prst="rect">
                            <a:avLst/>
                          </a:prstGeom>
                        </pic:spPr>
                      </pic:pic>
                    </a:graphicData>
                  </a:graphic>
                </wp:inline>
              </w:drawing>
            </w:r>
            <w:r>
              <w:rPr>
                <w:lang w:val="pt-BR"/>
              </w:rPr>
              <w:t xml:space="preserve"> </w:t>
            </w:r>
          </w:p>
          <w:p w14:paraId="3F4E337E" w14:textId="3556C1FD" w:rsidR="00C305A1" w:rsidRDefault="00422379" w:rsidP="00A475A8">
            <w:pPr>
              <w:rPr>
                <w:lang w:val="pt-BR"/>
              </w:rPr>
            </w:pPr>
            <w:r>
              <w:rPr>
                <w:lang w:val="pt-BR"/>
              </w:rPr>
              <w:t xml:space="preserve">      Na imagem acima, ao carregar a página inicial do Youtube, vários servidores diferentes são contatados para que página possa ser “montada”. Por exemplo, o domínio “i.ytimg.com” é contatado para obter as thumbnails, os domínios “google.com”, “google.com.br” e “gstatic.com” são contatados para obter alguns arquivos Javascript e as fontes usadas, e por último o domínio “yt3.ggphy.com” é contatado para obter as fotos de perfil dos canais.</w:t>
            </w:r>
          </w:p>
        </w:tc>
      </w:tr>
    </w:tbl>
    <w:p w14:paraId="29ED2207" w14:textId="77777777" w:rsidR="00C305A1" w:rsidRDefault="00C305A1" w:rsidP="00C305A1">
      <w:pPr>
        <w:rPr>
          <w:lang w:val="pt-BR"/>
        </w:rPr>
      </w:pPr>
    </w:p>
    <w:tbl>
      <w:tblPr>
        <w:tblStyle w:val="TableGrid"/>
        <w:tblW w:w="0" w:type="auto"/>
        <w:tblLook w:val="04A0" w:firstRow="1" w:lastRow="0" w:firstColumn="1" w:lastColumn="0" w:noHBand="0" w:noVBand="1"/>
      </w:tblPr>
      <w:tblGrid>
        <w:gridCol w:w="9016"/>
      </w:tblGrid>
      <w:tr w:rsidR="00C305A1" w14:paraId="5BD4A348" w14:textId="77777777" w:rsidTr="00A475A8">
        <w:tc>
          <w:tcPr>
            <w:tcW w:w="9016" w:type="dxa"/>
          </w:tcPr>
          <w:p w14:paraId="093F1F0B" w14:textId="41969E53" w:rsidR="00C305A1" w:rsidRDefault="00C305A1" w:rsidP="00A475A8">
            <w:pPr>
              <w:rPr>
                <w:lang w:val="pt-BR"/>
              </w:rPr>
            </w:pPr>
            <w:r>
              <w:rPr>
                <w:lang w:val="pt-BR"/>
              </w:rPr>
              <w:t>Caso 7</w:t>
            </w:r>
            <w:r w:rsidR="001A6401">
              <w:rPr>
                <w:lang w:val="pt-BR"/>
              </w:rPr>
              <w:t xml:space="preserve">: </w:t>
            </w:r>
          </w:p>
          <w:p w14:paraId="55969AD3" w14:textId="77777777" w:rsidR="00C305A1" w:rsidRDefault="00C305A1" w:rsidP="00A475A8">
            <w:pPr>
              <w:rPr>
                <w:lang w:val="pt-BR"/>
              </w:rPr>
            </w:pPr>
            <w:r>
              <w:rPr>
                <w:lang w:val="pt-BR"/>
              </w:rPr>
              <w:t>[imagem]</w:t>
            </w:r>
          </w:p>
          <w:p w14:paraId="0DBE627A" w14:textId="77777777" w:rsidR="00C305A1" w:rsidRDefault="00C305A1" w:rsidP="00A475A8">
            <w:pPr>
              <w:rPr>
                <w:lang w:val="pt-BR"/>
              </w:rPr>
            </w:pPr>
            <w:r>
              <w:rPr>
                <w:lang w:val="pt-BR"/>
              </w:rPr>
              <w:t>[descrição]</w:t>
            </w:r>
          </w:p>
        </w:tc>
      </w:tr>
    </w:tbl>
    <w:p w14:paraId="0788ED82" w14:textId="77777777" w:rsidR="00C305A1" w:rsidRDefault="00C305A1" w:rsidP="00C305A1">
      <w:pPr>
        <w:rPr>
          <w:lang w:val="pt-BR"/>
        </w:rPr>
      </w:pPr>
    </w:p>
    <w:tbl>
      <w:tblPr>
        <w:tblStyle w:val="TableGrid"/>
        <w:tblW w:w="0" w:type="auto"/>
        <w:tblLook w:val="04A0" w:firstRow="1" w:lastRow="0" w:firstColumn="1" w:lastColumn="0" w:noHBand="0" w:noVBand="1"/>
      </w:tblPr>
      <w:tblGrid>
        <w:gridCol w:w="9016"/>
      </w:tblGrid>
      <w:tr w:rsidR="00C305A1" w14:paraId="03BB7E07" w14:textId="77777777" w:rsidTr="00A475A8">
        <w:tc>
          <w:tcPr>
            <w:tcW w:w="9016" w:type="dxa"/>
          </w:tcPr>
          <w:p w14:paraId="2B0C3A5E" w14:textId="5936569D" w:rsidR="00C305A1" w:rsidRDefault="00C305A1" w:rsidP="00A475A8">
            <w:pPr>
              <w:rPr>
                <w:lang w:val="pt-BR"/>
              </w:rPr>
            </w:pPr>
            <w:r>
              <w:rPr>
                <w:lang w:val="pt-BR"/>
              </w:rPr>
              <w:t>Caso 8</w:t>
            </w:r>
          </w:p>
          <w:p w14:paraId="0F27ED16" w14:textId="77777777" w:rsidR="00C305A1" w:rsidRDefault="00C305A1" w:rsidP="00A475A8">
            <w:pPr>
              <w:rPr>
                <w:lang w:val="pt-BR"/>
              </w:rPr>
            </w:pPr>
            <w:r>
              <w:rPr>
                <w:lang w:val="pt-BR"/>
              </w:rPr>
              <w:t>[imagem]</w:t>
            </w:r>
          </w:p>
          <w:p w14:paraId="09BF1CAB" w14:textId="77777777" w:rsidR="00C305A1" w:rsidRDefault="00C305A1" w:rsidP="00A475A8">
            <w:pPr>
              <w:rPr>
                <w:lang w:val="pt-BR"/>
              </w:rPr>
            </w:pPr>
            <w:r>
              <w:rPr>
                <w:lang w:val="pt-BR"/>
              </w:rPr>
              <w:t>[descrição]</w:t>
            </w:r>
          </w:p>
        </w:tc>
      </w:tr>
    </w:tbl>
    <w:p w14:paraId="4ADE84F8" w14:textId="77777777" w:rsidR="00C305A1" w:rsidRDefault="00C305A1" w:rsidP="00C305A1">
      <w:pPr>
        <w:rPr>
          <w:lang w:val="pt-BR"/>
        </w:rPr>
      </w:pPr>
    </w:p>
    <w:tbl>
      <w:tblPr>
        <w:tblStyle w:val="TableGrid"/>
        <w:tblW w:w="0" w:type="auto"/>
        <w:tblLook w:val="04A0" w:firstRow="1" w:lastRow="0" w:firstColumn="1" w:lastColumn="0" w:noHBand="0" w:noVBand="1"/>
      </w:tblPr>
      <w:tblGrid>
        <w:gridCol w:w="9016"/>
      </w:tblGrid>
      <w:tr w:rsidR="00C305A1" w14:paraId="263FF4C4" w14:textId="77777777" w:rsidTr="00A475A8">
        <w:tc>
          <w:tcPr>
            <w:tcW w:w="9016" w:type="dxa"/>
          </w:tcPr>
          <w:p w14:paraId="55A0014C" w14:textId="303A2FA5" w:rsidR="00C305A1" w:rsidRDefault="00C305A1" w:rsidP="00A475A8">
            <w:pPr>
              <w:rPr>
                <w:lang w:val="pt-BR"/>
              </w:rPr>
            </w:pPr>
            <w:r>
              <w:rPr>
                <w:lang w:val="pt-BR"/>
              </w:rPr>
              <w:lastRenderedPageBreak/>
              <w:t>Caso 9</w:t>
            </w:r>
          </w:p>
          <w:p w14:paraId="765EAD54" w14:textId="77777777" w:rsidR="00C305A1" w:rsidRDefault="00C305A1" w:rsidP="00A475A8">
            <w:pPr>
              <w:rPr>
                <w:lang w:val="pt-BR"/>
              </w:rPr>
            </w:pPr>
            <w:r>
              <w:rPr>
                <w:lang w:val="pt-BR"/>
              </w:rPr>
              <w:t>[imagem]</w:t>
            </w:r>
          </w:p>
          <w:p w14:paraId="292C5EDC" w14:textId="77777777" w:rsidR="00C305A1" w:rsidRDefault="00C305A1" w:rsidP="00A475A8">
            <w:pPr>
              <w:rPr>
                <w:lang w:val="pt-BR"/>
              </w:rPr>
            </w:pPr>
            <w:r>
              <w:rPr>
                <w:lang w:val="pt-BR"/>
              </w:rPr>
              <w:t>[descrição]</w:t>
            </w:r>
          </w:p>
        </w:tc>
      </w:tr>
    </w:tbl>
    <w:p w14:paraId="7E9DCAAE" w14:textId="77777777" w:rsidR="00C305A1" w:rsidRDefault="00C305A1" w:rsidP="00C305A1">
      <w:pPr>
        <w:rPr>
          <w:lang w:val="pt-BR"/>
        </w:rPr>
      </w:pPr>
    </w:p>
    <w:tbl>
      <w:tblPr>
        <w:tblStyle w:val="TableGrid"/>
        <w:tblW w:w="0" w:type="auto"/>
        <w:tblLook w:val="04A0" w:firstRow="1" w:lastRow="0" w:firstColumn="1" w:lastColumn="0" w:noHBand="0" w:noVBand="1"/>
      </w:tblPr>
      <w:tblGrid>
        <w:gridCol w:w="9016"/>
      </w:tblGrid>
      <w:tr w:rsidR="00C305A1" w14:paraId="485D7E2A" w14:textId="77777777" w:rsidTr="00A475A8">
        <w:tc>
          <w:tcPr>
            <w:tcW w:w="9016" w:type="dxa"/>
          </w:tcPr>
          <w:p w14:paraId="0675805B" w14:textId="186C3BC2" w:rsidR="00C305A1" w:rsidRDefault="00C305A1" w:rsidP="00A475A8">
            <w:pPr>
              <w:rPr>
                <w:lang w:val="pt-BR"/>
              </w:rPr>
            </w:pPr>
            <w:r>
              <w:rPr>
                <w:lang w:val="pt-BR"/>
              </w:rPr>
              <w:t>Caso 10</w:t>
            </w:r>
          </w:p>
          <w:p w14:paraId="64C9E25F" w14:textId="77777777" w:rsidR="00C305A1" w:rsidRDefault="00C305A1" w:rsidP="00A475A8">
            <w:pPr>
              <w:rPr>
                <w:lang w:val="pt-BR"/>
              </w:rPr>
            </w:pPr>
            <w:r>
              <w:rPr>
                <w:lang w:val="pt-BR"/>
              </w:rPr>
              <w:t>[imagem]</w:t>
            </w:r>
          </w:p>
          <w:p w14:paraId="2FFE4302" w14:textId="77777777" w:rsidR="00C305A1" w:rsidRDefault="00C305A1" w:rsidP="00A475A8">
            <w:pPr>
              <w:rPr>
                <w:lang w:val="pt-BR"/>
              </w:rPr>
            </w:pPr>
            <w:r>
              <w:rPr>
                <w:lang w:val="pt-BR"/>
              </w:rPr>
              <w:t>[descrição]</w:t>
            </w:r>
          </w:p>
        </w:tc>
      </w:tr>
    </w:tbl>
    <w:p w14:paraId="45BDF450" w14:textId="77777777" w:rsidR="00C305A1" w:rsidRDefault="00C305A1" w:rsidP="00C305A1">
      <w:pPr>
        <w:rPr>
          <w:lang w:val="pt-BR"/>
        </w:rPr>
      </w:pPr>
    </w:p>
    <w:p w14:paraId="0DA27949" w14:textId="317D9CAE" w:rsidR="000F7033" w:rsidRDefault="000F7033">
      <w:pPr>
        <w:rPr>
          <w:lang w:val="pt-BR"/>
        </w:rPr>
      </w:pPr>
      <w:r>
        <w:rPr>
          <w:lang w:val="pt-BR"/>
        </w:rPr>
        <w:br w:type="page"/>
      </w:r>
    </w:p>
    <w:p w14:paraId="3AF09681" w14:textId="4F9C5F9A" w:rsidR="00C305A1" w:rsidRPr="000F7033" w:rsidRDefault="000F7033" w:rsidP="00023B5B">
      <w:pPr>
        <w:rPr>
          <w:b/>
          <w:bCs/>
          <w:lang w:val="pt-BR"/>
        </w:rPr>
      </w:pPr>
      <w:r w:rsidRPr="000F7033">
        <w:rPr>
          <w:b/>
          <w:bCs/>
          <w:lang w:val="pt-BR"/>
        </w:rPr>
        <w:lastRenderedPageBreak/>
        <w:t>Tarefa 3</w:t>
      </w:r>
    </w:p>
    <w:p w14:paraId="3D0C69BE" w14:textId="3CC1292E" w:rsidR="000F7033" w:rsidRDefault="000F7033" w:rsidP="00023B5B">
      <w:pPr>
        <w:rPr>
          <w:lang w:val="pt-BR"/>
        </w:rPr>
      </w:pPr>
      <w:r>
        <w:rPr>
          <w:lang w:val="pt-BR"/>
        </w:rPr>
        <w:t>Conforme discutido no início da disciplina, o assunto de sistemas distribuídos integra diversas matérias já vistas em ciência da computação</w:t>
      </w:r>
      <w:r w:rsidR="00702B45">
        <w:rPr>
          <w:lang w:val="pt-BR"/>
        </w:rPr>
        <w:t xml:space="preserve"> ou mesmo em engenharia de computação e sistemas para internet. Nesta tarefa solicito que escreva um texto de </w:t>
      </w:r>
      <w:r w:rsidR="00501EEE">
        <w:rPr>
          <w:lang w:val="pt-BR"/>
        </w:rPr>
        <w:t>aproximadamente 500 palavras sobre como sistemas distribuídos se relaciona com as seguintes disciplinas que servem de requisito para nosso estudo.</w:t>
      </w:r>
    </w:p>
    <w:p w14:paraId="5955AAE4" w14:textId="1C4250D9" w:rsidR="00501EEE" w:rsidRDefault="00501EEE" w:rsidP="00023B5B">
      <w:pPr>
        <w:rPr>
          <w:lang w:val="pt-BR"/>
        </w:rPr>
      </w:pPr>
      <w:r>
        <w:rPr>
          <w:lang w:val="pt-BR"/>
        </w:rPr>
        <w:t>A palavra relação indica que você pode comparar, contrastar, definir, integrar e relacionar o tema de sistemas distribuídos com</w:t>
      </w:r>
      <w:r w:rsidR="00B645F1">
        <w:rPr>
          <w:lang w:val="pt-BR"/>
        </w:rPr>
        <w:t xml:space="preserve"> sua contraparte.</w:t>
      </w:r>
    </w:p>
    <w:p w14:paraId="62738548" w14:textId="030C7E81" w:rsidR="00B645F1" w:rsidRPr="000C0F4A" w:rsidRDefault="00B645F1" w:rsidP="00023B5B">
      <w:pPr>
        <w:rPr>
          <w:lang w:val="pt-BR"/>
        </w:rPr>
      </w:pPr>
      <w:r w:rsidRPr="00B645F1">
        <w:rPr>
          <w:b/>
          <w:bCs/>
          <w:lang w:val="pt-BR"/>
        </w:rPr>
        <w:t>Sistemas Distribuídos e Redes de Computadores</w:t>
      </w:r>
      <w:r w:rsidR="000C0F4A">
        <w:rPr>
          <w:lang w:val="pt-BR"/>
        </w:rPr>
        <w:t xml:space="preserve"> (500+ palavras)</w:t>
      </w:r>
    </w:p>
    <w:tbl>
      <w:tblPr>
        <w:tblStyle w:val="TableGrid"/>
        <w:tblW w:w="0" w:type="auto"/>
        <w:tblLook w:val="04A0" w:firstRow="1" w:lastRow="0" w:firstColumn="1" w:lastColumn="0" w:noHBand="0" w:noVBand="1"/>
      </w:tblPr>
      <w:tblGrid>
        <w:gridCol w:w="9016"/>
      </w:tblGrid>
      <w:tr w:rsidR="00B645F1" w:rsidRPr="00863B76" w14:paraId="22654F85" w14:textId="77777777" w:rsidTr="00B645F1">
        <w:tc>
          <w:tcPr>
            <w:tcW w:w="9016" w:type="dxa"/>
          </w:tcPr>
          <w:p w14:paraId="7BEE64AC" w14:textId="208997F7" w:rsidR="00CC4B45" w:rsidRDefault="00BF69CF" w:rsidP="00023B5B">
            <w:pPr>
              <w:rPr>
                <w:lang w:val="pt-BR"/>
              </w:rPr>
            </w:pPr>
            <w:r>
              <w:rPr>
                <w:lang w:val="pt-BR"/>
              </w:rPr>
              <w:t xml:space="preserve">      </w:t>
            </w:r>
            <w:r w:rsidR="00FE21C3">
              <w:rPr>
                <w:lang w:val="pt-BR"/>
              </w:rPr>
              <w:t xml:space="preserve">Como um sistema distribuído é um conjunto de computadores independentes que possuem um objetivo em comum, esses computadores precisam se comunicar e trocar informações de </w:t>
            </w:r>
            <w:r w:rsidR="00A228AA">
              <w:rPr>
                <w:lang w:val="pt-BR"/>
              </w:rPr>
              <w:t>um modo (normalmente) seguro, garantido e confiável</w:t>
            </w:r>
            <w:r w:rsidR="00FE21C3">
              <w:rPr>
                <w:lang w:val="pt-BR"/>
              </w:rPr>
              <w:t xml:space="preserve">. Esse é exatamente o problema geral estudado em Redes de </w:t>
            </w:r>
            <w:r w:rsidR="00E755A0">
              <w:rPr>
                <w:lang w:val="pt-BR"/>
              </w:rPr>
              <w:t>C</w:t>
            </w:r>
            <w:r w:rsidR="00FE21C3">
              <w:rPr>
                <w:lang w:val="pt-BR"/>
              </w:rPr>
              <w:t>omputadores</w:t>
            </w:r>
            <w:r w:rsidR="00774317">
              <w:rPr>
                <w:lang w:val="pt-BR"/>
              </w:rPr>
              <w:t>.</w:t>
            </w:r>
            <w:r w:rsidR="005A0E9B">
              <w:rPr>
                <w:lang w:val="pt-BR"/>
              </w:rPr>
              <w:t xml:space="preserve"> A própria internet pode ser considerada um sistema distribuído.</w:t>
            </w:r>
          </w:p>
          <w:p w14:paraId="10DB7FCF" w14:textId="5EBB1F61" w:rsidR="003F64AE" w:rsidRDefault="003F64AE" w:rsidP="00023B5B">
            <w:pPr>
              <w:rPr>
                <w:lang w:val="pt-BR"/>
              </w:rPr>
            </w:pPr>
            <w:r>
              <w:rPr>
                <w:lang w:val="pt-BR"/>
              </w:rPr>
              <w:t xml:space="preserve">      Algumas das vantagens de sistemas distribuídos usarem uma rede de computadores para a comunicação são:</w:t>
            </w:r>
          </w:p>
          <w:p w14:paraId="4BAFBADF" w14:textId="1F163889" w:rsidR="003F64AE" w:rsidRDefault="00122E89" w:rsidP="003F64AE">
            <w:pPr>
              <w:pStyle w:val="ListParagraph"/>
              <w:numPr>
                <w:ilvl w:val="0"/>
                <w:numId w:val="11"/>
              </w:numPr>
              <w:rPr>
                <w:lang w:val="pt-BR"/>
              </w:rPr>
            </w:pPr>
            <w:r>
              <w:rPr>
                <w:lang w:val="pt-BR"/>
              </w:rPr>
              <w:t>M</w:t>
            </w:r>
            <w:r w:rsidR="00663090">
              <w:rPr>
                <w:lang w:val="pt-BR"/>
              </w:rPr>
              <w:t>aior proteção contra falhas. Como exemplo, caso parte de uma rede pare de funcionar, as outras partes do sistema que estão em partes diferentes da rede podem continuar à funcionar, caso não dependam da parte indisponível;</w:t>
            </w:r>
          </w:p>
          <w:p w14:paraId="0B6551B5" w14:textId="43671B89" w:rsidR="00F71050" w:rsidRDefault="000C20BF" w:rsidP="003F64AE">
            <w:pPr>
              <w:pStyle w:val="ListParagraph"/>
              <w:numPr>
                <w:ilvl w:val="0"/>
                <w:numId w:val="11"/>
              </w:numPr>
              <w:rPr>
                <w:lang w:val="pt-BR"/>
              </w:rPr>
            </w:pPr>
            <w:r>
              <w:rPr>
                <w:lang w:val="pt-BR"/>
              </w:rPr>
              <w:t>Redução de congestionamento de pacotes</w:t>
            </w:r>
            <w:r w:rsidR="004F429D">
              <w:rPr>
                <w:lang w:val="pt-BR"/>
              </w:rPr>
              <w:t xml:space="preserve"> na rede</w:t>
            </w:r>
            <w:r w:rsidR="00F71050">
              <w:rPr>
                <w:lang w:val="pt-BR"/>
              </w:rPr>
              <w:t>, já que o fluxo de rede não vai estar focado em somente um ponto</w:t>
            </w:r>
            <w:r>
              <w:rPr>
                <w:lang w:val="pt-BR"/>
              </w:rPr>
              <w:t>;</w:t>
            </w:r>
          </w:p>
          <w:p w14:paraId="6709A038" w14:textId="23B3306F" w:rsidR="000C20BF" w:rsidRPr="003F64AE" w:rsidRDefault="005561ED" w:rsidP="003F64AE">
            <w:pPr>
              <w:pStyle w:val="ListParagraph"/>
              <w:numPr>
                <w:ilvl w:val="0"/>
                <w:numId w:val="11"/>
              </w:numPr>
              <w:rPr>
                <w:lang w:val="pt-BR"/>
              </w:rPr>
            </w:pPr>
            <w:r>
              <w:rPr>
                <w:lang w:val="pt-BR"/>
              </w:rPr>
              <w:t>Maior desempenho e confiabilidade ao usar réplicas de serviços posicionadas em diferentes pontos geográficos;</w:t>
            </w:r>
          </w:p>
          <w:p w14:paraId="4A968171" w14:textId="255B1CFA" w:rsidR="00BA3D2C" w:rsidRDefault="00BA3D2C" w:rsidP="00023B5B">
            <w:pPr>
              <w:rPr>
                <w:lang w:val="pt-BR"/>
              </w:rPr>
            </w:pPr>
            <w:r>
              <w:rPr>
                <w:lang w:val="pt-BR"/>
              </w:rPr>
              <w:t xml:space="preserve">      Algumas das desvantagens de sistemas distribuídos </w:t>
            </w:r>
            <w:r w:rsidR="00BF4F2B">
              <w:rPr>
                <w:lang w:val="pt-BR"/>
              </w:rPr>
              <w:t>usarem uma rede de computadores para a comunicação</w:t>
            </w:r>
            <w:r>
              <w:rPr>
                <w:lang w:val="pt-BR"/>
              </w:rPr>
              <w:t xml:space="preserve"> são:</w:t>
            </w:r>
          </w:p>
          <w:p w14:paraId="63104EBE" w14:textId="1A26FC56" w:rsidR="00BA3D2C" w:rsidRDefault="00EA1CC8" w:rsidP="00BA3D2C">
            <w:pPr>
              <w:pStyle w:val="ListParagraph"/>
              <w:numPr>
                <w:ilvl w:val="0"/>
                <w:numId w:val="10"/>
              </w:numPr>
              <w:rPr>
                <w:lang w:val="pt-BR"/>
              </w:rPr>
            </w:pPr>
            <w:r w:rsidRPr="00BA3D2C">
              <w:rPr>
                <w:lang w:val="pt-BR"/>
              </w:rPr>
              <w:t>O fato dos nodos de um sistema distribuído se comunicarem através de uma rede adiciona pontos de falha</w:t>
            </w:r>
            <w:r w:rsidR="007117BA" w:rsidRPr="00BA3D2C">
              <w:rPr>
                <w:lang w:val="pt-BR"/>
              </w:rPr>
              <w:t xml:space="preserve"> diferentes</w:t>
            </w:r>
            <w:r w:rsidRPr="00BA3D2C">
              <w:rPr>
                <w:lang w:val="pt-BR"/>
              </w:rPr>
              <w:t xml:space="preserve"> no sistema, já que a </w:t>
            </w:r>
            <w:r w:rsidR="00261E6E">
              <w:rPr>
                <w:lang w:val="pt-BR"/>
              </w:rPr>
              <w:t>r</w:t>
            </w:r>
            <w:r w:rsidRPr="00BA3D2C">
              <w:rPr>
                <w:lang w:val="pt-BR"/>
              </w:rPr>
              <w:t>ede</w:t>
            </w:r>
            <w:r w:rsidR="00261E6E">
              <w:rPr>
                <w:lang w:val="pt-BR"/>
              </w:rPr>
              <w:t xml:space="preserve"> em si também</w:t>
            </w:r>
            <w:r w:rsidR="00C0157B">
              <w:rPr>
                <w:lang w:val="pt-BR"/>
              </w:rPr>
              <w:t xml:space="preserve"> é suscetível à falhas;</w:t>
            </w:r>
          </w:p>
          <w:p w14:paraId="264A71DB" w14:textId="13C1A5A2" w:rsidR="00F406DD" w:rsidRDefault="00BA3D2C" w:rsidP="00BA3D2C">
            <w:pPr>
              <w:pStyle w:val="ListParagraph"/>
              <w:numPr>
                <w:ilvl w:val="0"/>
                <w:numId w:val="10"/>
              </w:numPr>
              <w:rPr>
                <w:lang w:val="pt-BR"/>
              </w:rPr>
            </w:pPr>
            <w:r>
              <w:rPr>
                <w:lang w:val="pt-BR"/>
              </w:rPr>
              <w:t>O</w:t>
            </w:r>
            <w:r w:rsidR="003E7535" w:rsidRPr="00BA3D2C">
              <w:rPr>
                <w:lang w:val="pt-BR"/>
              </w:rPr>
              <w:t xml:space="preserve"> envio de mensagens pela rede normalmente implica em pior desempenho por causa que a mensagem da camada de aplicação </w:t>
            </w:r>
            <w:r w:rsidR="001F300F" w:rsidRPr="00BA3D2C">
              <w:rPr>
                <w:lang w:val="pt-BR"/>
              </w:rPr>
              <w:t xml:space="preserve">é encapsulada, desencapsulada e redirecionada </w:t>
            </w:r>
            <w:r w:rsidR="00A7731E" w:rsidRPr="00BA3D2C">
              <w:rPr>
                <w:lang w:val="pt-BR"/>
              </w:rPr>
              <w:t>múltiplas vezes por vários nodos</w:t>
            </w:r>
            <w:r w:rsidR="001F300F" w:rsidRPr="00BA3D2C">
              <w:rPr>
                <w:lang w:val="pt-BR"/>
              </w:rPr>
              <w:t xml:space="preserve"> que estão entre a origem e o destino.</w:t>
            </w:r>
            <w:r w:rsidR="00634334" w:rsidRPr="00BA3D2C">
              <w:rPr>
                <w:lang w:val="pt-BR"/>
              </w:rPr>
              <w:t xml:space="preserve"> </w:t>
            </w:r>
            <w:r w:rsidR="00AF6D73">
              <w:rPr>
                <w:lang w:val="pt-BR"/>
              </w:rPr>
              <w:t xml:space="preserve">Por mais que um sistema monolítico também use redes de computadores (como um conjunto de mainframes conectados por Ethernet), normalmente uma pilha de protocolos menor é </w:t>
            </w:r>
            <w:r w:rsidR="00AF6D73">
              <w:rPr>
                <w:lang w:val="pt-BR"/>
              </w:rPr>
              <w:lastRenderedPageBreak/>
              <w:t>usada</w:t>
            </w:r>
            <w:r w:rsidR="00634334" w:rsidRPr="00BA3D2C">
              <w:rPr>
                <w:lang w:val="pt-BR"/>
              </w:rPr>
              <w:t>, reduzindo a quantidade de operações necessárias para que uma mens</w:t>
            </w:r>
            <w:r w:rsidR="00C0157B">
              <w:rPr>
                <w:lang w:val="pt-BR"/>
              </w:rPr>
              <w:t>agem vá da origem até o destino;</w:t>
            </w:r>
          </w:p>
          <w:p w14:paraId="407EC9AE" w14:textId="131B1C66" w:rsidR="0029509C" w:rsidRDefault="0029509C" w:rsidP="006E1DBE">
            <w:pPr>
              <w:pStyle w:val="ListParagraph"/>
              <w:numPr>
                <w:ilvl w:val="0"/>
                <w:numId w:val="10"/>
              </w:numPr>
              <w:rPr>
                <w:lang w:val="pt-BR"/>
              </w:rPr>
            </w:pPr>
            <w:r>
              <w:rPr>
                <w:lang w:val="pt-BR"/>
              </w:rPr>
              <w:t xml:space="preserve">Segurança, pois há mais </w:t>
            </w:r>
            <w:r w:rsidR="00EE0FB3">
              <w:rPr>
                <w:lang w:val="pt-BR"/>
              </w:rPr>
              <w:t>elementos</w:t>
            </w:r>
            <w:r>
              <w:rPr>
                <w:lang w:val="pt-BR"/>
              </w:rPr>
              <w:t xml:space="preserve"> que devem ser protegidos;</w:t>
            </w:r>
          </w:p>
          <w:p w14:paraId="2E6EB835" w14:textId="47432EA8" w:rsidR="0088372E" w:rsidRDefault="0088372E" w:rsidP="006E1DBE">
            <w:pPr>
              <w:pStyle w:val="ListParagraph"/>
              <w:numPr>
                <w:ilvl w:val="0"/>
                <w:numId w:val="10"/>
              </w:numPr>
              <w:rPr>
                <w:lang w:val="pt-BR"/>
              </w:rPr>
            </w:pPr>
            <w:r>
              <w:rPr>
                <w:lang w:val="pt-BR"/>
              </w:rPr>
              <w:t>A falta de noção de um único relógio global em sistemas distribuídos (já que cada nodo possui o seu próprio relógio local) acarreta na geração de vários problemas de sincronismo.</w:t>
            </w:r>
          </w:p>
          <w:p w14:paraId="72C8F4D4" w14:textId="56B40E5C" w:rsidR="00B645F1" w:rsidRPr="005F397A" w:rsidRDefault="00213FE8" w:rsidP="006E1DBE">
            <w:pPr>
              <w:pStyle w:val="ListParagraph"/>
              <w:numPr>
                <w:ilvl w:val="0"/>
                <w:numId w:val="10"/>
              </w:numPr>
              <w:rPr>
                <w:lang w:val="pt-BR"/>
              </w:rPr>
            </w:pPr>
            <w:r w:rsidRPr="00BA3D2C">
              <w:rPr>
                <w:lang w:val="pt-BR"/>
              </w:rPr>
              <w:t xml:space="preserve">Por último, </w:t>
            </w:r>
            <w:r w:rsidR="006E1DBE">
              <w:rPr>
                <w:lang w:val="pt-BR"/>
              </w:rPr>
              <w:t xml:space="preserve">como </w:t>
            </w:r>
            <w:r w:rsidRPr="00BA3D2C">
              <w:rPr>
                <w:lang w:val="pt-BR"/>
              </w:rPr>
              <w:t>um sistema monolítico é</w:t>
            </w:r>
            <w:r w:rsidR="00D00730">
              <w:rPr>
                <w:lang w:val="pt-BR"/>
              </w:rPr>
              <w:t xml:space="preserve"> centralizado e </w:t>
            </w:r>
            <w:r w:rsidR="00B41B70">
              <w:rPr>
                <w:lang w:val="pt-BR"/>
              </w:rPr>
              <w:t>“</w:t>
            </w:r>
            <w:r w:rsidR="00D00730">
              <w:rPr>
                <w:lang w:val="pt-BR"/>
              </w:rPr>
              <w:t>isolado</w:t>
            </w:r>
            <w:r w:rsidR="00B41B70">
              <w:rPr>
                <w:lang w:val="pt-BR"/>
              </w:rPr>
              <w:t>”</w:t>
            </w:r>
            <w:r w:rsidRPr="00BA3D2C">
              <w:rPr>
                <w:lang w:val="pt-BR"/>
              </w:rPr>
              <w:t xml:space="preserve"> do resto do mundo, </w:t>
            </w:r>
            <w:r w:rsidR="00CF6871">
              <w:rPr>
                <w:lang w:val="pt-BR"/>
              </w:rPr>
              <w:t xml:space="preserve">a </w:t>
            </w:r>
            <w:r w:rsidR="00077395">
              <w:rPr>
                <w:lang w:val="pt-BR"/>
              </w:rPr>
              <w:t xml:space="preserve">conexão entre as </w:t>
            </w:r>
            <w:r w:rsidR="00CF6871">
              <w:rPr>
                <w:lang w:val="pt-BR"/>
              </w:rPr>
              <w:t>sua</w:t>
            </w:r>
            <w:r w:rsidR="00077395">
              <w:rPr>
                <w:lang w:val="pt-BR"/>
              </w:rPr>
              <w:t>s</w:t>
            </w:r>
            <w:r w:rsidR="00CF6871">
              <w:rPr>
                <w:lang w:val="pt-BR"/>
              </w:rPr>
              <w:t xml:space="preserve"> parte interna</w:t>
            </w:r>
            <w:r w:rsidR="00077395">
              <w:rPr>
                <w:lang w:val="pt-BR"/>
              </w:rPr>
              <w:t>s</w:t>
            </w:r>
            <w:r w:rsidRPr="00BA3D2C">
              <w:rPr>
                <w:lang w:val="pt-BR"/>
              </w:rPr>
              <w:t xml:space="preserve"> não</w:t>
            </w:r>
            <w:r w:rsidR="00077395">
              <w:rPr>
                <w:lang w:val="pt-BR"/>
              </w:rPr>
              <w:t xml:space="preserve"> precisa necessariamente</w:t>
            </w:r>
            <w:r w:rsidRPr="00BA3D2C">
              <w:rPr>
                <w:lang w:val="pt-BR"/>
              </w:rPr>
              <w:t xml:space="preserve"> faz</w:t>
            </w:r>
            <w:r w:rsidR="00077395">
              <w:rPr>
                <w:lang w:val="pt-BR"/>
              </w:rPr>
              <w:t>er</w:t>
            </w:r>
            <w:r w:rsidRPr="00BA3D2C">
              <w:rPr>
                <w:lang w:val="pt-BR"/>
              </w:rPr>
              <w:t xml:space="preserve"> uso das estruturas de conexão entre hosts já existentes no mundo (como a internet), logo, é mais fácil implementar protoco</w:t>
            </w:r>
            <w:r w:rsidR="00C0157B">
              <w:rPr>
                <w:lang w:val="pt-BR"/>
              </w:rPr>
              <w:t xml:space="preserve">los de </w:t>
            </w:r>
            <w:r w:rsidR="007833AE">
              <w:rPr>
                <w:lang w:val="pt-BR"/>
              </w:rPr>
              <w:t>intra-</w:t>
            </w:r>
            <w:r w:rsidR="00885671">
              <w:rPr>
                <w:lang w:val="pt-BR"/>
              </w:rPr>
              <w:t>comunicação customizados. Em sistemas distribuídos isso não é verdade. Por exemplo, se um sistema distribuído fosse espalhado por toda a</w:t>
            </w:r>
            <w:r w:rsidR="00F20A7C">
              <w:rPr>
                <w:lang w:val="pt-BR"/>
              </w:rPr>
              <w:t xml:space="preserve"> américa do norte, américa central e américa do sul</w:t>
            </w:r>
            <w:r w:rsidR="00885671">
              <w:rPr>
                <w:lang w:val="pt-BR"/>
              </w:rPr>
              <w:t>, é muito provável que os seus nodos usariam os protocolos de comunicação já existentes (como IP, TCP, UDP, Ethernet, etc...) para se comunicarem, já que seria inviável criar uma estrutura nova e customizada que tivesse um alcance continental.</w:t>
            </w:r>
          </w:p>
        </w:tc>
      </w:tr>
    </w:tbl>
    <w:p w14:paraId="457A53BB" w14:textId="32B1760E" w:rsidR="00B645F1" w:rsidRDefault="00B645F1" w:rsidP="00023B5B">
      <w:pPr>
        <w:rPr>
          <w:lang w:val="pt-BR"/>
        </w:rPr>
      </w:pPr>
    </w:p>
    <w:p w14:paraId="03BE7D1C" w14:textId="1D8FBF25" w:rsidR="000C0F4A" w:rsidRPr="000C0F4A" w:rsidRDefault="000C0F4A" w:rsidP="000C0F4A">
      <w:pPr>
        <w:rPr>
          <w:lang w:val="pt-BR"/>
        </w:rPr>
      </w:pPr>
      <w:r w:rsidRPr="00B645F1">
        <w:rPr>
          <w:b/>
          <w:bCs/>
          <w:lang w:val="pt-BR"/>
        </w:rPr>
        <w:t xml:space="preserve">Sistemas Distribuídos e </w:t>
      </w:r>
      <w:r>
        <w:rPr>
          <w:b/>
          <w:bCs/>
          <w:lang w:val="pt-BR"/>
        </w:rPr>
        <w:t>Sistemas Operacionais</w:t>
      </w:r>
      <w:r>
        <w:rPr>
          <w:lang w:val="pt-BR"/>
        </w:rPr>
        <w:t xml:space="preserve"> (500+ palavras)</w:t>
      </w:r>
    </w:p>
    <w:tbl>
      <w:tblPr>
        <w:tblStyle w:val="TableGrid"/>
        <w:tblW w:w="0" w:type="auto"/>
        <w:tblLook w:val="04A0" w:firstRow="1" w:lastRow="0" w:firstColumn="1" w:lastColumn="0" w:noHBand="0" w:noVBand="1"/>
      </w:tblPr>
      <w:tblGrid>
        <w:gridCol w:w="9016"/>
      </w:tblGrid>
      <w:tr w:rsidR="000C0F4A" w:rsidRPr="00863B76" w14:paraId="12A6EF26" w14:textId="77777777" w:rsidTr="00816C78">
        <w:tc>
          <w:tcPr>
            <w:tcW w:w="9016" w:type="dxa"/>
          </w:tcPr>
          <w:p w14:paraId="701C2324" w14:textId="23C77B4F" w:rsidR="00FC231B" w:rsidRDefault="00864C02" w:rsidP="00A830A3">
            <w:pPr>
              <w:rPr>
                <w:lang w:val="pt-BR"/>
              </w:rPr>
            </w:pPr>
            <w:r>
              <w:rPr>
                <w:lang w:val="pt-BR"/>
              </w:rPr>
              <w:t xml:space="preserve">      A relação entre sistemas distribuídos e sistemas operacionais é que o sistema operacional faz parte da arquitetura de um sistema distribuído. Como cada nodo pode ter um sistema operacional diferente e isso causa problemas de compatibilidade, é comum que sistema distribuído tenha uma camada adicional de </w:t>
            </w:r>
            <w:r w:rsidRPr="00864C02">
              <w:rPr>
                <w:i/>
                <w:lang w:val="pt-BR"/>
              </w:rPr>
              <w:t>middleware</w:t>
            </w:r>
            <w:r>
              <w:rPr>
                <w:lang w:val="pt-BR"/>
              </w:rPr>
              <w:t>, logo acima da camada do sistema operacional, que tem como</w:t>
            </w:r>
            <w:r w:rsidR="00BC0CA0">
              <w:rPr>
                <w:lang w:val="pt-BR"/>
              </w:rPr>
              <w:t xml:space="preserve"> objetivo esconder as especifici</w:t>
            </w:r>
            <w:r>
              <w:rPr>
                <w:lang w:val="pt-BR"/>
              </w:rPr>
              <w:t>dades de cada sistema operacional, fornecendo uma interface padronizada.</w:t>
            </w:r>
            <w:r w:rsidR="00B62932">
              <w:rPr>
                <w:lang w:val="pt-BR"/>
              </w:rPr>
              <w:t xml:space="preserve"> Essa interface padronizada seria o método de assegurar a transparência de acesso.</w:t>
            </w:r>
          </w:p>
          <w:p w14:paraId="7740BA4A" w14:textId="4B13799D" w:rsidR="00086DB3" w:rsidRDefault="00086DB3" w:rsidP="00A830A3">
            <w:pPr>
              <w:rPr>
                <w:lang w:val="pt-BR"/>
              </w:rPr>
            </w:pPr>
            <w:r>
              <w:rPr>
                <w:lang w:val="pt-BR"/>
              </w:rPr>
              <w:t xml:space="preserve">      O middleware normalmente é um conjunto de bibliotecas e ferramentas que podem ser usadas em linguagens de programação comuns. Uma alternativa é o uso de linguagens de programação </w:t>
            </w:r>
            <w:r w:rsidR="007115FC">
              <w:rPr>
                <w:lang w:val="pt-BR"/>
              </w:rPr>
              <w:t>construídas especificamente</w:t>
            </w:r>
            <w:r>
              <w:rPr>
                <w:lang w:val="pt-BR"/>
              </w:rPr>
              <w:t xml:space="preserve"> para </w:t>
            </w:r>
            <w:r w:rsidR="002A0B6A">
              <w:rPr>
                <w:lang w:val="pt-BR"/>
              </w:rPr>
              <w:t xml:space="preserve">a </w:t>
            </w:r>
            <w:r>
              <w:rPr>
                <w:lang w:val="pt-BR"/>
              </w:rPr>
              <w:t>computação distribuída (como Erlang, Ada, Limbo, etc.).</w:t>
            </w:r>
            <w:r w:rsidR="007D3E01">
              <w:rPr>
                <w:lang w:val="pt-BR"/>
              </w:rPr>
              <w:t xml:space="preserve"> A funcionalidade</w:t>
            </w:r>
            <w:r w:rsidR="00BD1D85">
              <w:rPr>
                <w:lang w:val="pt-BR"/>
              </w:rPr>
              <w:t xml:space="preserve"> mais importante</w:t>
            </w:r>
            <w:r w:rsidR="007D3E01">
              <w:rPr>
                <w:lang w:val="pt-BR"/>
              </w:rPr>
              <w:t xml:space="preserve"> oferecida é o envio </w:t>
            </w:r>
            <w:r w:rsidR="002C7CD5">
              <w:rPr>
                <w:lang w:val="pt-BR"/>
              </w:rPr>
              <w:t xml:space="preserve">e recebimento </w:t>
            </w:r>
            <w:r w:rsidR="007D3E01">
              <w:rPr>
                <w:lang w:val="pt-BR"/>
              </w:rPr>
              <w:t>de mensagens de um nodo para outro, que forma a base de como os nodos de um sistema distribuído se comunicam.</w:t>
            </w:r>
          </w:p>
          <w:p w14:paraId="787098E8" w14:textId="5F2A9903" w:rsidR="000C0F4A" w:rsidRDefault="00FC231B" w:rsidP="00893E07">
            <w:pPr>
              <w:rPr>
                <w:lang w:val="pt-BR"/>
              </w:rPr>
            </w:pPr>
            <w:r>
              <w:rPr>
                <w:lang w:val="pt-BR"/>
              </w:rPr>
              <w:t xml:space="preserve">      </w:t>
            </w:r>
            <w:r w:rsidR="00A830A3">
              <w:rPr>
                <w:lang w:val="pt-BR"/>
              </w:rPr>
              <w:t>Outra opção é o uso de um sistema operacional especificamente criado para sistemas distribuídos</w:t>
            </w:r>
            <w:r w:rsidR="00B40930">
              <w:rPr>
                <w:lang w:val="pt-BR"/>
              </w:rPr>
              <w:t xml:space="preserve"> (DOS – Distributed Operating System)</w:t>
            </w:r>
            <w:r w:rsidR="00A830A3">
              <w:rPr>
                <w:lang w:val="pt-BR"/>
              </w:rPr>
              <w:t xml:space="preserve">. Nesse caso, o </w:t>
            </w:r>
            <w:r w:rsidR="00A830A3" w:rsidRPr="00A830A3">
              <w:rPr>
                <w:i/>
                <w:lang w:val="pt-BR"/>
              </w:rPr>
              <w:t>middleware</w:t>
            </w:r>
            <w:r>
              <w:rPr>
                <w:lang w:val="pt-BR"/>
              </w:rPr>
              <w:t xml:space="preserve"> talvez não seria necessário. Sistemas operacionais distribuídos geralmente assumem que os nodos são homogêneos, mas recentemente o interesse pela arquitetura de </w:t>
            </w:r>
            <w:r w:rsidRPr="001A6F90">
              <w:rPr>
                <w:i/>
                <w:lang w:val="pt-BR"/>
              </w:rPr>
              <w:t>middleware</w:t>
            </w:r>
            <w:r>
              <w:rPr>
                <w:lang w:val="pt-BR"/>
              </w:rPr>
              <w:t xml:space="preserve"> vem crescendo devi</w:t>
            </w:r>
            <w:r w:rsidR="00F5783C">
              <w:rPr>
                <w:lang w:val="pt-BR"/>
              </w:rPr>
              <w:t xml:space="preserve">do a maior flexibilidade, já que as diferenças entre os nodos é abstraída pelo </w:t>
            </w:r>
            <w:r w:rsidR="00F5783C" w:rsidRPr="00F5783C">
              <w:rPr>
                <w:i/>
                <w:lang w:val="pt-BR"/>
              </w:rPr>
              <w:t>middleware</w:t>
            </w:r>
            <w:r w:rsidR="00893E07">
              <w:rPr>
                <w:lang w:val="pt-BR"/>
              </w:rPr>
              <w:t>.</w:t>
            </w:r>
          </w:p>
        </w:tc>
      </w:tr>
    </w:tbl>
    <w:p w14:paraId="293149D1" w14:textId="77777777" w:rsidR="000C0F4A" w:rsidRDefault="000C0F4A" w:rsidP="000C0F4A">
      <w:pPr>
        <w:rPr>
          <w:lang w:val="pt-BR"/>
        </w:rPr>
      </w:pPr>
    </w:p>
    <w:p w14:paraId="2EA4AF68" w14:textId="749AC789" w:rsidR="000C0F4A" w:rsidRPr="000C0F4A" w:rsidRDefault="000C0F4A" w:rsidP="000C0F4A">
      <w:pPr>
        <w:rPr>
          <w:lang w:val="pt-BR"/>
        </w:rPr>
      </w:pPr>
      <w:r w:rsidRPr="00B645F1">
        <w:rPr>
          <w:b/>
          <w:bCs/>
          <w:lang w:val="pt-BR"/>
        </w:rPr>
        <w:lastRenderedPageBreak/>
        <w:t xml:space="preserve">Sistemas Distribuídos e </w:t>
      </w:r>
      <w:r>
        <w:rPr>
          <w:b/>
          <w:bCs/>
          <w:lang w:val="pt-BR"/>
        </w:rPr>
        <w:t>Programação</w:t>
      </w:r>
      <w:r>
        <w:rPr>
          <w:lang w:val="pt-BR"/>
        </w:rPr>
        <w:t xml:space="preserve"> (500+ palavras)</w:t>
      </w:r>
    </w:p>
    <w:tbl>
      <w:tblPr>
        <w:tblStyle w:val="TableGrid"/>
        <w:tblW w:w="0" w:type="auto"/>
        <w:tblLook w:val="04A0" w:firstRow="1" w:lastRow="0" w:firstColumn="1" w:lastColumn="0" w:noHBand="0" w:noVBand="1"/>
      </w:tblPr>
      <w:tblGrid>
        <w:gridCol w:w="9016"/>
      </w:tblGrid>
      <w:tr w:rsidR="000C0F4A" w:rsidRPr="00863B76" w14:paraId="55DC5AEB" w14:textId="77777777" w:rsidTr="00816C78">
        <w:tc>
          <w:tcPr>
            <w:tcW w:w="9016" w:type="dxa"/>
          </w:tcPr>
          <w:p w14:paraId="7EE9EEC3" w14:textId="5B03EFB7" w:rsidR="000C0F4A" w:rsidRDefault="00F923E8" w:rsidP="00816C78">
            <w:pPr>
              <w:rPr>
                <w:lang w:val="pt-BR"/>
              </w:rPr>
            </w:pPr>
            <w:r>
              <w:rPr>
                <w:lang w:val="pt-BR"/>
              </w:rPr>
              <w:t xml:space="preserve">      A programação </w:t>
            </w:r>
            <w:r w:rsidR="008D1072">
              <w:rPr>
                <w:lang w:val="pt-BR"/>
              </w:rPr>
              <w:t>de</w:t>
            </w:r>
            <w:r>
              <w:rPr>
                <w:lang w:val="pt-BR"/>
              </w:rPr>
              <w:t xml:space="preserve"> sistemas distribuídos é naturalmente paralela, visto que cada nodo possui a sua própria noção de relógio e sua própria linha de execução isolada.</w:t>
            </w:r>
            <w:r w:rsidR="00E25A46">
              <w:rPr>
                <w:lang w:val="pt-BR"/>
              </w:rPr>
              <w:t xml:space="preserve"> Porém, a natureza distribuída permite a criação de novos algoritmos que solucionam problemas de maneiras diferentes e </w:t>
            </w:r>
            <w:r w:rsidR="001F44C8">
              <w:rPr>
                <w:lang w:val="pt-BR"/>
              </w:rPr>
              <w:t xml:space="preserve">muitas vezes </w:t>
            </w:r>
            <w:r w:rsidR="00E25A46">
              <w:rPr>
                <w:lang w:val="pt-BR"/>
              </w:rPr>
              <w:t>mais eficientes. Um exemplo disso é o roteamento por Distance Vector, onde inicialmente cada nodo propaga para o resto da rede o custo imediato de todos os seus enlaces adjacentes e a cada iteração seguinte cada nodo é responsável por atualizar a sua própria tabela de roteamento com base nos custos imediatos recebidos de outros nodos.</w:t>
            </w:r>
            <w:r w:rsidR="00E06B64">
              <w:rPr>
                <w:lang w:val="pt-BR"/>
              </w:rPr>
              <w:t xml:space="preserve"> A computação é realizada de maneira decentralizada, em contraste à outros métodos, como um roteamento centralizado que é calculado por</w:t>
            </w:r>
            <w:r w:rsidR="00DF1FC3">
              <w:rPr>
                <w:lang w:val="pt-BR"/>
              </w:rPr>
              <w:t xml:space="preserve"> um controlador SDN.</w:t>
            </w:r>
          </w:p>
          <w:p w14:paraId="3C05F24F" w14:textId="7F47423D" w:rsidR="00813F3E" w:rsidRDefault="00813F3E" w:rsidP="00816C78">
            <w:pPr>
              <w:rPr>
                <w:lang w:val="pt-BR"/>
              </w:rPr>
            </w:pPr>
            <w:r>
              <w:rPr>
                <w:lang w:val="pt-BR"/>
              </w:rPr>
              <w:t xml:space="preserve">      Por causa dessa natureza paralela, a sincronização e coordenação entre nodos de um sistema distribuído é um problema fundamental da área.</w:t>
            </w:r>
            <w:r w:rsidR="00310732">
              <w:rPr>
                <w:lang w:val="pt-BR"/>
              </w:rPr>
              <w:t xml:space="preserve"> É possível também </w:t>
            </w:r>
            <w:r w:rsidR="00686F09">
              <w:rPr>
                <w:lang w:val="pt-BR"/>
              </w:rPr>
              <w:t>visualizar</w:t>
            </w:r>
            <w:r w:rsidR="00310732">
              <w:rPr>
                <w:lang w:val="pt-BR"/>
              </w:rPr>
              <w:t xml:space="preserve"> cada nodo de um sistema distribuído como uma “thread”</w:t>
            </w:r>
            <w:r w:rsidR="00B30376">
              <w:rPr>
                <w:lang w:val="pt-BR"/>
              </w:rPr>
              <w:t xml:space="preserve"> diferente.</w:t>
            </w:r>
          </w:p>
          <w:p w14:paraId="283D61C4" w14:textId="0DB01D0E" w:rsidR="000C0F4A" w:rsidRDefault="00945085" w:rsidP="00292015">
            <w:pPr>
              <w:rPr>
                <w:lang w:val="pt-BR"/>
              </w:rPr>
            </w:pPr>
            <w:r>
              <w:rPr>
                <w:lang w:val="pt-BR"/>
              </w:rPr>
              <w:t xml:space="preserve">      Um sistema distribuído é um sistema multicomputador. Isso significa que a memória de cada unidade de processamento é privada, em contraste à sistemas multiprocessadores</w:t>
            </w:r>
            <w:r w:rsidR="00D8383C">
              <w:rPr>
                <w:lang w:val="pt-BR"/>
              </w:rPr>
              <w:t>, onde a memória é compartilhada</w:t>
            </w:r>
            <w:r>
              <w:rPr>
                <w:lang w:val="pt-BR"/>
              </w:rPr>
              <w:t xml:space="preserve">. </w:t>
            </w:r>
            <w:r w:rsidR="005D556C">
              <w:rPr>
                <w:lang w:val="pt-BR"/>
              </w:rPr>
              <w:t xml:space="preserve">A vantagem do modelo multicomputador </w:t>
            </w:r>
            <w:r w:rsidR="006506A5">
              <w:rPr>
                <w:lang w:val="pt-BR"/>
              </w:rPr>
              <w:t>é que não é necessário métodos de exclusão mútua para acesso à memória entre computadores, já que o uso da memória é privado</w:t>
            </w:r>
            <w:r w:rsidR="003E3201">
              <w:rPr>
                <w:lang w:val="pt-BR"/>
              </w:rPr>
              <w:t xml:space="preserve"> (a exclusão mútua deve ser assegurada somente entre os processadores do mesmo computador)</w:t>
            </w:r>
            <w:bookmarkStart w:id="0" w:name="_GoBack"/>
            <w:bookmarkEnd w:id="0"/>
            <w:r w:rsidR="006506A5">
              <w:rPr>
                <w:lang w:val="pt-BR"/>
              </w:rPr>
              <w:t xml:space="preserve">. Por outro lado, o compartilhamento de memória </w:t>
            </w:r>
            <w:r w:rsidR="003E497A">
              <w:rPr>
                <w:lang w:val="pt-BR"/>
              </w:rPr>
              <w:t>tende à ser</w:t>
            </w:r>
            <w:r w:rsidR="006506A5">
              <w:rPr>
                <w:lang w:val="pt-BR"/>
              </w:rPr>
              <w:t xml:space="preserve"> mais rápido em sistemas</w:t>
            </w:r>
            <w:r w:rsidR="00487013">
              <w:rPr>
                <w:lang w:val="pt-BR"/>
              </w:rPr>
              <w:t xml:space="preserve"> onde processadores diferentes</w:t>
            </w:r>
            <w:r w:rsidR="003A508F">
              <w:rPr>
                <w:lang w:val="pt-BR"/>
              </w:rPr>
              <w:t xml:space="preserve"> habitam o mesmo computador e</w:t>
            </w:r>
            <w:r w:rsidR="00487013">
              <w:rPr>
                <w:lang w:val="pt-BR"/>
              </w:rPr>
              <w:t xml:space="preserve"> possuem acesso direto (público) à memória</w:t>
            </w:r>
            <w:r w:rsidR="00292015">
              <w:rPr>
                <w:lang w:val="pt-BR"/>
              </w:rPr>
              <w:t>.</w:t>
            </w:r>
          </w:p>
        </w:tc>
      </w:tr>
    </w:tbl>
    <w:p w14:paraId="0198C47D" w14:textId="77777777" w:rsidR="000C0F4A" w:rsidRDefault="000C0F4A" w:rsidP="000C0F4A">
      <w:pPr>
        <w:rPr>
          <w:lang w:val="pt-BR"/>
        </w:rPr>
      </w:pPr>
    </w:p>
    <w:p w14:paraId="57E40437" w14:textId="77777777" w:rsidR="000C0F4A" w:rsidRDefault="000C0F4A" w:rsidP="00023B5B">
      <w:pPr>
        <w:rPr>
          <w:lang w:val="pt-BR"/>
        </w:rPr>
      </w:pPr>
    </w:p>
    <w:sectPr w:rsidR="000C0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ira Code">
    <w:altName w:val="MS Gothic"/>
    <w:charset w:val="00"/>
    <w:family w:val="auto"/>
    <w:pitch w:val="fixed"/>
    <w:sig w:usb0="00000001" w:usb1="1201F9FB" w:usb2="0200203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13B33"/>
    <w:multiLevelType w:val="hybridMultilevel"/>
    <w:tmpl w:val="90C6899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13BA02B7"/>
    <w:multiLevelType w:val="hybridMultilevel"/>
    <w:tmpl w:val="8CF2B6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BF5A6C"/>
    <w:multiLevelType w:val="hybridMultilevel"/>
    <w:tmpl w:val="66F41F30"/>
    <w:lvl w:ilvl="0" w:tplc="04160001">
      <w:start w:val="1"/>
      <w:numFmt w:val="bullet"/>
      <w:lvlText w:val=""/>
      <w:lvlJc w:val="left"/>
      <w:pPr>
        <w:ind w:left="1485" w:hanging="360"/>
      </w:pPr>
      <w:rPr>
        <w:rFonts w:ascii="Symbol" w:hAnsi="Symbol" w:hint="default"/>
      </w:rPr>
    </w:lvl>
    <w:lvl w:ilvl="1" w:tplc="04160003" w:tentative="1">
      <w:start w:val="1"/>
      <w:numFmt w:val="bullet"/>
      <w:lvlText w:val="o"/>
      <w:lvlJc w:val="left"/>
      <w:pPr>
        <w:ind w:left="2205" w:hanging="360"/>
      </w:pPr>
      <w:rPr>
        <w:rFonts w:ascii="Courier New" w:hAnsi="Courier New" w:cs="Courier New" w:hint="default"/>
      </w:rPr>
    </w:lvl>
    <w:lvl w:ilvl="2" w:tplc="04160005" w:tentative="1">
      <w:start w:val="1"/>
      <w:numFmt w:val="bullet"/>
      <w:lvlText w:val=""/>
      <w:lvlJc w:val="left"/>
      <w:pPr>
        <w:ind w:left="2925" w:hanging="360"/>
      </w:pPr>
      <w:rPr>
        <w:rFonts w:ascii="Wingdings" w:hAnsi="Wingdings" w:hint="default"/>
      </w:rPr>
    </w:lvl>
    <w:lvl w:ilvl="3" w:tplc="04160001" w:tentative="1">
      <w:start w:val="1"/>
      <w:numFmt w:val="bullet"/>
      <w:lvlText w:val=""/>
      <w:lvlJc w:val="left"/>
      <w:pPr>
        <w:ind w:left="3645" w:hanging="360"/>
      </w:pPr>
      <w:rPr>
        <w:rFonts w:ascii="Symbol" w:hAnsi="Symbol" w:hint="default"/>
      </w:rPr>
    </w:lvl>
    <w:lvl w:ilvl="4" w:tplc="04160003" w:tentative="1">
      <w:start w:val="1"/>
      <w:numFmt w:val="bullet"/>
      <w:lvlText w:val="o"/>
      <w:lvlJc w:val="left"/>
      <w:pPr>
        <w:ind w:left="4365" w:hanging="360"/>
      </w:pPr>
      <w:rPr>
        <w:rFonts w:ascii="Courier New" w:hAnsi="Courier New" w:cs="Courier New" w:hint="default"/>
      </w:rPr>
    </w:lvl>
    <w:lvl w:ilvl="5" w:tplc="04160005" w:tentative="1">
      <w:start w:val="1"/>
      <w:numFmt w:val="bullet"/>
      <w:lvlText w:val=""/>
      <w:lvlJc w:val="left"/>
      <w:pPr>
        <w:ind w:left="5085" w:hanging="360"/>
      </w:pPr>
      <w:rPr>
        <w:rFonts w:ascii="Wingdings" w:hAnsi="Wingdings" w:hint="default"/>
      </w:rPr>
    </w:lvl>
    <w:lvl w:ilvl="6" w:tplc="04160001" w:tentative="1">
      <w:start w:val="1"/>
      <w:numFmt w:val="bullet"/>
      <w:lvlText w:val=""/>
      <w:lvlJc w:val="left"/>
      <w:pPr>
        <w:ind w:left="5805" w:hanging="360"/>
      </w:pPr>
      <w:rPr>
        <w:rFonts w:ascii="Symbol" w:hAnsi="Symbol" w:hint="default"/>
      </w:rPr>
    </w:lvl>
    <w:lvl w:ilvl="7" w:tplc="04160003" w:tentative="1">
      <w:start w:val="1"/>
      <w:numFmt w:val="bullet"/>
      <w:lvlText w:val="o"/>
      <w:lvlJc w:val="left"/>
      <w:pPr>
        <w:ind w:left="6525" w:hanging="360"/>
      </w:pPr>
      <w:rPr>
        <w:rFonts w:ascii="Courier New" w:hAnsi="Courier New" w:cs="Courier New" w:hint="default"/>
      </w:rPr>
    </w:lvl>
    <w:lvl w:ilvl="8" w:tplc="04160005" w:tentative="1">
      <w:start w:val="1"/>
      <w:numFmt w:val="bullet"/>
      <w:lvlText w:val=""/>
      <w:lvlJc w:val="left"/>
      <w:pPr>
        <w:ind w:left="7245" w:hanging="360"/>
      </w:pPr>
      <w:rPr>
        <w:rFonts w:ascii="Wingdings" w:hAnsi="Wingdings" w:hint="default"/>
      </w:rPr>
    </w:lvl>
  </w:abstractNum>
  <w:abstractNum w:abstractNumId="3" w15:restartNumberingAfterBreak="0">
    <w:nsid w:val="2FA0469B"/>
    <w:multiLevelType w:val="hybridMultilevel"/>
    <w:tmpl w:val="CE6468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4C1BD9"/>
    <w:multiLevelType w:val="hybridMultilevel"/>
    <w:tmpl w:val="FC620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1826D6"/>
    <w:multiLevelType w:val="hybridMultilevel"/>
    <w:tmpl w:val="3DDC7B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5F903AE"/>
    <w:multiLevelType w:val="hybridMultilevel"/>
    <w:tmpl w:val="AD4A8002"/>
    <w:lvl w:ilvl="0" w:tplc="CE96CB5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7C0415"/>
    <w:multiLevelType w:val="hybridMultilevel"/>
    <w:tmpl w:val="A998D26E"/>
    <w:lvl w:ilvl="0" w:tplc="7B6C82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A3A0076"/>
    <w:multiLevelType w:val="hybridMultilevel"/>
    <w:tmpl w:val="A5924C3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6FED2151"/>
    <w:multiLevelType w:val="hybridMultilevel"/>
    <w:tmpl w:val="97343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2E33E1D"/>
    <w:multiLevelType w:val="hybridMultilevel"/>
    <w:tmpl w:val="301E3F1E"/>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1" w15:restartNumberingAfterBreak="0">
    <w:nsid w:val="76BD0ED4"/>
    <w:multiLevelType w:val="hybridMultilevel"/>
    <w:tmpl w:val="1640D4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4"/>
  </w:num>
  <w:num w:numId="4">
    <w:abstractNumId w:val="10"/>
  </w:num>
  <w:num w:numId="5">
    <w:abstractNumId w:val="6"/>
  </w:num>
  <w:num w:numId="6">
    <w:abstractNumId w:val="0"/>
  </w:num>
  <w:num w:numId="7">
    <w:abstractNumId w:val="1"/>
  </w:num>
  <w:num w:numId="8">
    <w:abstractNumId w:val="2"/>
  </w:num>
  <w:num w:numId="9">
    <w:abstractNumId w:val="8"/>
  </w:num>
  <w:num w:numId="10">
    <w:abstractNumId w:val="5"/>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823"/>
    <w:rsid w:val="0001143A"/>
    <w:rsid w:val="000235C5"/>
    <w:rsid w:val="00023B5B"/>
    <w:rsid w:val="00030D03"/>
    <w:rsid w:val="0003410F"/>
    <w:rsid w:val="00051ABB"/>
    <w:rsid w:val="0005394B"/>
    <w:rsid w:val="000576C8"/>
    <w:rsid w:val="00063198"/>
    <w:rsid w:val="0006333F"/>
    <w:rsid w:val="0006477A"/>
    <w:rsid w:val="00066589"/>
    <w:rsid w:val="000700D9"/>
    <w:rsid w:val="00071DB5"/>
    <w:rsid w:val="00072525"/>
    <w:rsid w:val="00077395"/>
    <w:rsid w:val="00086DB3"/>
    <w:rsid w:val="000A11CC"/>
    <w:rsid w:val="000A64B5"/>
    <w:rsid w:val="000B09F5"/>
    <w:rsid w:val="000C0F4A"/>
    <w:rsid w:val="000C20BF"/>
    <w:rsid w:val="000C2891"/>
    <w:rsid w:val="000C38A9"/>
    <w:rsid w:val="000D1C4E"/>
    <w:rsid w:val="000D5762"/>
    <w:rsid w:val="000E7CAE"/>
    <w:rsid w:val="000F3EF8"/>
    <w:rsid w:val="000F54B2"/>
    <w:rsid w:val="000F7033"/>
    <w:rsid w:val="0010002E"/>
    <w:rsid w:val="0010061E"/>
    <w:rsid w:val="0010164B"/>
    <w:rsid w:val="0010166C"/>
    <w:rsid w:val="00110EC6"/>
    <w:rsid w:val="00111EEE"/>
    <w:rsid w:val="00122E89"/>
    <w:rsid w:val="00123D1A"/>
    <w:rsid w:val="00127913"/>
    <w:rsid w:val="00131915"/>
    <w:rsid w:val="0014126B"/>
    <w:rsid w:val="00144C65"/>
    <w:rsid w:val="0015292C"/>
    <w:rsid w:val="001562ED"/>
    <w:rsid w:val="00166ED2"/>
    <w:rsid w:val="00174055"/>
    <w:rsid w:val="001779E0"/>
    <w:rsid w:val="00184973"/>
    <w:rsid w:val="00192AFE"/>
    <w:rsid w:val="00197375"/>
    <w:rsid w:val="001A177D"/>
    <w:rsid w:val="001A20CF"/>
    <w:rsid w:val="001A4320"/>
    <w:rsid w:val="001A6401"/>
    <w:rsid w:val="001A6473"/>
    <w:rsid w:val="001A6F90"/>
    <w:rsid w:val="001B1671"/>
    <w:rsid w:val="001B6CD7"/>
    <w:rsid w:val="001C6BD0"/>
    <w:rsid w:val="001C7D70"/>
    <w:rsid w:val="001E2CA3"/>
    <w:rsid w:val="001E3515"/>
    <w:rsid w:val="001F300F"/>
    <w:rsid w:val="001F39DA"/>
    <w:rsid w:val="001F3FD2"/>
    <w:rsid w:val="001F44C8"/>
    <w:rsid w:val="002002CD"/>
    <w:rsid w:val="002025F5"/>
    <w:rsid w:val="00213FE8"/>
    <w:rsid w:val="00223E84"/>
    <w:rsid w:val="00243F68"/>
    <w:rsid w:val="00261E6E"/>
    <w:rsid w:val="00265FA8"/>
    <w:rsid w:val="00266035"/>
    <w:rsid w:val="00275C53"/>
    <w:rsid w:val="00292015"/>
    <w:rsid w:val="0029353C"/>
    <w:rsid w:val="00293EC7"/>
    <w:rsid w:val="0029509C"/>
    <w:rsid w:val="00295864"/>
    <w:rsid w:val="002979B4"/>
    <w:rsid w:val="002A0B6A"/>
    <w:rsid w:val="002A3890"/>
    <w:rsid w:val="002B1E90"/>
    <w:rsid w:val="002B3325"/>
    <w:rsid w:val="002B4EF5"/>
    <w:rsid w:val="002C5D7E"/>
    <w:rsid w:val="002C7CD5"/>
    <w:rsid w:val="002E61DB"/>
    <w:rsid w:val="00310732"/>
    <w:rsid w:val="00311352"/>
    <w:rsid w:val="00315049"/>
    <w:rsid w:val="00320600"/>
    <w:rsid w:val="00325700"/>
    <w:rsid w:val="003260DC"/>
    <w:rsid w:val="0033115E"/>
    <w:rsid w:val="00336C27"/>
    <w:rsid w:val="00341C77"/>
    <w:rsid w:val="00355EA4"/>
    <w:rsid w:val="0036448C"/>
    <w:rsid w:val="00367275"/>
    <w:rsid w:val="003777C2"/>
    <w:rsid w:val="003778F6"/>
    <w:rsid w:val="00384D6A"/>
    <w:rsid w:val="003851A2"/>
    <w:rsid w:val="00387ABE"/>
    <w:rsid w:val="00392C07"/>
    <w:rsid w:val="003A2B62"/>
    <w:rsid w:val="003A508F"/>
    <w:rsid w:val="003B191E"/>
    <w:rsid w:val="003B67A9"/>
    <w:rsid w:val="003C3E43"/>
    <w:rsid w:val="003D2017"/>
    <w:rsid w:val="003D4F66"/>
    <w:rsid w:val="003D7437"/>
    <w:rsid w:val="003E0BD1"/>
    <w:rsid w:val="003E3201"/>
    <w:rsid w:val="003E497A"/>
    <w:rsid w:val="003E7535"/>
    <w:rsid w:val="003F64AE"/>
    <w:rsid w:val="00422379"/>
    <w:rsid w:val="00425277"/>
    <w:rsid w:val="00426B4D"/>
    <w:rsid w:val="00431916"/>
    <w:rsid w:val="00432F50"/>
    <w:rsid w:val="0043474F"/>
    <w:rsid w:val="0044495F"/>
    <w:rsid w:val="00453520"/>
    <w:rsid w:val="00456CFE"/>
    <w:rsid w:val="00465B7D"/>
    <w:rsid w:val="00475190"/>
    <w:rsid w:val="0047570D"/>
    <w:rsid w:val="00487013"/>
    <w:rsid w:val="004874A2"/>
    <w:rsid w:val="004A1D10"/>
    <w:rsid w:val="004A4542"/>
    <w:rsid w:val="004B04A7"/>
    <w:rsid w:val="004B6DB7"/>
    <w:rsid w:val="004C17C8"/>
    <w:rsid w:val="004C3419"/>
    <w:rsid w:val="004C737C"/>
    <w:rsid w:val="004D20FF"/>
    <w:rsid w:val="004D29D5"/>
    <w:rsid w:val="004F36DF"/>
    <w:rsid w:val="004F429D"/>
    <w:rsid w:val="00501EEE"/>
    <w:rsid w:val="00513F1B"/>
    <w:rsid w:val="0051599C"/>
    <w:rsid w:val="005272AD"/>
    <w:rsid w:val="00531781"/>
    <w:rsid w:val="005411AA"/>
    <w:rsid w:val="005466AB"/>
    <w:rsid w:val="005561ED"/>
    <w:rsid w:val="00564ABE"/>
    <w:rsid w:val="00581359"/>
    <w:rsid w:val="00591334"/>
    <w:rsid w:val="005960D9"/>
    <w:rsid w:val="00597AB2"/>
    <w:rsid w:val="005A0E9B"/>
    <w:rsid w:val="005A2095"/>
    <w:rsid w:val="005A7927"/>
    <w:rsid w:val="005B07ED"/>
    <w:rsid w:val="005D556C"/>
    <w:rsid w:val="005E7537"/>
    <w:rsid w:val="005F397A"/>
    <w:rsid w:val="005F703B"/>
    <w:rsid w:val="00614E81"/>
    <w:rsid w:val="00615487"/>
    <w:rsid w:val="006174B2"/>
    <w:rsid w:val="0062133D"/>
    <w:rsid w:val="00622894"/>
    <w:rsid w:val="00634334"/>
    <w:rsid w:val="00635FAD"/>
    <w:rsid w:val="00641170"/>
    <w:rsid w:val="0064692D"/>
    <w:rsid w:val="006506A5"/>
    <w:rsid w:val="006570DE"/>
    <w:rsid w:val="00662C9C"/>
    <w:rsid w:val="00663090"/>
    <w:rsid w:val="00671A1E"/>
    <w:rsid w:val="00686500"/>
    <w:rsid w:val="00686F09"/>
    <w:rsid w:val="006874AA"/>
    <w:rsid w:val="006941A5"/>
    <w:rsid w:val="006B0758"/>
    <w:rsid w:val="006B52B1"/>
    <w:rsid w:val="006D2FC7"/>
    <w:rsid w:val="006D3DBB"/>
    <w:rsid w:val="006D7EF1"/>
    <w:rsid w:val="006E0611"/>
    <w:rsid w:val="006E1DBE"/>
    <w:rsid w:val="006E3658"/>
    <w:rsid w:val="006E7B3A"/>
    <w:rsid w:val="006F3B2A"/>
    <w:rsid w:val="00702B45"/>
    <w:rsid w:val="007115FC"/>
    <w:rsid w:val="007117BA"/>
    <w:rsid w:val="00720B1A"/>
    <w:rsid w:val="007240A5"/>
    <w:rsid w:val="00735E00"/>
    <w:rsid w:val="00774317"/>
    <w:rsid w:val="00777651"/>
    <w:rsid w:val="007801C6"/>
    <w:rsid w:val="007802F1"/>
    <w:rsid w:val="007833AE"/>
    <w:rsid w:val="0079588B"/>
    <w:rsid w:val="007A5EBB"/>
    <w:rsid w:val="007C0F20"/>
    <w:rsid w:val="007D00FA"/>
    <w:rsid w:val="007D3E01"/>
    <w:rsid w:val="007E2F8E"/>
    <w:rsid w:val="007F39AD"/>
    <w:rsid w:val="0080143B"/>
    <w:rsid w:val="00810315"/>
    <w:rsid w:val="00812CBA"/>
    <w:rsid w:val="00813C7B"/>
    <w:rsid w:val="00813F3E"/>
    <w:rsid w:val="008247F7"/>
    <w:rsid w:val="00826DD3"/>
    <w:rsid w:val="00830F4F"/>
    <w:rsid w:val="00835DA5"/>
    <w:rsid w:val="008377BF"/>
    <w:rsid w:val="0085040A"/>
    <w:rsid w:val="00860558"/>
    <w:rsid w:val="008612AF"/>
    <w:rsid w:val="00863B76"/>
    <w:rsid w:val="00864C02"/>
    <w:rsid w:val="00865823"/>
    <w:rsid w:val="008820F0"/>
    <w:rsid w:val="0088369D"/>
    <w:rsid w:val="0088372E"/>
    <w:rsid w:val="00885671"/>
    <w:rsid w:val="008869D4"/>
    <w:rsid w:val="00887927"/>
    <w:rsid w:val="00891195"/>
    <w:rsid w:val="00893E07"/>
    <w:rsid w:val="008A1C3E"/>
    <w:rsid w:val="008A72E1"/>
    <w:rsid w:val="008B2346"/>
    <w:rsid w:val="008B47EB"/>
    <w:rsid w:val="008C036E"/>
    <w:rsid w:val="008C0D70"/>
    <w:rsid w:val="008C5450"/>
    <w:rsid w:val="008C5E3C"/>
    <w:rsid w:val="008D1072"/>
    <w:rsid w:val="008E4FB9"/>
    <w:rsid w:val="008F7880"/>
    <w:rsid w:val="0092724E"/>
    <w:rsid w:val="00930DC4"/>
    <w:rsid w:val="009346C2"/>
    <w:rsid w:val="009416E6"/>
    <w:rsid w:val="00945085"/>
    <w:rsid w:val="00954294"/>
    <w:rsid w:val="00985018"/>
    <w:rsid w:val="00986AA5"/>
    <w:rsid w:val="009937F4"/>
    <w:rsid w:val="00994811"/>
    <w:rsid w:val="009A2098"/>
    <w:rsid w:val="009A4848"/>
    <w:rsid w:val="009C0042"/>
    <w:rsid w:val="009C02D7"/>
    <w:rsid w:val="009F6D06"/>
    <w:rsid w:val="00A102D6"/>
    <w:rsid w:val="00A12A4F"/>
    <w:rsid w:val="00A1775C"/>
    <w:rsid w:val="00A228AA"/>
    <w:rsid w:val="00A2408D"/>
    <w:rsid w:val="00A407EC"/>
    <w:rsid w:val="00A42561"/>
    <w:rsid w:val="00A448C5"/>
    <w:rsid w:val="00A45286"/>
    <w:rsid w:val="00A50029"/>
    <w:rsid w:val="00A64543"/>
    <w:rsid w:val="00A67BD2"/>
    <w:rsid w:val="00A71A0D"/>
    <w:rsid w:val="00A7731E"/>
    <w:rsid w:val="00A830A3"/>
    <w:rsid w:val="00A955B2"/>
    <w:rsid w:val="00A96FDC"/>
    <w:rsid w:val="00AC577A"/>
    <w:rsid w:val="00AC75A2"/>
    <w:rsid w:val="00AD02F7"/>
    <w:rsid w:val="00AD49B0"/>
    <w:rsid w:val="00AF1134"/>
    <w:rsid w:val="00AF12CD"/>
    <w:rsid w:val="00AF6D73"/>
    <w:rsid w:val="00B07A26"/>
    <w:rsid w:val="00B13295"/>
    <w:rsid w:val="00B23BB8"/>
    <w:rsid w:val="00B2664F"/>
    <w:rsid w:val="00B30376"/>
    <w:rsid w:val="00B32495"/>
    <w:rsid w:val="00B40930"/>
    <w:rsid w:val="00B41B70"/>
    <w:rsid w:val="00B44C95"/>
    <w:rsid w:val="00B51374"/>
    <w:rsid w:val="00B549CF"/>
    <w:rsid w:val="00B62932"/>
    <w:rsid w:val="00B645F1"/>
    <w:rsid w:val="00B72718"/>
    <w:rsid w:val="00B77DA7"/>
    <w:rsid w:val="00B939C2"/>
    <w:rsid w:val="00BA3D2C"/>
    <w:rsid w:val="00BB0CB4"/>
    <w:rsid w:val="00BC0CA0"/>
    <w:rsid w:val="00BC12FC"/>
    <w:rsid w:val="00BC3CE6"/>
    <w:rsid w:val="00BC3F26"/>
    <w:rsid w:val="00BD14E6"/>
    <w:rsid w:val="00BD1D85"/>
    <w:rsid w:val="00BE25BF"/>
    <w:rsid w:val="00BF4F2B"/>
    <w:rsid w:val="00BF69CF"/>
    <w:rsid w:val="00C0157B"/>
    <w:rsid w:val="00C212E1"/>
    <w:rsid w:val="00C26D19"/>
    <w:rsid w:val="00C305A1"/>
    <w:rsid w:val="00C334B4"/>
    <w:rsid w:val="00C53FF9"/>
    <w:rsid w:val="00C5751D"/>
    <w:rsid w:val="00C721AD"/>
    <w:rsid w:val="00C903C2"/>
    <w:rsid w:val="00C934BF"/>
    <w:rsid w:val="00C94E37"/>
    <w:rsid w:val="00C96A89"/>
    <w:rsid w:val="00CA3FAE"/>
    <w:rsid w:val="00CB689F"/>
    <w:rsid w:val="00CC4B45"/>
    <w:rsid w:val="00CD3F92"/>
    <w:rsid w:val="00CE1602"/>
    <w:rsid w:val="00CF6871"/>
    <w:rsid w:val="00D00730"/>
    <w:rsid w:val="00D11EC1"/>
    <w:rsid w:val="00D132E4"/>
    <w:rsid w:val="00D1685A"/>
    <w:rsid w:val="00D23071"/>
    <w:rsid w:val="00D245D7"/>
    <w:rsid w:val="00D25C93"/>
    <w:rsid w:val="00D421BE"/>
    <w:rsid w:val="00D60D99"/>
    <w:rsid w:val="00D8383C"/>
    <w:rsid w:val="00D93842"/>
    <w:rsid w:val="00DB189C"/>
    <w:rsid w:val="00DB32B3"/>
    <w:rsid w:val="00DB44FB"/>
    <w:rsid w:val="00DB478C"/>
    <w:rsid w:val="00DC2E99"/>
    <w:rsid w:val="00DE187D"/>
    <w:rsid w:val="00DE61E4"/>
    <w:rsid w:val="00DF14CF"/>
    <w:rsid w:val="00DF1FC3"/>
    <w:rsid w:val="00E04AA5"/>
    <w:rsid w:val="00E06B64"/>
    <w:rsid w:val="00E11F52"/>
    <w:rsid w:val="00E14C4C"/>
    <w:rsid w:val="00E203D8"/>
    <w:rsid w:val="00E2197E"/>
    <w:rsid w:val="00E25A46"/>
    <w:rsid w:val="00E26D95"/>
    <w:rsid w:val="00E320F3"/>
    <w:rsid w:val="00E414A4"/>
    <w:rsid w:val="00E41BE2"/>
    <w:rsid w:val="00E476D5"/>
    <w:rsid w:val="00E60D7C"/>
    <w:rsid w:val="00E755A0"/>
    <w:rsid w:val="00E875AF"/>
    <w:rsid w:val="00E87A9C"/>
    <w:rsid w:val="00E95FD4"/>
    <w:rsid w:val="00E96925"/>
    <w:rsid w:val="00EA1CC8"/>
    <w:rsid w:val="00EA458F"/>
    <w:rsid w:val="00EB7BFB"/>
    <w:rsid w:val="00ED7843"/>
    <w:rsid w:val="00EE0FB3"/>
    <w:rsid w:val="00EF7254"/>
    <w:rsid w:val="00F04D0A"/>
    <w:rsid w:val="00F062FD"/>
    <w:rsid w:val="00F06544"/>
    <w:rsid w:val="00F07543"/>
    <w:rsid w:val="00F12B3A"/>
    <w:rsid w:val="00F14ABE"/>
    <w:rsid w:val="00F153D2"/>
    <w:rsid w:val="00F20A7C"/>
    <w:rsid w:val="00F25788"/>
    <w:rsid w:val="00F33D58"/>
    <w:rsid w:val="00F406DD"/>
    <w:rsid w:val="00F43BA2"/>
    <w:rsid w:val="00F457CB"/>
    <w:rsid w:val="00F5783C"/>
    <w:rsid w:val="00F57A27"/>
    <w:rsid w:val="00F664CB"/>
    <w:rsid w:val="00F7060C"/>
    <w:rsid w:val="00F71050"/>
    <w:rsid w:val="00F7386A"/>
    <w:rsid w:val="00F821E7"/>
    <w:rsid w:val="00F876E0"/>
    <w:rsid w:val="00F878A6"/>
    <w:rsid w:val="00F908CD"/>
    <w:rsid w:val="00F923E8"/>
    <w:rsid w:val="00FA0B6D"/>
    <w:rsid w:val="00FB1798"/>
    <w:rsid w:val="00FB627F"/>
    <w:rsid w:val="00FB75ED"/>
    <w:rsid w:val="00FC231B"/>
    <w:rsid w:val="00FC4583"/>
    <w:rsid w:val="00FC4BB7"/>
    <w:rsid w:val="00FD1E93"/>
    <w:rsid w:val="00FD69F3"/>
    <w:rsid w:val="00FE21C3"/>
    <w:rsid w:val="00FE60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9F1C"/>
  <w15:chartTrackingRefBased/>
  <w15:docId w15:val="{91575C58-9F78-4D4A-908E-F764F983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9CF"/>
    <w:pPr>
      <w:spacing w:after="120"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23"/>
    <w:pPr>
      <w:ind w:left="720"/>
      <w:contextualSpacing/>
    </w:pPr>
  </w:style>
  <w:style w:type="table" w:styleId="TableGrid">
    <w:name w:val="Table Grid"/>
    <w:basedOn w:val="TableNormal"/>
    <w:uiPriority w:val="39"/>
    <w:rsid w:val="00C30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35C5"/>
    <w:rPr>
      <w:color w:val="0563C1" w:themeColor="hyperlink"/>
      <w:u w:val="single"/>
    </w:rPr>
  </w:style>
  <w:style w:type="character" w:customStyle="1" w:styleId="UnresolvedMention">
    <w:name w:val="Unresolved Mention"/>
    <w:basedOn w:val="DefaultParagraphFont"/>
    <w:uiPriority w:val="99"/>
    <w:semiHidden/>
    <w:unhideWhenUsed/>
    <w:rsid w:val="000235C5"/>
    <w:rPr>
      <w:color w:val="605E5C"/>
      <w:shd w:val="clear" w:color="auto" w:fill="E1DFDD"/>
    </w:rPr>
  </w:style>
  <w:style w:type="character" w:customStyle="1" w:styleId="url-scheme">
    <w:name w:val="url-scheme"/>
    <w:basedOn w:val="DefaultParagraphFont"/>
    <w:rsid w:val="00E320F3"/>
  </w:style>
  <w:style w:type="character" w:customStyle="1" w:styleId="url-host">
    <w:name w:val="url-host"/>
    <w:basedOn w:val="DefaultParagraphFont"/>
    <w:rsid w:val="00E32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vali-my.sharepoint.com/:p:/g/personal/fb_univali_br/ETLy2zwKdetIoOWlWbg6M3IBlievyu_rFh4tMCEzrKeYKw?e=aDqg5e" TargetMode="External"/><Relationship Id="rId11" Type="http://schemas.openxmlformats.org/officeDocument/2006/relationships/image" Target="media/image5.png"/><Relationship Id="rId5" Type="http://schemas.openxmlformats.org/officeDocument/2006/relationships/hyperlink" Target="https://chat.whatsapp.com/BtxOCcwlNHt2ka8GwuIGiC"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1616</TotalTime>
  <Pages>17</Pages>
  <Words>3804</Words>
  <Characters>20547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Bortoluzzi</dc:creator>
  <cp:keywords/>
  <dc:description/>
  <cp:lastModifiedBy>Gustavo Stahl Müller</cp:lastModifiedBy>
  <cp:revision>411</cp:revision>
  <cp:lastPrinted>2022-10-01T20:42:00Z</cp:lastPrinted>
  <dcterms:created xsi:type="dcterms:W3CDTF">2022-08-12T16:49:00Z</dcterms:created>
  <dcterms:modified xsi:type="dcterms:W3CDTF">2022-10-01T20:45:00Z</dcterms:modified>
</cp:coreProperties>
</file>