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4E98" w14:textId="6F6305BE" w:rsidR="00F963E8" w:rsidRPr="00F963E8" w:rsidRDefault="00F963E8">
      <w:pPr>
        <w:rPr>
          <w:b/>
          <w:bCs/>
        </w:rPr>
      </w:pPr>
      <w:r w:rsidRPr="00F963E8">
        <w:rPr>
          <w:b/>
          <w:bCs/>
        </w:rPr>
        <w:t>TB_LOG_FACTURA_DIGITAL</w:t>
      </w:r>
    </w:p>
    <w:p w14:paraId="44E03506" w14:textId="685F006B" w:rsidR="00F963E8" w:rsidRDefault="00F963E8"/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990"/>
        <w:gridCol w:w="1290"/>
        <w:gridCol w:w="1335"/>
        <w:gridCol w:w="1260"/>
        <w:gridCol w:w="1125"/>
        <w:gridCol w:w="1455"/>
        <w:gridCol w:w="1455"/>
      </w:tblGrid>
      <w:tr w:rsidR="00F963E8" w14:paraId="5E7DABC7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5B4BBAC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Crecimiento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190A714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Tamaño crecimiento mensual</w:t>
            </w:r>
          </w:p>
        </w:tc>
        <w:tc>
          <w:tcPr>
            <w:tcW w:w="133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5666BD3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Tiene campo fecha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5437B61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Consulta por fecha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8E130A6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Aplica depuración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2142640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Aplica particionamiento</w:t>
            </w:r>
          </w:p>
          <w:p w14:paraId="4A0C25D7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por rango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F14729C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Observaciones</w:t>
            </w:r>
          </w:p>
        </w:tc>
      </w:tr>
      <w:tr w:rsidR="00F963E8" w:rsidRPr="00F963E8" w14:paraId="15E23F3E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633DAB8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AFD283"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E5A8E1F" w14:textId="77777777" w:rsidR="00F963E8" w:rsidRDefault="00F963E8" w:rsidP="00553B1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65AFD283">
              <w:rPr>
                <w:rFonts w:ascii="Arial" w:eastAsia="Arial" w:hAnsi="Arial" w:cs="Arial"/>
                <w:sz w:val="22"/>
                <w:szCs w:val="22"/>
              </w:rPr>
              <w:t>500MB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30B2DD4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sz w:val="22"/>
                <w:szCs w:val="22"/>
              </w:rPr>
              <w:t>SI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EE9ED70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sz w:val="22"/>
                <w:szCs w:val="22"/>
              </w:rPr>
              <w:t>SI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F46D036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sz w:val="22"/>
                <w:szCs w:val="22"/>
              </w:rPr>
              <w:t>SI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AAE5818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sz w:val="22"/>
                <w:szCs w:val="22"/>
              </w:rPr>
              <w:t>SI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D767E91" w14:textId="14FBF8C8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tabla se llenará como log para el servicio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crearFactura</w:t>
            </w:r>
            <w:proofErr w:type="spellEnd"/>
          </w:p>
        </w:tc>
      </w:tr>
      <w:tr w:rsidR="00F963E8" w:rsidRPr="00F963E8" w14:paraId="7D9532F9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3A0FAB4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1BE824F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49A165F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6591627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2B38F43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D8BE6E9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B26764D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F9FEF86" w14:textId="59E51243" w:rsidR="00F963E8" w:rsidRDefault="00F963E8">
      <w:pPr>
        <w:rPr>
          <w:lang w:val="es-419"/>
        </w:rPr>
      </w:pPr>
    </w:p>
    <w:p w14:paraId="43FA87A8" w14:textId="7CAAF026" w:rsidR="00F963E8" w:rsidRPr="00F963E8" w:rsidRDefault="00F963E8">
      <w:pPr>
        <w:rPr>
          <w:b/>
          <w:bCs/>
          <w:lang w:val="es-419"/>
        </w:rPr>
      </w:pPr>
      <w:r w:rsidRPr="00F963E8">
        <w:rPr>
          <w:b/>
          <w:bCs/>
          <w:lang w:val="es-419"/>
        </w:rPr>
        <w:t>FA_IDENTIFICION_CLIENTE</w:t>
      </w: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990"/>
        <w:gridCol w:w="1290"/>
        <w:gridCol w:w="1335"/>
        <w:gridCol w:w="1260"/>
        <w:gridCol w:w="1125"/>
        <w:gridCol w:w="1455"/>
        <w:gridCol w:w="1455"/>
      </w:tblGrid>
      <w:tr w:rsidR="00F963E8" w14:paraId="7550EE1E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93D7FFE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Crecimiento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7641189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Tamaño crecimiento mensual</w:t>
            </w:r>
          </w:p>
        </w:tc>
        <w:tc>
          <w:tcPr>
            <w:tcW w:w="133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5017B94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Tiene campo fecha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4EEA931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Consulta por fecha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2DDA122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Aplica depuración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B7B5124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Aplica particionamiento</w:t>
            </w:r>
          </w:p>
          <w:p w14:paraId="44E4D055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por rango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9192945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Observaciones</w:t>
            </w:r>
          </w:p>
        </w:tc>
      </w:tr>
      <w:tr w:rsidR="00F963E8" w:rsidRPr="00F963E8" w14:paraId="55D31393" w14:textId="77777777" w:rsidTr="00F963E8">
        <w:trPr>
          <w:trHeight w:val="1083"/>
        </w:trPr>
        <w:tc>
          <w:tcPr>
            <w:tcW w:w="99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CCBDBA0" w14:textId="720AB22D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Bajo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3B56429" w14:textId="32FFE349" w:rsidR="00F963E8" w:rsidRDefault="00F963E8" w:rsidP="00553B1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50MB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0D06D56" w14:textId="1E3E74B8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6FF3A36" w14:textId="49A12750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868E569" w14:textId="045A5775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B35C509" w14:textId="782A6C14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8D4C695" w14:textId="0AF950B6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Tabla que hace referencia a tabla identificación en 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sri</w:t>
            </w:r>
            <w:proofErr w:type="spellEnd"/>
          </w:p>
        </w:tc>
      </w:tr>
      <w:tr w:rsidR="00F963E8" w:rsidRPr="00F963E8" w14:paraId="7C88E5D0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DA2D941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B7546D8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D2B70BC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690B2D6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829B414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2EE3250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70D191A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4CBCB27" w14:textId="16FB3C63" w:rsidR="00F963E8" w:rsidRDefault="00F963E8">
      <w:pPr>
        <w:rPr>
          <w:lang w:val="es-419"/>
        </w:rPr>
      </w:pPr>
    </w:p>
    <w:p w14:paraId="591612C7" w14:textId="580507BF" w:rsidR="00F963E8" w:rsidRPr="00F963E8" w:rsidRDefault="00F963E8" w:rsidP="00F963E8">
      <w:pPr>
        <w:rPr>
          <w:b/>
          <w:bCs/>
          <w:lang w:val="es-419"/>
        </w:rPr>
      </w:pPr>
      <w:r w:rsidRPr="00F963E8">
        <w:rPr>
          <w:b/>
          <w:bCs/>
          <w:lang w:val="es-419"/>
        </w:rPr>
        <w:t>FA_</w:t>
      </w:r>
      <w:r w:rsidRPr="00F963E8">
        <w:rPr>
          <w:b/>
          <w:bCs/>
          <w:lang w:val="es-419"/>
        </w:rPr>
        <w:t>PARAMETROS_FACTURADOR</w:t>
      </w: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990"/>
        <w:gridCol w:w="1290"/>
        <w:gridCol w:w="1335"/>
        <w:gridCol w:w="1260"/>
        <w:gridCol w:w="1125"/>
        <w:gridCol w:w="1455"/>
        <w:gridCol w:w="1455"/>
      </w:tblGrid>
      <w:tr w:rsidR="00F963E8" w14:paraId="29BAB460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EDB35E8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Crecimiento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AAFE868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Tamaño crecimiento mensual</w:t>
            </w:r>
          </w:p>
        </w:tc>
        <w:tc>
          <w:tcPr>
            <w:tcW w:w="133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973E9E6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Tiene campo fecha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EE0E9CD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Consulta por fecha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5766818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Aplica depuración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A8415B1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Aplica particionamiento</w:t>
            </w:r>
          </w:p>
          <w:p w14:paraId="38411140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por rango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33F9819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Observaciones</w:t>
            </w:r>
          </w:p>
        </w:tc>
      </w:tr>
      <w:tr w:rsidR="00F963E8" w:rsidRPr="00F963E8" w14:paraId="4731E85B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AA690AD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Bajo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30939D4" w14:textId="77777777" w:rsidR="00F963E8" w:rsidRDefault="00F963E8" w:rsidP="00553B1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50MB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3FC52F4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2074BC9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CF31C49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590F42F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4F49CD8" w14:textId="4747B606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Tabla donde se guardarán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parametros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las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url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que se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consumiran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963E8" w:rsidRPr="00F963E8" w14:paraId="61205B0F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0ABB563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65A77FF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7BA5418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238EA1E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C7A7316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09E0C4D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A4AC2CF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F6DBD5D" w14:textId="77777777" w:rsidR="00F963E8" w:rsidRPr="00F963E8" w:rsidRDefault="00F963E8" w:rsidP="00F963E8">
      <w:pPr>
        <w:rPr>
          <w:b/>
          <w:bCs/>
          <w:lang w:val="es-419"/>
        </w:rPr>
      </w:pPr>
      <w:r w:rsidRPr="00F963E8">
        <w:rPr>
          <w:b/>
          <w:bCs/>
          <w:lang w:val="es-419"/>
        </w:rPr>
        <w:lastRenderedPageBreak/>
        <w:t>FA_PARAMETROS_FACTURADOR</w:t>
      </w: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990"/>
        <w:gridCol w:w="1290"/>
        <w:gridCol w:w="1335"/>
        <w:gridCol w:w="1260"/>
        <w:gridCol w:w="1125"/>
        <w:gridCol w:w="1455"/>
        <w:gridCol w:w="1455"/>
      </w:tblGrid>
      <w:tr w:rsidR="00F963E8" w14:paraId="37B9AEF9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006734D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Crecimiento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28214A2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Tamaño crecimiento mensual</w:t>
            </w:r>
          </w:p>
        </w:tc>
        <w:tc>
          <w:tcPr>
            <w:tcW w:w="133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35E6583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Tiene campo fecha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7694A8D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Consulta por fecha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D5DD5A4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Aplica depuración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3D9ED49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Aplica particionamiento</w:t>
            </w:r>
          </w:p>
          <w:p w14:paraId="0A70FB44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por rango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B6408FD" w14:textId="77777777" w:rsidR="00F963E8" w:rsidRDefault="00F963E8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Observaciones</w:t>
            </w:r>
          </w:p>
        </w:tc>
      </w:tr>
      <w:tr w:rsidR="00F963E8" w:rsidRPr="00F963E8" w14:paraId="3014617B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97A50DC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Bajo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47CEFED" w14:textId="77777777" w:rsidR="00F963E8" w:rsidRDefault="00F963E8" w:rsidP="00553B1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50MB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80D0F12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807F351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40E32BB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FBD14A3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3CD8FD9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Tabla donde se guardarán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parametros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las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url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que se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consumiran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963E8" w:rsidRPr="00F963E8" w14:paraId="333802C9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8EC8A05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577AF98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B982287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6715362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498B53D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16DA872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6E3FB99" w14:textId="77777777" w:rsidR="00F963E8" w:rsidRDefault="00F963E8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15242D0" w14:textId="77777777" w:rsidR="00F963E8" w:rsidRPr="00F963E8" w:rsidRDefault="00F963E8" w:rsidP="00F963E8">
      <w:pPr>
        <w:rPr>
          <w:lang w:val="es-419"/>
        </w:rPr>
      </w:pPr>
    </w:p>
    <w:p w14:paraId="24DF2321" w14:textId="08DD3F96" w:rsidR="00FC5E54" w:rsidRPr="00F963E8" w:rsidRDefault="00FC5E54" w:rsidP="00FC5E54">
      <w:pPr>
        <w:rPr>
          <w:b/>
          <w:bCs/>
          <w:lang w:val="es-419"/>
        </w:rPr>
      </w:pPr>
      <w:r w:rsidRPr="00F963E8">
        <w:rPr>
          <w:b/>
          <w:bCs/>
          <w:lang w:val="es-419"/>
        </w:rPr>
        <w:t>FA_</w:t>
      </w:r>
      <w:r>
        <w:rPr>
          <w:b/>
          <w:bCs/>
          <w:lang w:val="es-419"/>
        </w:rPr>
        <w:t>RELACION_FORMA_PAGO</w:t>
      </w: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990"/>
        <w:gridCol w:w="1290"/>
        <w:gridCol w:w="1335"/>
        <w:gridCol w:w="1260"/>
        <w:gridCol w:w="1125"/>
        <w:gridCol w:w="1455"/>
        <w:gridCol w:w="1455"/>
      </w:tblGrid>
      <w:tr w:rsidR="00FC5E54" w14:paraId="2DDAAF37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F5380CE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Crecimiento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181342D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Tamaño crecimiento mensual</w:t>
            </w:r>
          </w:p>
        </w:tc>
        <w:tc>
          <w:tcPr>
            <w:tcW w:w="133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4BB9E48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Tiene campo fecha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CB3F445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Consulta por fecha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EAEB2D0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Aplica depuración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F0EB4CC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Aplica particionamiento</w:t>
            </w:r>
          </w:p>
          <w:p w14:paraId="023ACAC8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por rango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48217E0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Observaciones</w:t>
            </w:r>
          </w:p>
        </w:tc>
      </w:tr>
      <w:tr w:rsidR="00FC5E54" w:rsidRPr="00F963E8" w14:paraId="3A63A079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9809C5C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Bajo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5FB44EC" w14:textId="77777777" w:rsidR="00FC5E54" w:rsidRDefault="00FC5E54" w:rsidP="00553B1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50MB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38FE0DB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1B22A92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B17E3ED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E8FE079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0A378F2" w14:textId="718A778A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Tabla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donde se guardarán las formas de pago enviadas por el facturador de chile y harán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macth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con la forma de pagos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fybeca</w:t>
            </w:r>
            <w:proofErr w:type="spellEnd"/>
          </w:p>
        </w:tc>
      </w:tr>
      <w:tr w:rsidR="00FC5E54" w:rsidRPr="00F963E8" w14:paraId="5024FC38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B102384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52F4576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18896CA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00D6B78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DE0BB40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17C6C3B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D50CF13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F4870A4" w14:textId="7FE3DF1A" w:rsidR="00FC5E54" w:rsidRDefault="00FC5E54">
      <w:pPr>
        <w:rPr>
          <w:lang w:val="es-419"/>
        </w:rPr>
      </w:pPr>
    </w:p>
    <w:p w14:paraId="63F2E1AE" w14:textId="77777777" w:rsidR="00FC5E54" w:rsidRDefault="00FC5E54">
      <w:pPr>
        <w:rPr>
          <w:lang w:val="es-419"/>
        </w:rPr>
      </w:pPr>
      <w:r>
        <w:rPr>
          <w:lang w:val="es-419"/>
        </w:rPr>
        <w:br w:type="page"/>
      </w:r>
    </w:p>
    <w:p w14:paraId="77C8B18A" w14:textId="5B14F050" w:rsidR="00FC5E54" w:rsidRPr="00F963E8" w:rsidRDefault="00FC5E54" w:rsidP="00FC5E54">
      <w:pPr>
        <w:rPr>
          <w:b/>
          <w:bCs/>
        </w:rPr>
      </w:pPr>
      <w:r>
        <w:rPr>
          <w:b/>
          <w:bCs/>
        </w:rPr>
        <w:lastRenderedPageBreak/>
        <w:t>FA_INT_CANCEL_FD</w:t>
      </w:r>
    </w:p>
    <w:p w14:paraId="694FF976" w14:textId="77777777" w:rsidR="00FC5E54" w:rsidRDefault="00FC5E54" w:rsidP="00FC5E54"/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990"/>
        <w:gridCol w:w="1290"/>
        <w:gridCol w:w="1335"/>
        <w:gridCol w:w="1260"/>
        <w:gridCol w:w="1125"/>
        <w:gridCol w:w="1455"/>
        <w:gridCol w:w="1455"/>
      </w:tblGrid>
      <w:tr w:rsidR="00FC5E54" w14:paraId="75F33C9E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C22074C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Crecimiento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07EC9E0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Tamaño crecimiento mensual</w:t>
            </w:r>
          </w:p>
        </w:tc>
        <w:tc>
          <w:tcPr>
            <w:tcW w:w="133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B1352FF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Tiene campo fecha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F63B217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Consulta por fecha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EB3FD33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Aplica depuración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A0571C9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Aplica particionamiento</w:t>
            </w:r>
          </w:p>
          <w:p w14:paraId="5DEAE0D8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por rango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6C09A7C" w14:textId="77777777" w:rsidR="00FC5E54" w:rsidRDefault="00FC5E54" w:rsidP="00553B1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Observaciones</w:t>
            </w:r>
          </w:p>
        </w:tc>
      </w:tr>
      <w:tr w:rsidR="00FC5E54" w:rsidRPr="00F963E8" w14:paraId="0BBEBDA6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F6974BC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AFD283"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BB0032C" w14:textId="77777777" w:rsidR="00FC5E54" w:rsidRDefault="00FC5E54" w:rsidP="00553B1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65AFD283">
              <w:rPr>
                <w:rFonts w:ascii="Arial" w:eastAsia="Arial" w:hAnsi="Arial" w:cs="Arial"/>
                <w:sz w:val="22"/>
                <w:szCs w:val="22"/>
              </w:rPr>
              <w:t>500MB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A7695A4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sz w:val="22"/>
                <w:szCs w:val="22"/>
              </w:rPr>
              <w:t>SI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2576237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sz w:val="22"/>
                <w:szCs w:val="22"/>
              </w:rPr>
              <w:t>SI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D5F7CD8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sz w:val="22"/>
                <w:szCs w:val="22"/>
              </w:rPr>
              <w:t>SI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3455267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65562">
              <w:rPr>
                <w:rFonts w:ascii="Arial" w:eastAsia="Arial" w:hAnsi="Arial" w:cs="Arial"/>
                <w:sz w:val="22"/>
                <w:szCs w:val="22"/>
              </w:rPr>
              <w:t>SI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576DB10" w14:textId="33C17105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Tabla que se llenará por medio del servicio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WebApplicationCorporation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como log de  la aplicación.</w:t>
            </w:r>
          </w:p>
        </w:tc>
      </w:tr>
      <w:tr w:rsidR="00FC5E54" w:rsidRPr="00F963E8" w14:paraId="49E61EAF" w14:textId="77777777" w:rsidTr="00553B14">
        <w:trPr>
          <w:trHeight w:val="525"/>
        </w:trPr>
        <w:tc>
          <w:tcPr>
            <w:tcW w:w="99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F7E42B3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9D1AC1D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BC49B45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0856B86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97ADC20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95BBFC4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FD8C40E" w14:textId="77777777" w:rsidR="00FC5E54" w:rsidRDefault="00FC5E54" w:rsidP="00553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B6CD05" w14:textId="77777777" w:rsidR="00F963E8" w:rsidRPr="00F963E8" w:rsidRDefault="00F963E8">
      <w:pPr>
        <w:rPr>
          <w:lang w:val="es-419"/>
        </w:rPr>
      </w:pPr>
    </w:p>
    <w:sectPr w:rsidR="00F963E8" w:rsidRPr="00F9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E8"/>
    <w:rsid w:val="00F963E8"/>
    <w:rsid w:val="00FC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18BD"/>
  <w15:chartTrackingRefBased/>
  <w15:docId w15:val="{6306235E-2B50-4FD3-8881-46CCA037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63E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" w:eastAsia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Alarcón</dc:creator>
  <cp:keywords/>
  <dc:description/>
  <cp:lastModifiedBy>Aldair Alarcón</cp:lastModifiedBy>
  <cp:revision>1</cp:revision>
  <dcterms:created xsi:type="dcterms:W3CDTF">2022-04-29T17:01:00Z</dcterms:created>
  <dcterms:modified xsi:type="dcterms:W3CDTF">2022-04-29T17:11:00Z</dcterms:modified>
</cp:coreProperties>
</file>