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DFCD" w14:textId="726908BD" w:rsidR="00BF134F" w:rsidRPr="001210E7" w:rsidRDefault="001210E7">
      <w:pPr>
        <w:rPr>
          <w:b/>
          <w:bCs/>
          <w:sz w:val="36"/>
          <w:szCs w:val="36"/>
        </w:rPr>
      </w:pPr>
      <w:r w:rsidRPr="001210E7">
        <w:rPr>
          <w:b/>
          <w:bCs/>
          <w:sz w:val="36"/>
          <w:szCs w:val="36"/>
        </w:rPr>
        <w:t>Bolão da Copa 2026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3277"/>
        <w:gridCol w:w="2260"/>
        <w:gridCol w:w="1067"/>
      </w:tblGrid>
      <w:tr w:rsidR="00B651BA" w:rsidRPr="00B651BA" w14:paraId="3E11A2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BDBDA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Tipo de Acerto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3D8C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Regra de Pontuação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E75E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Exemplo de Palpite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F43D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Pontos</w:t>
            </w:r>
          </w:p>
        </w:tc>
      </w:tr>
      <w:tr w:rsidR="00B651BA" w:rsidRPr="00B651BA" w14:paraId="62A6E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0ABAC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Placar Exato (Na mosca)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BEDF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Acerta o time vencedor e os gols exatos de ambas as seleções.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56599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Brasil 3 x 1 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90B3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B651BA" w:rsidRPr="00B651BA" w14:paraId="3EA4B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BDA3F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Vencedor + Saldo de Gols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7767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Acerta o vencedor e a diferença exata de gols, mas erra o placar.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A66D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 xml:space="preserve">Brasil 2 x 0 México </w:t>
            </w:r>
            <w:r w:rsidRPr="00B651BA">
              <w:rPr>
                <w:i/>
                <w:iCs/>
                <w:sz w:val="20"/>
                <w:szCs w:val="20"/>
              </w:rPr>
              <w:t>(Saldo +2)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6EAC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B651BA" w:rsidRPr="00B651BA" w14:paraId="496EE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D3D6D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Empate (Sem placar exato)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A56B7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Acerta que a partida terminou empatada, mas erra os gols.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7555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i/>
                <w:iCs/>
                <w:sz w:val="20"/>
                <w:szCs w:val="20"/>
              </w:rPr>
              <w:t>(Se o jogo real foi 1x1)</w:t>
            </w:r>
          </w:p>
          <w:p w14:paraId="0B4B2954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br/>
            </w:r>
          </w:p>
          <w:p w14:paraId="5D7D4146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Brasil 0 x 0 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DF864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B651BA" w:rsidRPr="00B651BA" w14:paraId="270DF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0809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Vencedor + Gols de 1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2419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Acerta o vencedor E os gols exatos de apenas um dos times.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C353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 xml:space="preserve">Brasil 3 x 0 México </w:t>
            </w:r>
            <w:r w:rsidRPr="00B651BA">
              <w:rPr>
                <w:i/>
                <w:iCs/>
                <w:sz w:val="20"/>
                <w:szCs w:val="20"/>
              </w:rPr>
              <w:t>(Acertou os 3 do Brasil)</w:t>
            </w:r>
          </w:p>
          <w:p w14:paraId="24F824BD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br/>
            </w:r>
          </w:p>
          <w:p w14:paraId="5EA63B7A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 xml:space="preserve">Brasil 2 x 1 México </w:t>
            </w:r>
            <w:r w:rsidRPr="00B651BA">
              <w:rPr>
                <w:i/>
                <w:iCs/>
                <w:sz w:val="20"/>
                <w:szCs w:val="20"/>
              </w:rPr>
              <w:t>(Acertou o 1 do México)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A8D7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B651BA" w:rsidRPr="00B651BA" w14:paraId="0660B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78083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Vencedor Simples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1979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Acerta apenas quem ganhou o jogo, mas erra o saldo e os gols.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028C5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Brasil 1 x 0 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90A66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B651BA" w:rsidRPr="00B651BA" w14:paraId="64229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F036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Erro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E231B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Aposta no time perdedor ou aposta em empate havendo um vencedor.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9455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Brasil 1 x 2 México</w:t>
            </w:r>
          </w:p>
          <w:p w14:paraId="38884C55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br/>
            </w:r>
          </w:p>
          <w:p w14:paraId="5FE52F58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sz w:val="20"/>
                <w:szCs w:val="20"/>
              </w:rPr>
              <w:t>Brasil 1 x 1 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63455" w14:textId="77777777" w:rsidR="00B651BA" w:rsidRPr="00B651BA" w:rsidRDefault="00B651BA" w:rsidP="00B651BA">
            <w:pPr>
              <w:rPr>
                <w:sz w:val="20"/>
                <w:szCs w:val="20"/>
              </w:rPr>
            </w:pPr>
            <w:r w:rsidRPr="00B651BA">
              <w:rPr>
                <w:b/>
                <w:bCs/>
                <w:sz w:val="20"/>
                <w:szCs w:val="20"/>
              </w:rPr>
              <w:t>0</w:t>
            </w:r>
          </w:p>
        </w:tc>
      </w:tr>
    </w:tbl>
    <w:p w14:paraId="06851A20" w14:textId="77777777" w:rsidR="00B651BA" w:rsidRDefault="00B651BA">
      <w:pPr>
        <w:rPr>
          <w:sz w:val="20"/>
          <w:szCs w:val="20"/>
        </w:rPr>
      </w:pPr>
    </w:p>
    <w:p w14:paraId="2F66B2BB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Você entendeu com absoluta perfeição! O seu raciocínio está 100% correto. Como optamos por não depender de uma API paga, você será o "juiz" e o alimentador oficial do sistema durante a Copa.</w:t>
      </w:r>
    </w:p>
    <w:p w14:paraId="11E37073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O processo será totalmente manual apenas na inserção dos dados, mas o processamento matemático continuará sendo totalmente automatizado.</w:t>
      </w:r>
    </w:p>
    <w:p w14:paraId="5D5DAE50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lastRenderedPageBreak/>
        <w:t xml:space="preserve">Aqui está o passo a passo detalhado de como será a sua rotina como admin durante a fase de </w:t>
      </w:r>
      <w:proofErr w:type="spellStart"/>
      <w:r w:rsidRPr="001210E7">
        <w:rPr>
          <w:b/>
          <w:bCs/>
          <w:sz w:val="20"/>
          <w:szCs w:val="20"/>
        </w:rPr>
        <w:t>mata-mata</w:t>
      </w:r>
      <w:proofErr w:type="spellEnd"/>
      <w:r w:rsidRPr="001210E7">
        <w:rPr>
          <w:b/>
          <w:bCs/>
          <w:sz w:val="20"/>
          <w:szCs w:val="20"/>
        </w:rPr>
        <w:t>:</w:t>
      </w:r>
    </w:p>
    <w:p w14:paraId="6DF5184A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Ação 1: Atualizar os confrontos (Quem passou de fase)</w:t>
      </w:r>
    </w:p>
    <w:p w14:paraId="6EB1B7EE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Assim que a fase de grupos terminar e você souber pela TV quem vai enfrentar quem na "Fase de 32", você fará o seguinte:</w:t>
      </w:r>
    </w:p>
    <w:p w14:paraId="32EA18C7" w14:textId="77777777" w:rsidR="001210E7" w:rsidRPr="001210E7" w:rsidRDefault="001210E7" w:rsidP="001210E7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Pelo celular ou computador, entre no painel de administração (/admin).</w:t>
      </w:r>
    </w:p>
    <w:p w14:paraId="59C552BF" w14:textId="77777777" w:rsidR="001210E7" w:rsidRPr="001210E7" w:rsidRDefault="001210E7" w:rsidP="001210E7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 xml:space="preserve">Vá em Partidas e clique no jogo correspondente que está como </w:t>
      </w:r>
      <w:r w:rsidRPr="001210E7">
        <w:rPr>
          <w:b/>
          <w:bCs/>
          <w:i/>
          <w:iCs/>
          <w:sz w:val="20"/>
          <w:szCs w:val="20"/>
        </w:rPr>
        <w:t>"A Definir x A Definir"</w:t>
      </w:r>
      <w:r w:rsidRPr="001210E7">
        <w:rPr>
          <w:b/>
          <w:bCs/>
          <w:sz w:val="20"/>
          <w:szCs w:val="20"/>
        </w:rPr>
        <w:t>.</w:t>
      </w:r>
    </w:p>
    <w:p w14:paraId="02045C08" w14:textId="77777777" w:rsidR="001210E7" w:rsidRPr="001210E7" w:rsidRDefault="001210E7" w:rsidP="001210E7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Troque os nomes para as seleções reais (</w:t>
      </w:r>
      <w:proofErr w:type="spellStart"/>
      <w:r w:rsidRPr="001210E7">
        <w:rPr>
          <w:b/>
          <w:bCs/>
          <w:sz w:val="20"/>
          <w:szCs w:val="20"/>
        </w:rPr>
        <w:t>ex</w:t>
      </w:r>
      <w:proofErr w:type="spellEnd"/>
      <w:r w:rsidRPr="001210E7">
        <w:rPr>
          <w:b/>
          <w:bCs/>
          <w:sz w:val="20"/>
          <w:szCs w:val="20"/>
        </w:rPr>
        <w:t>: Time mandante: Brasil, Time visitante: Uruguai).</w:t>
      </w:r>
    </w:p>
    <w:p w14:paraId="7C4B4EEF" w14:textId="77777777" w:rsidR="001210E7" w:rsidRPr="001210E7" w:rsidRDefault="001210E7" w:rsidP="001210E7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Importante: Atualize as siglas das bandeiras para os códigos reais de duas letras minúsculas (</w:t>
      </w:r>
      <w:proofErr w:type="spellStart"/>
      <w:r w:rsidRPr="001210E7">
        <w:rPr>
          <w:b/>
          <w:bCs/>
          <w:sz w:val="20"/>
          <w:szCs w:val="20"/>
        </w:rPr>
        <w:t>ex</w:t>
      </w:r>
      <w:proofErr w:type="spellEnd"/>
      <w:r w:rsidRPr="001210E7">
        <w:rPr>
          <w:b/>
          <w:bCs/>
          <w:sz w:val="20"/>
          <w:szCs w:val="20"/>
        </w:rPr>
        <w:t xml:space="preserve">: Bandeira mandante: </w:t>
      </w:r>
      <w:proofErr w:type="spellStart"/>
      <w:r w:rsidRPr="001210E7">
        <w:rPr>
          <w:b/>
          <w:bCs/>
          <w:sz w:val="20"/>
          <w:szCs w:val="20"/>
        </w:rPr>
        <w:t>br</w:t>
      </w:r>
      <w:proofErr w:type="spellEnd"/>
      <w:r w:rsidRPr="001210E7">
        <w:rPr>
          <w:b/>
          <w:bCs/>
          <w:sz w:val="20"/>
          <w:szCs w:val="20"/>
        </w:rPr>
        <w:t xml:space="preserve">, Bandeira visitante: </w:t>
      </w:r>
      <w:proofErr w:type="spellStart"/>
      <w:r w:rsidRPr="001210E7">
        <w:rPr>
          <w:b/>
          <w:bCs/>
          <w:sz w:val="20"/>
          <w:szCs w:val="20"/>
        </w:rPr>
        <w:t>uy</w:t>
      </w:r>
      <w:proofErr w:type="spellEnd"/>
      <w:r w:rsidRPr="001210E7">
        <w:rPr>
          <w:b/>
          <w:bCs/>
          <w:sz w:val="20"/>
          <w:szCs w:val="20"/>
        </w:rPr>
        <w:t>). Assim a imagem da bandeira muda na tela dos jogadores.</w:t>
      </w:r>
    </w:p>
    <w:p w14:paraId="70201139" w14:textId="77777777" w:rsidR="001210E7" w:rsidRPr="001210E7" w:rsidRDefault="001210E7" w:rsidP="001210E7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Clique em Salvar. Imediatamente, a tela principal do bolão de todos os usuários já mostrará esse novo confronto liberado para palpites.</w:t>
      </w:r>
    </w:p>
    <w:p w14:paraId="1941A5EE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Ação 2: Inserir o placar e finalizar a partida</w:t>
      </w:r>
    </w:p>
    <w:p w14:paraId="0687566F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 xml:space="preserve">Quando o juiz apitar o final do jogo </w:t>
      </w:r>
      <w:proofErr w:type="gramStart"/>
      <w:r w:rsidRPr="001210E7">
        <w:rPr>
          <w:b/>
          <w:bCs/>
          <w:sz w:val="20"/>
          <w:szCs w:val="20"/>
        </w:rPr>
        <w:t>na vida real</w:t>
      </w:r>
      <w:proofErr w:type="gramEnd"/>
      <w:r w:rsidRPr="001210E7">
        <w:rPr>
          <w:b/>
          <w:bCs/>
          <w:sz w:val="20"/>
          <w:szCs w:val="20"/>
        </w:rPr>
        <w:t>:</w:t>
      </w:r>
    </w:p>
    <w:p w14:paraId="110B91EE" w14:textId="77777777" w:rsidR="001210E7" w:rsidRPr="001210E7" w:rsidRDefault="001210E7" w:rsidP="001210E7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Volte ao painel /admin e clique na partida que acabou de acontecer.</w:t>
      </w:r>
    </w:p>
    <w:p w14:paraId="03EA1462" w14:textId="77777777" w:rsidR="001210E7" w:rsidRPr="001210E7" w:rsidRDefault="001210E7" w:rsidP="001210E7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Preencha os campos Gols mandante e Gols visitante com o placar final oficial.</w:t>
      </w:r>
    </w:p>
    <w:p w14:paraId="461C9A90" w14:textId="77777777" w:rsidR="001210E7" w:rsidRPr="001210E7" w:rsidRDefault="001210E7" w:rsidP="001210E7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Marque a caixinha Finalizada (Isso é crucial, pois diz ao sistema que aquele placar é definitivo e tranca a edição de palpites).</w:t>
      </w:r>
    </w:p>
    <w:p w14:paraId="52627189" w14:textId="77777777" w:rsidR="001210E7" w:rsidRPr="001210E7" w:rsidRDefault="001210E7" w:rsidP="001210E7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Clique em Salvar.</w:t>
      </w:r>
    </w:p>
    <w:p w14:paraId="25AA6BD7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Preciso fazer mais alguma coisa para atualizar os pontos?</w:t>
      </w:r>
    </w:p>
    <w:p w14:paraId="15F7CD22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Absolutamente nada! Esse é o grande trunfo do código que você construiu.</w:t>
      </w:r>
    </w:p>
    <w:p w14:paraId="5E854367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 xml:space="preserve">Se você observar o seu arquivo models.py, nós colocamos uma inteligência dentro da função nativa de salvamento do banco de dados (o </w:t>
      </w:r>
      <w:proofErr w:type="spellStart"/>
      <w:r w:rsidRPr="001210E7">
        <w:rPr>
          <w:b/>
          <w:bCs/>
          <w:sz w:val="20"/>
          <w:szCs w:val="20"/>
        </w:rPr>
        <w:t>def</w:t>
      </w:r>
      <w:proofErr w:type="spellEnd"/>
      <w:r w:rsidRPr="001210E7">
        <w:rPr>
          <w:b/>
          <w:bCs/>
          <w:sz w:val="20"/>
          <w:szCs w:val="20"/>
        </w:rPr>
        <w:t xml:space="preserve"> </w:t>
      </w:r>
      <w:proofErr w:type="spellStart"/>
      <w:r w:rsidRPr="001210E7">
        <w:rPr>
          <w:b/>
          <w:bCs/>
          <w:sz w:val="20"/>
          <w:szCs w:val="20"/>
        </w:rPr>
        <w:t>save</w:t>
      </w:r>
      <w:proofErr w:type="spellEnd"/>
      <w:r w:rsidRPr="001210E7">
        <w:rPr>
          <w:b/>
          <w:bCs/>
          <w:sz w:val="20"/>
          <w:szCs w:val="20"/>
        </w:rPr>
        <w:t>(...)).</w:t>
      </w:r>
    </w:p>
    <w:p w14:paraId="3977AD25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 xml:space="preserve">No exato milissegundo em que você clica no botão "Salvar" lá no painel do Admin, o Django percebe que a partida foi marcada como Finalizada, dispara a função </w:t>
      </w:r>
      <w:proofErr w:type="spellStart"/>
      <w:r w:rsidRPr="001210E7">
        <w:rPr>
          <w:b/>
          <w:bCs/>
          <w:sz w:val="20"/>
          <w:szCs w:val="20"/>
        </w:rPr>
        <w:t>calcular_</w:t>
      </w:r>
      <w:proofErr w:type="gramStart"/>
      <w:r w:rsidRPr="001210E7">
        <w:rPr>
          <w:b/>
          <w:bCs/>
          <w:sz w:val="20"/>
          <w:szCs w:val="20"/>
        </w:rPr>
        <w:t>pontos</w:t>
      </w:r>
      <w:proofErr w:type="spellEnd"/>
      <w:r w:rsidRPr="001210E7">
        <w:rPr>
          <w:b/>
          <w:bCs/>
          <w:sz w:val="20"/>
          <w:szCs w:val="20"/>
        </w:rPr>
        <w:t>(</w:t>
      </w:r>
      <w:proofErr w:type="gramEnd"/>
      <w:r w:rsidRPr="001210E7">
        <w:rPr>
          <w:b/>
          <w:bCs/>
          <w:sz w:val="20"/>
          <w:szCs w:val="20"/>
        </w:rPr>
        <w:t>), varre o banco de dados inteiro procurando todos os usuários que palpitaram naquele jogo, faz a matemática multiplicando pelo peso da fase, injeta os pontos nas carteiras virtuais de cada um e reconstrói o ranking. Tudo isso antes mesmo da página terminar de recarregar no seu celular.</w:t>
      </w:r>
    </w:p>
    <w:p w14:paraId="3F3A3F68" w14:textId="77777777" w:rsidR="001210E7" w:rsidRPr="001210E7" w:rsidRDefault="001210E7" w:rsidP="001210E7">
      <w:pPr>
        <w:rPr>
          <w:b/>
          <w:bCs/>
          <w:sz w:val="20"/>
          <w:szCs w:val="20"/>
        </w:rPr>
      </w:pPr>
      <w:r w:rsidRPr="001210E7">
        <w:rPr>
          <w:b/>
          <w:bCs/>
          <w:sz w:val="20"/>
          <w:szCs w:val="20"/>
        </w:rPr>
        <w:t>A sua única responsabilidade será alimentar o sistema com a realidade (times e placares). O "trabalho sujo" da matemática e da organização o servidor fará sozinho.</w:t>
      </w:r>
    </w:p>
    <w:p w14:paraId="5C431D32" w14:textId="77777777" w:rsidR="001210E7" w:rsidRPr="00B651BA" w:rsidRDefault="001210E7">
      <w:pPr>
        <w:rPr>
          <w:sz w:val="20"/>
          <w:szCs w:val="20"/>
        </w:rPr>
      </w:pPr>
    </w:p>
    <w:sectPr w:rsidR="001210E7" w:rsidRPr="00B65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E2C4E"/>
    <w:multiLevelType w:val="multilevel"/>
    <w:tmpl w:val="D31A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65F62"/>
    <w:multiLevelType w:val="multilevel"/>
    <w:tmpl w:val="E62A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376853">
    <w:abstractNumId w:val="0"/>
  </w:num>
  <w:num w:numId="2" w16cid:durableId="144590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BA"/>
    <w:rsid w:val="001210E7"/>
    <w:rsid w:val="006E11EF"/>
    <w:rsid w:val="00B651BA"/>
    <w:rsid w:val="00B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2F1B"/>
  <w15:chartTrackingRefBased/>
  <w15:docId w15:val="{58E7E2D7-0A10-4846-A57C-3EF66BA7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51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51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51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51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51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51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5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</Pages>
  <Words>521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Lopes</dc:creator>
  <cp:keywords/>
  <dc:description/>
  <cp:lastModifiedBy>Gustavo Lopes</cp:lastModifiedBy>
  <cp:revision>2</cp:revision>
  <cp:lastPrinted>2026-05-30T15:31:00Z</cp:lastPrinted>
  <dcterms:created xsi:type="dcterms:W3CDTF">2026-05-30T14:59:00Z</dcterms:created>
  <dcterms:modified xsi:type="dcterms:W3CDTF">2026-05-31T15:01:00Z</dcterms:modified>
</cp:coreProperties>
</file>