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ocumentação-helprest-mvp"/>
    <w:p>
      <w:pPr>
        <w:pStyle w:val="Heading1"/>
      </w:pPr>
      <w:r>
        <w:t xml:space="preserve">Documentação HelpRest (MVP)</w:t>
      </w:r>
    </w:p>
    <w:bookmarkStart w:id="21" w:name="link-do-github"/>
    <w:p>
      <w:pPr>
        <w:pStyle w:val="Heading2"/>
      </w:pPr>
      <w:r>
        <w:t xml:space="preserve">1. Link do GitHub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https://github.com/GustavoLGregorio/helprest-monorepo</w:t>
        </w:r>
      </w:hyperlink>
    </w:p>
    <w:bookmarkEnd w:id="21"/>
    <w:bookmarkStart w:id="22" w:name="formulário-para-validação-do-app"/>
    <w:p>
      <w:pPr>
        <w:pStyle w:val="Heading2"/>
      </w:pPr>
      <w:r>
        <w:t xml:space="preserve">2. Formulário para Validação do App</w:t>
      </w:r>
    </w:p>
    <w:p>
      <w:pPr>
        <w:pStyle w:val="FirstParagraph"/>
      </w:pPr>
      <w:r>
        <w:rPr>
          <w:i/>
          <w:iCs/>
        </w:rPr>
        <w:t xml:space="preserve">(Inserir link aqui)</w:t>
      </w:r>
    </w:p>
    <w:bookmarkEnd w:id="22"/>
    <w:bookmarkStart w:id="26" w:name="diagrama-de-casos-de-uso-mvp"/>
    <w:p>
      <w:pPr>
        <w:pStyle w:val="Heading2"/>
      </w:pPr>
      <w:r>
        <w:t xml:space="preserve">3. Diagrama de Casos de Uso (MVP)</w:t>
      </w:r>
    </w:p>
    <w:p>
      <w:pPr>
        <w:pStyle w:val="CaptionedFigure"/>
      </w:pPr>
      <w:r>
        <w:drawing>
          <wp:inline>
            <wp:extent cx="5334000" cy="2535836"/>
            <wp:effectExtent b="0" l="0" r="0" t="0"/>
            <wp:docPr descr="Diagrama de Casos de Uso" title="" id="24" name="Picture"/>
            <a:graphic>
              <a:graphicData uri="http://schemas.openxmlformats.org/drawingml/2006/picture">
                <pic:pic>
                  <pic:nvPicPr>
                    <pic:cNvPr descr="helprest-mvp-diagra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</w:t>
      </w:r>
    </w:p>
    <w:bookmarkEnd w:id="26"/>
    <w:bookmarkStart w:id="27" w:name="ferramentas-e-tecnologias-utilizadas"/>
    <w:p>
      <w:pPr>
        <w:pStyle w:val="Heading2"/>
      </w:pPr>
      <w:r>
        <w:t xml:space="preserve">4. Ferramentas e Tecnologias Utilizadas</w:t>
      </w:r>
    </w:p>
    <w:p>
      <w:pPr>
        <w:pStyle w:val="FirstParagraph"/>
      </w:pPr>
      <w:r>
        <w:rPr>
          <w:b/>
          <w:bCs/>
        </w:rPr>
        <w:t xml:space="preserve">Linguagem e Runtime: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TypeScript:</w:t>
      </w:r>
      <w:r>
        <w:t xml:space="preserve"> </w:t>
      </w:r>
      <w:r>
        <w:t xml:space="preserve">Linguagem base de todo o projeto (backend + mobile)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Bun:</w:t>
      </w:r>
      <w:r>
        <w:t xml:space="preserve"> </w:t>
      </w:r>
      <w:r>
        <w:t xml:space="preserve">Runtime do backend — HTTP server, scripts, test runner</w:t>
      </w:r>
    </w:p>
    <w:p>
      <w:pPr>
        <w:pStyle w:val="BodyText"/>
      </w:pPr>
      <w:r>
        <w:rPr>
          <w:b/>
          <w:bCs/>
        </w:rPr>
        <w:t xml:space="preserve">Frontend Mobile: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Native (0.79) / Expo SDK 53:</w:t>
      </w:r>
      <w:r>
        <w:t xml:space="preserve"> </w:t>
      </w:r>
      <w:r>
        <w:t xml:space="preserve">Framework de UI mobile e tooling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 Router:</w:t>
      </w:r>
      <w:r>
        <w:t xml:space="preserve"> </w:t>
      </w:r>
      <w:r>
        <w:t xml:space="preserve">Navegação file-based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TanStack Query:</w:t>
      </w:r>
      <w:r>
        <w:t xml:space="preserve"> </w:t>
      </w:r>
      <w:r>
        <w:t xml:space="preserve">Cache de server state, sincronização offline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MMKV:</w:t>
      </w:r>
      <w:r>
        <w:t xml:space="preserve"> </w:t>
      </w:r>
      <w:r>
        <w:t xml:space="preserve">Storage local criptografável e ultrarrápido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react-native-maps:</w:t>
      </w:r>
      <w:r>
        <w:t xml:space="preserve"> </w:t>
      </w:r>
      <w:r>
        <w:t xml:space="preserve">Integração com mapas</w:t>
      </w:r>
    </w:p>
    <w:p>
      <w:pPr>
        <w:pStyle w:val="BodyText"/>
      </w:pPr>
      <w:r>
        <w:rPr>
          <w:b/>
          <w:bCs/>
        </w:rPr>
        <w:t xml:space="preserve">Backend e Banco: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Bun HTTP Server / Zod:</w:t>
      </w:r>
      <w:r>
        <w:t xml:space="preserve"> </w:t>
      </w:r>
      <w:r>
        <w:t xml:space="preserve">Servidor backend ultra rápido e validação estrita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MongoDB Atlas:</w:t>
      </w:r>
      <w:r>
        <w:t xml:space="preserve"> </w:t>
      </w:r>
      <w:r>
        <w:t xml:space="preserve">Banco NoSQL gerenciado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 (ioredis):</w:t>
      </w:r>
      <w:r>
        <w:t xml:space="preserve"> </w:t>
      </w:r>
      <w:r>
        <w:t xml:space="preserve">Cache distribuído e rate limiting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jose / Argon2:</w:t>
      </w:r>
      <w:r>
        <w:t xml:space="preserve"> </w:t>
      </w:r>
      <w:r>
        <w:t xml:space="preserve">Segurança JWT e hashing de senhas robusto</w:t>
      </w:r>
    </w:p>
    <w:p>
      <w:pPr>
        <w:pStyle w:val="BodyText"/>
      </w:pPr>
      <w:r>
        <w:rPr>
          <w:b/>
          <w:bCs/>
        </w:rPr>
        <w:t xml:space="preserve">Arquitetura e Padrões: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Architecture &amp; DDD:</w:t>
      </w:r>
      <w:r>
        <w:t xml:space="preserve"> </w:t>
      </w:r>
      <w:r>
        <w:t xml:space="preserve">Camadas e modelagem de domínio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Monorepo:</w:t>
      </w:r>
      <w:r>
        <w:t xml:space="preserve"> </w:t>
      </w:r>
      <w:r>
        <w:rPr>
          <w:rStyle w:val="VerbatimChar"/>
        </w:rPr>
        <w:t xml:space="preserve">apps/mobile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apps/api</w:t>
      </w:r>
    </w:p>
    <w:bookmarkEnd w:id="27"/>
    <w:bookmarkStart w:id="28" w:name="X2f21ddcca377ecd09c6318559a12c5d3f4cdf65"/>
    <w:p>
      <w:pPr>
        <w:pStyle w:val="Heading2"/>
      </w:pPr>
      <w:r>
        <w:t xml:space="preserve">5. Requisitos Funcionais e Não Funcionais (MVP)</w:t>
      </w:r>
    </w:p>
    <w:p>
      <w:pPr>
        <w:pStyle w:val="FirstParagraph"/>
      </w:pPr>
      <w:r>
        <w:rPr>
          <w:b/>
          <w:bCs/>
        </w:rPr>
        <w:t xml:space="preserve">Requisitos Funcionais (Máx 6)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RF01 - Autenticação Básica:</w:t>
      </w:r>
      <w:r>
        <w:t xml:space="preserve"> </w:t>
      </w:r>
      <w:r>
        <w:t xml:space="preserve">O usuário deve poder se cadastrar e fazer login usando e-mail/senha ou Google OAuth.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RF02 - Perfil com Restrições:</w:t>
      </w:r>
      <w:r>
        <w:t xml:space="preserve"> </w:t>
      </w:r>
      <w:r>
        <w:t xml:space="preserve">O usuário deve poder configurar seu perfil indicando suas restrições alimentares (flags).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RF03 - Mapa de Estabelecimentos:</w:t>
      </w:r>
      <w:r>
        <w:t xml:space="preserve"> </w:t>
      </w:r>
      <w:r>
        <w:t xml:space="preserve">O sistema deve exibir um mapa iterável com pontos de restaurantes próximos que atendam às flags.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RF04 - Perfil do Estabelecimento:</w:t>
      </w:r>
      <w:r>
        <w:t xml:space="preserve"> </w:t>
      </w:r>
      <w:r>
        <w:t xml:space="preserve">O usuário deve poder visualizar a página do restaurante, contendo dados básicos e cardápio.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RF05 - Feed Social Básico:</w:t>
      </w:r>
      <w:r>
        <w:t xml:space="preserve"> </w:t>
      </w:r>
      <w:r>
        <w:t xml:space="preserve">O estabelecimento deve poder publicar avisos simples ou postagens no feed de usuários próximos.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RF06 - Gestão de Cardápio:</w:t>
      </w:r>
      <w:r>
        <w:t xml:space="preserve"> </w:t>
      </w:r>
      <w:r>
        <w:t xml:space="preserve">O adm. do estabelecimento deve poder cadastrar/editar itens do cardápio e associar flags.</w:t>
      </w:r>
    </w:p>
    <w:p>
      <w:pPr>
        <w:pStyle w:val="BodyText"/>
      </w:pPr>
      <w:r>
        <w:rPr>
          <w:b/>
          <w:bCs/>
        </w:rPr>
        <w:t xml:space="preserve">Requisitos Não-Funcionais (Máx 6)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RNF01 - Usabilidade Mobile-First:</w:t>
      </w:r>
      <w:r>
        <w:t xml:space="preserve"> </w:t>
      </w:r>
      <w:r>
        <w:t xml:space="preserve">Interface nativa e fluida para dispositivos móveis (React Native).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RNF02 - Desempenho do Mapa:</w:t>
      </w:r>
      <w:r>
        <w:t xml:space="preserve"> </w:t>
      </w:r>
      <w:r>
        <w:t xml:space="preserve">Renderização sem travamentos, com clusterização para alta densidade.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RNF03 - Segurança de Senhas:</w:t>
      </w:r>
      <w:r>
        <w:t xml:space="preserve"> </w:t>
      </w:r>
      <w:r>
        <w:t xml:space="preserve">Armazenamento via algoritmos fortes de hash (Argon2id).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RNF04 - Proteção de API:</w:t>
      </w:r>
      <w:r>
        <w:t xml:space="preserve"> </w:t>
      </w:r>
      <w:r>
        <w:t xml:space="preserve">Endpoints com validação JWT e rate limiting básico contra abusos.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RNF05 - Escalabilidade do Banco:</w:t>
      </w:r>
      <w:r>
        <w:t xml:space="preserve"> </w:t>
      </w:r>
      <w:r>
        <w:t xml:space="preserve">MongoDB suportando buscas geoespaciais e queries rápidas por array de flags.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RNF06 - Disponibilidade:</w:t>
      </w:r>
      <w:r>
        <w:t xml:space="preserve"> </w:t>
      </w:r>
      <w:r>
        <w:t xml:space="preserve">Backend (Bun) com reinicialização automática em caso de falhas, visando alto uptime.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0" Target="https://github.com/GustavoLGregorio/helprest-monorep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GustavoLGregorio/helprest-monorep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2026-03-31T22:14:56Z</dcterms:created>
  <dcterms:modified xsi:type="dcterms:W3CDTF">2026-03-31T22:14:56Z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