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3350" w:rsidRDefault="00163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3333CE"/>
        </w:rPr>
      </w:pPr>
    </w:p>
    <w:p w:rsidR="00DC41B0" w:rsidRDefault="000478BF" w:rsidP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3333CE"/>
        </w:rPr>
        <w:t>Exercício de Fixação I</w:t>
      </w:r>
      <w:r w:rsidR="00DC41B0" w:rsidRPr="00DC41B0">
        <w:rPr>
          <w:rFonts w:ascii="Helvetica Neue" w:eastAsia="Helvetica Neue" w:hAnsi="Helvetica Neue" w:cs="Helvetica Neue"/>
          <w:color w:val="000000"/>
        </w:rPr>
        <w:t xml:space="preserve"> </w:t>
      </w:r>
    </w:p>
    <w:p w:rsidR="00DC41B0" w:rsidRDefault="00DC41B0" w:rsidP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DC41B0" w:rsidRDefault="00DC41B0" w:rsidP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Faça o diagrama entidade relacionamento c</w:t>
      </w:r>
      <w:r>
        <w:rPr>
          <w:rFonts w:ascii="Helvetica Neue" w:eastAsia="Helvetica Neue" w:hAnsi="Helvetica Neue" w:cs="Helvetica Neue"/>
          <w:color w:val="000000"/>
        </w:rPr>
        <w:t>onceitual</w:t>
      </w:r>
      <w:r>
        <w:rPr>
          <w:rFonts w:ascii="Helvetica Neue" w:eastAsia="Helvetica Neue" w:hAnsi="Helvetica Neue" w:cs="Helvetica Neue"/>
          <w:color w:val="000000"/>
        </w:rPr>
        <w:t xml:space="preserve"> (DER-Conceitual)</w:t>
      </w:r>
      <w:r>
        <w:rPr>
          <w:rFonts w:ascii="Helvetica Neue" w:eastAsia="Helvetica Neue" w:hAnsi="Helvetica Neue" w:cs="Helvetica Neue"/>
          <w:color w:val="000000"/>
        </w:rPr>
        <w:t>,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  <w:r>
        <w:rPr>
          <w:rFonts w:ascii="Helvetica Neue" w:eastAsia="Helvetica Neue" w:hAnsi="Helvetica Neue" w:cs="Helvetica Neue"/>
          <w:color w:val="000000"/>
        </w:rPr>
        <w:t>diagrama entidade relacionamento lógico</w:t>
      </w:r>
      <w:r w:rsidR="00C502DC">
        <w:rPr>
          <w:rFonts w:ascii="Helvetica Neue" w:eastAsia="Helvetica Neue" w:hAnsi="Helvetica Neue" w:cs="Helvetica Neue"/>
          <w:color w:val="000000"/>
        </w:rPr>
        <w:t>(DER-Lógi</w:t>
      </w:r>
      <w:r>
        <w:rPr>
          <w:rFonts w:ascii="Helvetica Neue" w:eastAsia="Helvetica Neue" w:hAnsi="Helvetica Neue" w:cs="Helvetica Neue"/>
          <w:color w:val="000000"/>
        </w:rPr>
        <w:t>co)</w:t>
      </w:r>
      <w:r>
        <w:rPr>
          <w:rFonts w:ascii="Helvetica Neue" w:eastAsia="Helvetica Neue" w:hAnsi="Helvetica Neue" w:cs="Helvetica Neue"/>
          <w:color w:val="000000"/>
        </w:rPr>
        <w:t xml:space="preserve">, com os atributos que julgares necessário e implemente em Banco de dados físico em </w:t>
      </w:r>
      <w:proofErr w:type="spellStart"/>
      <w:r>
        <w:rPr>
          <w:rFonts w:ascii="Helvetica Neue" w:eastAsia="Helvetica Neue" w:hAnsi="Helvetica Neue" w:cs="Helvetica Neue"/>
          <w:color w:val="000000"/>
        </w:rPr>
        <w:t>PostgreSQL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, para as regras de negócio listadas a baixo. </w:t>
      </w:r>
    </w:p>
    <w:p w:rsidR="00163350" w:rsidRDefault="00163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3333CE"/>
        </w:rPr>
      </w:pPr>
    </w:p>
    <w:p w:rsidR="00163350" w:rsidRDefault="0004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Administradora de Imóveis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 administradora administra condomínios.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Cada condomínio é administrado por uma administradora.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Os condomínios são formados por unidades condominiais (lotes).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Cada Lote está em somente um condomínio. 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Cada lote é de propriedade de uma ou mais pessoas. 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Uma pessoa pode possuir diversos lotes;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Cada lote pode estar alugado para no máximo uma pessoa.</w:t>
      </w:r>
    </w:p>
    <w:p w:rsidR="00163350" w:rsidRDefault="00047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Uma pessoa pode alugar diversos lotes</w:t>
      </w:r>
    </w:p>
    <w:p w:rsidR="00163350" w:rsidRDefault="00163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DC41B0" w:rsidRDefault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DC41B0" w:rsidRDefault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163350" w:rsidRDefault="0004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3333CE"/>
        </w:rPr>
      </w:pPr>
      <w:r>
        <w:rPr>
          <w:rFonts w:ascii="Helvetica Neue" w:eastAsia="Helvetica Neue" w:hAnsi="Helvetica Neue" w:cs="Helvetica Neue"/>
          <w:b/>
          <w:color w:val="3333CE"/>
        </w:rPr>
        <w:t>Exercício de Fixação II</w:t>
      </w:r>
    </w:p>
    <w:p w:rsidR="00DC41B0" w:rsidRDefault="00DC41B0" w:rsidP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Faça o diagrama entidade relacionamento conceitual (DER-Conceitual), diagrama entidade relacionamento lógico(DER-Lógico), com os atributos que julgares necessário e implemente em Banco de dados físico em </w:t>
      </w:r>
      <w:proofErr w:type="spellStart"/>
      <w:r>
        <w:rPr>
          <w:rFonts w:ascii="Helvetica Neue" w:eastAsia="Helvetica Neue" w:hAnsi="Helvetica Neue" w:cs="Helvetica Neue"/>
          <w:color w:val="000000"/>
        </w:rPr>
        <w:t>PostgreSQL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, para as regras de negócio listadas a baixo. </w:t>
      </w:r>
    </w:p>
    <w:p w:rsidR="00DC41B0" w:rsidRDefault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3333CE"/>
        </w:rPr>
      </w:pPr>
    </w:p>
    <w:p w:rsidR="00163350" w:rsidRDefault="0004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Clínica</w:t>
      </w:r>
    </w:p>
    <w:p w:rsidR="00163350" w:rsidRDefault="00047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</w:t>
      </w:r>
      <w:r>
        <w:rPr>
          <w:rFonts w:ascii="Helvetica Neue" w:eastAsia="Helvetica Neue" w:hAnsi="Helvetica Neue" w:cs="Helvetica Neue"/>
          <w:color w:val="000000"/>
        </w:rPr>
        <w:t>m uma clínica trabalham médicos e existem pacientes internados.</w:t>
      </w:r>
    </w:p>
    <w:p w:rsidR="00163350" w:rsidRDefault="00047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Cada médico é identificado pelo seu CRM, possui um nome e recebe um salário na clínica.</w:t>
      </w:r>
    </w:p>
    <w:p w:rsidR="00163350" w:rsidRDefault="00047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Um médico tem formação em diversas especialidades (ortopedia, traumatologia, </w:t>
      </w:r>
      <w:proofErr w:type="spellStart"/>
      <w:r>
        <w:rPr>
          <w:rFonts w:ascii="Helvetica Neue" w:eastAsia="Helvetica Neue" w:hAnsi="Helvetica Neue" w:cs="Helvetica Neue"/>
          <w:color w:val="000000"/>
        </w:rPr>
        <w:t>etc</w:t>
      </w:r>
      <w:proofErr w:type="spellEnd"/>
      <w:r>
        <w:rPr>
          <w:rFonts w:ascii="Helvetica Neue" w:eastAsia="Helvetica Neue" w:hAnsi="Helvetica Neue" w:cs="Helvetica Neue"/>
          <w:color w:val="000000"/>
        </w:rPr>
        <w:t>), mas só exerce uma delas na clínica.</w:t>
      </w:r>
    </w:p>
    <w:p w:rsidR="00163350" w:rsidRDefault="00047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Para todo paciente internado na clínica são cadastrados alguns dados pessoais: nome, RG, CPF, endereço, telefone(s) para contato e data d</w:t>
      </w:r>
      <w:r>
        <w:rPr>
          <w:rFonts w:ascii="Helvetica Neue" w:eastAsia="Helvetica Neue" w:hAnsi="Helvetica Neue" w:cs="Helvetica Neue"/>
          <w:color w:val="000000"/>
        </w:rPr>
        <w:t>o nascimento.</w:t>
      </w:r>
    </w:p>
    <w:p w:rsidR="00163350" w:rsidRDefault="00047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000000"/>
        </w:rPr>
        <w:t xml:space="preserve">Um paciente pode ser internado várias vezes na clínica. Para cada internação o paciente terá um médico responsável (com um horário de visita diário predeterminado). A Internação é composta de data da Internação e data da alta. </w:t>
      </w:r>
    </w:p>
    <w:p w:rsidR="00163350" w:rsidRDefault="00047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O paciente pod</w:t>
      </w:r>
      <w:r>
        <w:rPr>
          <w:rFonts w:ascii="Helvetica Neue" w:eastAsia="Helvetica Neue" w:hAnsi="Helvetica Neue" w:cs="Helvetica Neue"/>
          <w:color w:val="000000"/>
        </w:rPr>
        <w:t xml:space="preserve">e fazer o tratamento com </w:t>
      </w:r>
      <w:proofErr w:type="gramStart"/>
      <w:r>
        <w:rPr>
          <w:rFonts w:ascii="Helvetica Neue" w:eastAsia="Helvetica Neue" w:hAnsi="Helvetica Neue" w:cs="Helvetica Neue"/>
          <w:color w:val="000000"/>
        </w:rPr>
        <w:t>vários  médicos</w:t>
      </w:r>
      <w:proofErr w:type="gramEnd"/>
      <w:r>
        <w:rPr>
          <w:rFonts w:ascii="Helvetica Neue" w:eastAsia="Helvetica Neue" w:hAnsi="Helvetica Neue" w:cs="Helvetica Neue"/>
          <w:color w:val="000000"/>
        </w:rPr>
        <w:t>,  que deverão marcar consultas em horários e dias específicos.</w:t>
      </w:r>
    </w:p>
    <w:p w:rsidR="00163350" w:rsidRDefault="00047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Pacientes estão sempre internados em quartos individuais, que são identificados por um número e ficam em um andar da clínica.</w:t>
      </w:r>
    </w:p>
    <w:p w:rsidR="00163350" w:rsidRDefault="00163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:rsidR="00163350" w:rsidRDefault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 </w:t>
      </w:r>
    </w:p>
    <w:p w:rsidR="00DC41B0" w:rsidRDefault="00DC41B0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br w:type="page"/>
      </w:r>
    </w:p>
    <w:p w:rsidR="00163350" w:rsidRDefault="00163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:rsidR="00163350" w:rsidRDefault="0004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3333CE"/>
        </w:rPr>
      </w:pPr>
      <w:r>
        <w:rPr>
          <w:rFonts w:ascii="Helvetica Neue" w:eastAsia="Helvetica Neue" w:hAnsi="Helvetica Neue" w:cs="Helvetica Neue"/>
          <w:b/>
          <w:color w:val="3333CE"/>
        </w:rPr>
        <w:t>Exercício de Fixação III</w:t>
      </w:r>
    </w:p>
    <w:p w:rsidR="00DC41B0" w:rsidRDefault="00DC41B0" w:rsidP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Faça o diagrama entidade relacionamento conceitual (DER-Conceitual), diagrama entidade relacionamento lógico</w:t>
      </w:r>
      <w:r w:rsidR="00C502DC">
        <w:rPr>
          <w:rFonts w:ascii="Helvetica Neue" w:eastAsia="Helvetica Neue" w:hAnsi="Helvetica Neue" w:cs="Helvetica Neue"/>
          <w:color w:val="000000"/>
        </w:rPr>
        <w:t>(DER-Lógic</w:t>
      </w:r>
      <w:bookmarkStart w:id="1" w:name="_GoBack"/>
      <w:bookmarkEnd w:id="1"/>
      <w:r>
        <w:rPr>
          <w:rFonts w:ascii="Helvetica Neue" w:eastAsia="Helvetica Neue" w:hAnsi="Helvetica Neue" w:cs="Helvetica Neue"/>
          <w:color w:val="000000"/>
        </w:rPr>
        <w:t xml:space="preserve">o), com os atributos que julgares necessário e implemente em Banco de dados físico em </w:t>
      </w:r>
      <w:proofErr w:type="spellStart"/>
      <w:r>
        <w:rPr>
          <w:rFonts w:ascii="Helvetica Neue" w:eastAsia="Helvetica Neue" w:hAnsi="Helvetica Neue" w:cs="Helvetica Neue"/>
          <w:color w:val="000000"/>
        </w:rPr>
        <w:t>PostgreSQL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, para as regras de negócio listadas a baixo. </w:t>
      </w:r>
    </w:p>
    <w:p w:rsidR="00DC41B0" w:rsidRDefault="00DC41B0" w:rsidP="00DC41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Helvetica Neue" w:eastAsia="Helvetica Neue" w:hAnsi="Helvetica Neue" w:cs="Helvetica Neue"/>
          <w:color w:val="000000"/>
        </w:rPr>
      </w:pPr>
    </w:p>
    <w:p w:rsidR="00163350" w:rsidRDefault="000478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Biblioteca</w:t>
      </w:r>
    </w:p>
    <w:p w:rsidR="00163350" w:rsidRDefault="00047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</w:rPr>
        <w:t>Uma biblioteca mantém um conjunto de livros, de diversas categorias.</w:t>
      </w:r>
    </w:p>
    <w:p w:rsidR="00163350" w:rsidRDefault="00047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</w:rPr>
        <w:t>Conforme as suas categorias, eles estão dispostos em estantes apropriadas.</w:t>
      </w:r>
    </w:p>
    <w:p w:rsidR="00163350" w:rsidRDefault="00047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</w:rPr>
        <w:t>Um livro tem vários exemplares na biblioteca.</w:t>
      </w:r>
    </w:p>
    <w:p w:rsidR="00163350" w:rsidRDefault="00047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</w:rPr>
        <w:t>São mantidos dados detalhados sobre autores e editoras dos livros para fins de consulta.</w:t>
      </w:r>
    </w:p>
    <w:p w:rsidR="00163350" w:rsidRDefault="00047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</w:rPr>
        <w:t>Na biblioteca trabalham várias bibliotecárias.</w:t>
      </w:r>
    </w:p>
    <w:p w:rsidR="00163350" w:rsidRDefault="00047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</w:rPr>
        <w:t>Cada bibliotecária é responsável por organizar periodicamente sempre o mes</w:t>
      </w:r>
      <w:r>
        <w:rPr>
          <w:rFonts w:ascii="Helvetica Neue" w:eastAsia="Helvetica Neue" w:hAnsi="Helvetica Neue" w:cs="Helvetica Neue"/>
        </w:rPr>
        <w:t>mo conjunto de estantes e realizar empréstimos de exemplares para clientes.</w:t>
      </w:r>
    </w:p>
    <w:p w:rsidR="00163350" w:rsidRDefault="00047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</w:rPr>
        <w:t>Empréstimos cadastrados no BD devem conter a data da devolução e o valor diário da multa, permanecendo no BD até o cliente entregar o exemplar.</w:t>
      </w:r>
    </w:p>
    <w:p w:rsidR="00163350" w:rsidRDefault="00047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</w:rPr>
        <w:t>A bibliotecária que realizou o empré</w:t>
      </w:r>
      <w:r>
        <w:rPr>
          <w:rFonts w:ascii="Helvetica Neue" w:eastAsia="Helvetica Neue" w:hAnsi="Helvetica Neue" w:cs="Helvetica Neue"/>
        </w:rPr>
        <w:t>stimo também é relevante de ser mantido no BD.</w:t>
      </w:r>
    </w:p>
    <w:p w:rsidR="00163350" w:rsidRDefault="00047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</w:rPr>
        <w:t>Algumas bibliotecárias são estagiárias.</w:t>
      </w:r>
    </w:p>
    <w:p w:rsidR="00163350" w:rsidRDefault="00047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</w:rPr>
        <w:t>Uma bibliotecária estagiária está sempre sob a responsabilidade de uma bibliotecária efetiva.</w:t>
      </w:r>
    </w:p>
    <w:p w:rsidR="00163350" w:rsidRDefault="00047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Helvetica Neue" w:eastAsia="Helvetica Neue" w:hAnsi="Helvetica Neue" w:cs="Helvetica Neue"/>
        </w:rPr>
        <w:t>Deve-se saber também a instituição de ensino da qual a estagiária vem.</w:t>
      </w:r>
    </w:p>
    <w:p w:rsidR="00163350" w:rsidRDefault="001633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Helvetica Neue" w:eastAsia="Helvetica Neue" w:hAnsi="Helvetica Neue" w:cs="Helvetica Neue"/>
          <w:color w:val="000000"/>
        </w:rPr>
      </w:pPr>
    </w:p>
    <w:p w:rsidR="00163350" w:rsidRDefault="000478B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Helvetica Neue" w:eastAsia="Helvetica Neue" w:hAnsi="Helvetica Neue" w:cs="Helvetica Neue"/>
          <w:color w:val="000000"/>
        </w:rPr>
        <w:t>Faça o Diagrama E-R Conceitual e Defina os atributos que julgares necessário.</w:t>
      </w:r>
    </w:p>
    <w:sectPr w:rsidR="00163350">
      <w:headerReference w:type="default" r:id="rId7"/>
      <w:pgSz w:w="11906" w:h="16838"/>
      <w:pgMar w:top="1417" w:right="707" w:bottom="141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8BF" w:rsidRDefault="000478BF">
      <w:pPr>
        <w:spacing w:after="0" w:line="240" w:lineRule="auto"/>
      </w:pPr>
      <w:r>
        <w:separator/>
      </w:r>
    </w:p>
  </w:endnote>
  <w:endnote w:type="continuationSeparator" w:id="0">
    <w:p w:rsidR="000478BF" w:rsidRDefault="0004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8BF" w:rsidRDefault="000478BF">
      <w:pPr>
        <w:spacing w:after="0" w:line="240" w:lineRule="auto"/>
      </w:pPr>
      <w:r>
        <w:separator/>
      </w:r>
    </w:p>
  </w:footnote>
  <w:footnote w:type="continuationSeparator" w:id="0">
    <w:p w:rsidR="000478BF" w:rsidRDefault="00047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50" w:rsidRDefault="00DC41B0" w:rsidP="00DC41B0">
    <w:pPr>
      <w:widowControl w:val="0"/>
      <w:pBdr>
        <w:top w:val="nil"/>
        <w:left w:val="nil"/>
        <w:bottom w:val="nil"/>
        <w:right w:val="nil"/>
        <w:between w:val="nil"/>
      </w:pBdr>
      <w:spacing w:before="708" w:after="0" w:line="240" w:lineRule="auto"/>
      <w:jc w:val="center"/>
    </w:pPr>
    <w:r>
      <w:rPr>
        <w:noProof/>
        <w:lang w:val="pt-BR"/>
      </w:rPr>
      <w:drawing>
        <wp:inline distT="0" distB="0" distL="0" distR="0">
          <wp:extent cx="2914622" cy="660730"/>
          <wp:effectExtent l="0" t="0" r="635" b="635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ecomercio Sena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8484" cy="6752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63350" w:rsidRDefault="000478BF" w:rsidP="00DC41B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Eixo Tecnológico: GESTÃO</w:t>
    </w:r>
  </w:p>
  <w:p w:rsidR="00163350" w:rsidRDefault="000478BF" w:rsidP="00DC41B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Curso: Superior de Tecnologia em Análise e Desenvolvimento de Sistemas</w:t>
    </w:r>
  </w:p>
  <w:p w:rsidR="00163350" w:rsidRDefault="000478BF" w:rsidP="00DC41B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 xml:space="preserve">Unidade Curricular / Unidade de Estudo: BANCO DE DADOS </w:t>
    </w:r>
    <w:proofErr w:type="gramStart"/>
    <w:r>
      <w:rPr>
        <w:rFonts w:ascii="Arial" w:eastAsia="Arial" w:hAnsi="Arial" w:cs="Arial"/>
        <w:b/>
        <w:sz w:val="18"/>
        <w:szCs w:val="18"/>
      </w:rPr>
      <w:t>I  -</w:t>
    </w:r>
    <w:proofErr w:type="gramEnd"/>
    <w:r>
      <w:rPr>
        <w:rFonts w:ascii="Arial" w:eastAsia="Arial" w:hAnsi="Arial" w:cs="Arial"/>
        <w:b/>
        <w:sz w:val="18"/>
        <w:szCs w:val="18"/>
      </w:rPr>
      <w:t xml:space="preserve"> Manhã - Módulo/Semestre: 2º SEMESTRE</w:t>
    </w:r>
  </w:p>
  <w:p w:rsidR="00163350" w:rsidRDefault="000478BF" w:rsidP="00DC41B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80"/>
        <w:sz w:val="20"/>
        <w:szCs w:val="20"/>
        <w:u w:val="single"/>
      </w:rPr>
    </w:pPr>
    <w:r>
      <w:rPr>
        <w:rFonts w:ascii="Arial" w:eastAsia="Arial" w:hAnsi="Arial" w:cs="Arial"/>
        <w:b/>
        <w:sz w:val="20"/>
        <w:szCs w:val="20"/>
      </w:rPr>
      <w:t>Docen</w:t>
    </w:r>
    <w:r w:rsidR="00DC41B0">
      <w:rPr>
        <w:rFonts w:ascii="Arial" w:eastAsia="Arial" w:hAnsi="Arial" w:cs="Arial"/>
        <w:b/>
        <w:sz w:val="20"/>
        <w:szCs w:val="20"/>
      </w:rPr>
      <w:t xml:space="preserve">te: </w:t>
    </w:r>
    <w:proofErr w:type="gramStart"/>
    <w:r w:rsidR="00DC41B0">
      <w:rPr>
        <w:rFonts w:ascii="Arial" w:eastAsia="Arial" w:hAnsi="Arial" w:cs="Arial"/>
        <w:b/>
        <w:sz w:val="20"/>
        <w:szCs w:val="20"/>
      </w:rPr>
      <w:t xml:space="preserve">Fábio  </w:t>
    </w:r>
    <w:proofErr w:type="spellStart"/>
    <w:r w:rsidR="00DC41B0">
      <w:rPr>
        <w:rFonts w:ascii="Arial" w:eastAsia="Arial" w:hAnsi="Arial" w:cs="Arial"/>
        <w:b/>
        <w:sz w:val="20"/>
        <w:szCs w:val="20"/>
      </w:rPr>
      <w:t>Giulian</w:t>
    </w:r>
    <w:proofErr w:type="spellEnd"/>
    <w:proofErr w:type="gramEnd"/>
    <w:r w:rsidR="00DC41B0">
      <w:rPr>
        <w:rFonts w:ascii="Arial" w:eastAsia="Arial" w:hAnsi="Arial" w:cs="Arial"/>
        <w:b/>
        <w:sz w:val="20"/>
        <w:szCs w:val="20"/>
      </w:rPr>
      <w:t xml:space="preserve"> Marques –  </w:t>
    </w:r>
    <w:r>
      <w:rPr>
        <w:rFonts w:ascii="Arial" w:eastAsia="Arial" w:hAnsi="Arial" w:cs="Arial"/>
        <w:b/>
        <w:sz w:val="20"/>
        <w:szCs w:val="20"/>
      </w:rPr>
      <w:t>fgmarques@senacrs.com.br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72CE2"/>
    <w:multiLevelType w:val="multilevel"/>
    <w:tmpl w:val="05B07E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4C2323F1"/>
    <w:multiLevelType w:val="multilevel"/>
    <w:tmpl w:val="120A77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62D665C6"/>
    <w:multiLevelType w:val="multilevel"/>
    <w:tmpl w:val="3C62ED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50"/>
    <w:rsid w:val="000478BF"/>
    <w:rsid w:val="00163350"/>
    <w:rsid w:val="00857E1E"/>
    <w:rsid w:val="00C502DC"/>
    <w:rsid w:val="00D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F60B03-8D38-4F5A-9B44-BA07D018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4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1B0"/>
  </w:style>
  <w:style w:type="paragraph" w:styleId="Rodap">
    <w:name w:val="footer"/>
    <w:basedOn w:val="Normal"/>
    <w:link w:val="RodapChar"/>
    <w:uiPriority w:val="99"/>
    <w:unhideWhenUsed/>
    <w:rsid w:val="00DC4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1B0"/>
  </w:style>
  <w:style w:type="paragraph" w:styleId="PargrafodaLista">
    <w:name w:val="List Paragraph"/>
    <w:basedOn w:val="Normal"/>
    <w:uiPriority w:val="34"/>
    <w:qFormat/>
    <w:rsid w:val="00DC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GIULIAN MARQUES</dc:creator>
  <cp:lastModifiedBy>FABIO GIULIAN MARQUES</cp:lastModifiedBy>
  <cp:revision>3</cp:revision>
  <dcterms:created xsi:type="dcterms:W3CDTF">2019-04-08T14:58:00Z</dcterms:created>
  <dcterms:modified xsi:type="dcterms:W3CDTF">2019-04-08T14:59:00Z</dcterms:modified>
</cp:coreProperties>
</file>