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364F2" w14:textId="5E792E5B" w:rsidR="000A2B62" w:rsidRDefault="00E366A7">
      <w:r>
        <w:t>1)</w:t>
      </w:r>
    </w:p>
    <w:p w14:paraId="2439855C" w14:textId="4A86F815" w:rsidR="00E366A7" w:rsidRDefault="00E366A7" w:rsidP="00A3158D">
      <w:pPr>
        <w:ind w:firstLine="360"/>
      </w:pPr>
      <w:r>
        <w:t>Foram encontradas as seguintes substituições:</w:t>
      </w:r>
    </w:p>
    <w:p w14:paraId="367B8426" w14:textId="35A2E27C" w:rsidR="00E366A7" w:rsidRDefault="00E366A7" w:rsidP="00E366A7">
      <w:pPr>
        <w:pStyle w:val="PargrafodaLista"/>
        <w:numPr>
          <w:ilvl w:val="0"/>
          <w:numId w:val="1"/>
        </w:numPr>
      </w:pPr>
      <w:r>
        <w:t xml:space="preserve">movia </w:t>
      </w:r>
      <w:r>
        <w:sym w:font="Wingdings" w:char="F0E0"/>
      </w:r>
      <w:r>
        <w:t xml:space="preserve"> </w:t>
      </w:r>
      <w:proofErr w:type="spellStart"/>
      <w:r>
        <w:t>movhi</w:t>
      </w:r>
      <w:proofErr w:type="spellEnd"/>
      <w:r>
        <w:t xml:space="preserve"> e </w:t>
      </w:r>
      <w:proofErr w:type="spellStart"/>
      <w:r>
        <w:t>addi</w:t>
      </w:r>
      <w:proofErr w:type="spellEnd"/>
      <w:r>
        <w:t>;</w:t>
      </w:r>
    </w:p>
    <w:p w14:paraId="44D778ED" w14:textId="507764E5" w:rsidR="00E366A7" w:rsidRDefault="00E366A7" w:rsidP="00E366A7">
      <w:pPr>
        <w:pStyle w:val="PargrafodaLista"/>
        <w:numPr>
          <w:ilvl w:val="0"/>
          <w:numId w:val="1"/>
        </w:numPr>
      </w:pPr>
      <w:r>
        <w:t xml:space="preserve">subi </w:t>
      </w:r>
      <w:r w:rsidR="000717C3">
        <w:t xml:space="preserve">1 </w:t>
      </w:r>
      <w:r>
        <w:sym w:font="Wingdings" w:char="F0E0"/>
      </w:r>
      <w:r>
        <w:t xml:space="preserve"> </w:t>
      </w:r>
      <w:proofErr w:type="spellStart"/>
      <w:r>
        <w:t>addi</w:t>
      </w:r>
      <w:proofErr w:type="spellEnd"/>
      <w:r>
        <w:t xml:space="preserve"> -1</w:t>
      </w:r>
      <w:r w:rsidR="000717C3">
        <w:t>;</w:t>
      </w:r>
    </w:p>
    <w:p w14:paraId="0F6694C3" w14:textId="2877F17A" w:rsidR="000717C3" w:rsidRDefault="000717C3" w:rsidP="00E366A7">
      <w:pPr>
        <w:pStyle w:val="PargrafodaLista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    </w:t>
      </w:r>
      <w:r>
        <w:sym w:font="Wingdings" w:char="F0E0"/>
      </w:r>
      <w:r>
        <w:t xml:space="preserve"> </w:t>
      </w:r>
      <w:proofErr w:type="spellStart"/>
      <w:r>
        <w:t>mov</w:t>
      </w:r>
      <w:proofErr w:type="spellEnd"/>
      <w:r>
        <w:t>;</w:t>
      </w:r>
    </w:p>
    <w:p w14:paraId="351EB637" w14:textId="5DC3A447" w:rsidR="000717C3" w:rsidRDefault="000717C3" w:rsidP="000717C3">
      <w:pPr>
        <w:pStyle w:val="PargrafodaLista"/>
        <w:numPr>
          <w:ilvl w:val="0"/>
          <w:numId w:val="1"/>
        </w:numPr>
      </w:pPr>
      <w:proofErr w:type="spellStart"/>
      <w:r>
        <w:t>labels</w:t>
      </w:r>
      <w:proofErr w:type="spellEnd"/>
      <w:r>
        <w:t xml:space="preserve"> </w:t>
      </w:r>
      <w:r>
        <w:sym w:font="Wingdings" w:char="F0E0"/>
      </w:r>
      <w:r>
        <w:t xml:space="preserve"> endereços de memória</w:t>
      </w:r>
    </w:p>
    <w:p w14:paraId="51F12CCE" w14:textId="77777777" w:rsidR="000717C3" w:rsidRDefault="000717C3" w:rsidP="000717C3"/>
    <w:p w14:paraId="35822BEF" w14:textId="4FC483CC" w:rsidR="000717C3" w:rsidRDefault="000717C3" w:rsidP="000717C3">
      <w:r>
        <w:t>2)</w:t>
      </w:r>
      <w:r w:rsidR="00A3158D">
        <w:tab/>
      </w:r>
      <w:r>
        <w:t xml:space="preserve">Este </w:t>
      </w:r>
      <w:r w:rsidRPr="000717C3">
        <w:rPr>
          <w:i/>
          <w:iCs/>
        </w:rPr>
        <w:t>breakpoint</w:t>
      </w:r>
      <w:r>
        <w:t xml:space="preserve"> foi colocado nesta posição para validar a decisão tomada sobre o desvio. Esta validação se dá através da verificação dos valores dos registradores neste momento.</w:t>
      </w:r>
    </w:p>
    <w:p w14:paraId="75A963BB" w14:textId="77777777" w:rsidR="00A3158D" w:rsidRDefault="00A3158D" w:rsidP="000717C3"/>
    <w:p w14:paraId="35476142" w14:textId="61F45241" w:rsidR="0069211A" w:rsidRDefault="000717C3" w:rsidP="000717C3">
      <w:r>
        <w:t xml:space="preserve">3) </w:t>
      </w:r>
      <w:r w:rsidR="00A3158D">
        <w:tab/>
      </w:r>
      <w:r w:rsidR="001554D7">
        <w:t xml:space="preserve">Como r4 estava apontando para o endereço 504, a operação </w:t>
      </w:r>
      <w:r w:rsidR="001554D7" w:rsidRPr="001554D7">
        <w:rPr>
          <w:i/>
          <w:iCs/>
        </w:rPr>
        <w:t>“</w:t>
      </w:r>
      <w:proofErr w:type="spellStart"/>
      <w:r w:rsidR="001554D7" w:rsidRPr="001554D7">
        <w:rPr>
          <w:i/>
          <w:iCs/>
        </w:rPr>
        <w:t>ldw</w:t>
      </w:r>
      <w:proofErr w:type="spellEnd"/>
      <w:r w:rsidR="001554D7" w:rsidRPr="001554D7">
        <w:rPr>
          <w:i/>
          <w:iCs/>
        </w:rPr>
        <w:t xml:space="preserve">   r5, 4(r4)</w:t>
      </w:r>
      <w:r w:rsidR="001554D7" w:rsidRPr="001554D7">
        <w:rPr>
          <w:i/>
          <w:iCs/>
        </w:rPr>
        <w:t>”</w:t>
      </w:r>
      <w:r w:rsidR="001554D7">
        <w:rPr>
          <w:i/>
          <w:iCs/>
        </w:rPr>
        <w:t xml:space="preserve"> </w:t>
      </w:r>
      <w:r w:rsidR="001554D7">
        <w:t>fez com que fosse carregado o valor que estava no endereço 508, que era o 4.</w:t>
      </w:r>
      <w:r w:rsidR="00624695">
        <w:t xml:space="preserve"> Disso, e sabendo que </w:t>
      </w:r>
      <w:r w:rsidR="00624695" w:rsidRPr="00624695">
        <w:rPr>
          <w:i/>
          <w:iCs/>
        </w:rPr>
        <w:t>r5</w:t>
      </w:r>
      <w:r w:rsidR="00624695">
        <w:rPr>
          <w:i/>
          <w:iCs/>
        </w:rPr>
        <w:t xml:space="preserve"> </w:t>
      </w:r>
      <w:r w:rsidR="00624695">
        <w:t>é o contador que irá controlar a iteração sobre os elementos da lista, é previsto que não será feita a varredura sobre todos os elementos, somente dos 4 primeiros.</w:t>
      </w:r>
      <w:r w:rsidR="0069211A">
        <w:t xml:space="preserve"> Desses, [</w:t>
      </w:r>
      <w:r w:rsidR="0069211A" w:rsidRPr="0069211A">
        <w:t>4, 5, 3, 6</w:t>
      </w:r>
      <w:r w:rsidR="0069211A">
        <w:t>], o 6 é o maior número, e será o retorno do algoritmo.</w:t>
      </w:r>
    </w:p>
    <w:p w14:paraId="3F6A7D31" w14:textId="73519385" w:rsidR="001D37F7" w:rsidRDefault="001D37F7" w:rsidP="000717C3"/>
    <w:p w14:paraId="1B95438A" w14:textId="460F9A4F" w:rsidR="001D37F7" w:rsidRDefault="001D37F7" w:rsidP="000717C3">
      <w:r>
        <w:t>4)</w:t>
      </w:r>
      <w:r w:rsidR="00A3158D">
        <w:tab/>
      </w:r>
      <w:r w:rsidR="00EF5E79">
        <w:t xml:space="preserve">Esta diretiva indica que os dados do programa ficarão dispostos a partir do endereço </w:t>
      </w:r>
      <w:r w:rsidR="00EF5E79" w:rsidRPr="00EF5E79">
        <w:rPr>
          <w:i/>
          <w:iCs/>
        </w:rPr>
        <w:t>0x500</w:t>
      </w:r>
      <w:r w:rsidR="00EF5E79">
        <w:rPr>
          <w:i/>
          <w:iCs/>
        </w:rPr>
        <w:t xml:space="preserve"> </w:t>
      </w:r>
      <w:r w:rsidR="00EF5E79">
        <w:t xml:space="preserve">da memória. Esta diretiva não é necessária, uma vez que a memória pode ser manipulada através dos endereços das </w:t>
      </w:r>
      <w:proofErr w:type="spellStart"/>
      <w:r w:rsidR="00EF5E79" w:rsidRPr="00EF5E79">
        <w:rPr>
          <w:i/>
          <w:iCs/>
        </w:rPr>
        <w:t>labels</w:t>
      </w:r>
      <w:proofErr w:type="spellEnd"/>
      <w:r w:rsidR="00EF5E79" w:rsidRPr="00EF5E79">
        <w:t>, mas</w:t>
      </w:r>
      <w:r w:rsidR="00EF5E79">
        <w:t xml:space="preserve"> não deixa de ser interessante ter controle da onde é iniciada a memória do programa.</w:t>
      </w:r>
    </w:p>
    <w:p w14:paraId="2A8CB22E" w14:textId="729C58BD" w:rsidR="00EF5E79" w:rsidRDefault="00EF5E79" w:rsidP="000717C3"/>
    <w:p w14:paraId="7305362E" w14:textId="0BE04627" w:rsidR="00EF5E79" w:rsidRPr="00EF5E79" w:rsidRDefault="00EF5E79" w:rsidP="000717C3">
      <w:r>
        <w:t>5)</w:t>
      </w:r>
      <w:r w:rsidR="00A3158D">
        <w:tab/>
        <w:t xml:space="preserve">Percebi que, em </w:t>
      </w:r>
      <w:r w:rsidR="00A3158D" w:rsidRPr="00A3158D">
        <w:rPr>
          <w:i/>
          <w:iCs/>
        </w:rPr>
        <w:t>“</w:t>
      </w:r>
      <w:proofErr w:type="spellStart"/>
      <w:r w:rsidR="00A3158D" w:rsidRPr="00A3158D">
        <w:rPr>
          <w:i/>
          <w:iCs/>
        </w:rPr>
        <w:t>ldw</w:t>
      </w:r>
      <w:proofErr w:type="spellEnd"/>
      <w:r w:rsidR="00A3158D" w:rsidRPr="00A3158D">
        <w:rPr>
          <w:i/>
          <w:iCs/>
        </w:rPr>
        <w:t xml:space="preserve">   r5, 4(r4)</w:t>
      </w:r>
      <w:r w:rsidR="00A3158D" w:rsidRPr="00A3158D">
        <w:rPr>
          <w:i/>
          <w:iCs/>
        </w:rPr>
        <w:t>”</w:t>
      </w:r>
      <w:r w:rsidR="00A3158D">
        <w:t xml:space="preserve"> é carregado o valor 6, ainda que esteja armazenado o 7. Olhei na memória e, de fato, o número 6 está no endereço </w:t>
      </w:r>
      <w:r w:rsidR="00A3158D" w:rsidRPr="00A3158D">
        <w:rPr>
          <w:i/>
          <w:iCs/>
        </w:rPr>
        <w:t>0x504</w:t>
      </w:r>
      <w:r w:rsidR="00A3158D">
        <w:t>.</w:t>
      </w:r>
    </w:p>
    <w:sectPr w:rsidR="00EF5E79" w:rsidRPr="00EF5E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33507"/>
    <w:multiLevelType w:val="hybridMultilevel"/>
    <w:tmpl w:val="6270DD98"/>
    <w:lvl w:ilvl="0" w:tplc="C13800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6A7"/>
    <w:rsid w:val="000717C3"/>
    <w:rsid w:val="000A2B62"/>
    <w:rsid w:val="001554D7"/>
    <w:rsid w:val="001D37F7"/>
    <w:rsid w:val="00624695"/>
    <w:rsid w:val="0069211A"/>
    <w:rsid w:val="00A3158D"/>
    <w:rsid w:val="00E366A7"/>
    <w:rsid w:val="00E61965"/>
    <w:rsid w:val="00EF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7ACDC"/>
  <w15:chartTrackingRefBased/>
  <w15:docId w15:val="{02BDD97B-4986-4D90-A3D4-4F587527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6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187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Lent</dc:creator>
  <cp:keywords/>
  <dc:description/>
  <cp:lastModifiedBy>Gustavo Lent</cp:lastModifiedBy>
  <cp:revision>3</cp:revision>
  <dcterms:created xsi:type="dcterms:W3CDTF">2021-11-03T11:50:00Z</dcterms:created>
  <dcterms:modified xsi:type="dcterms:W3CDTF">2021-11-05T03:07:00Z</dcterms:modified>
</cp:coreProperties>
</file>