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2A" w:rsidRDefault="00437DF7" w:rsidP="00437DF7">
      <w:pPr>
        <w:jc w:val="both"/>
      </w:pPr>
      <w:r>
        <w:t xml:space="preserve">A </w:t>
      </w:r>
      <w:proofErr w:type="spellStart"/>
      <w:r>
        <w:t>Skyler</w:t>
      </w:r>
      <w:proofErr w:type="spellEnd"/>
      <w:r>
        <w:t xml:space="preserve"> foi fundada por um grupo de cinco programadores da ETEC de Mauá. Nosso objetivo é promover legalmente o máximo de séries de animações e </w:t>
      </w:r>
      <w:proofErr w:type="spellStart"/>
      <w:r>
        <w:t>mangás</w:t>
      </w:r>
      <w:proofErr w:type="spellEnd"/>
      <w:r>
        <w:t xml:space="preserve"> o possível!</w:t>
      </w:r>
    </w:p>
    <w:p w:rsidR="00437DF7" w:rsidRPr="00437DF7" w:rsidRDefault="00437DF7" w:rsidP="00437DF7">
      <w:pPr>
        <w:jc w:val="both"/>
      </w:pPr>
      <w:r>
        <w:t>Nossa iniciativa se deve por buscar oferecer serviços de qualidade e de grande acessibilidade para todas as pessoas.</w:t>
      </w:r>
      <w:bookmarkStart w:id="0" w:name="_GoBack"/>
      <w:bookmarkEnd w:id="0"/>
    </w:p>
    <w:sectPr w:rsidR="00437DF7" w:rsidRPr="0043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7"/>
    <w:rsid w:val="0015672A"/>
    <w:rsid w:val="004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8EDCB-F9B9-4373-AB6E-E0C4100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2019-03-08T23:33:00Z</dcterms:created>
  <dcterms:modified xsi:type="dcterms:W3CDTF">2019-03-08T23:40:00Z</dcterms:modified>
</cp:coreProperties>
</file>