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BC3E26" wp14:paraId="4E1DCF2D" wp14:textId="7C4F854F">
      <w:pPr>
        <w:pStyle w:val="Normal"/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BBC3E26" w:rsidR="34A6A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Contexte</w:t>
      </w:r>
      <w:r>
        <w:br/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Free dispose d’une base de verbatims clients issus d’enquêtes de satisfaction (CSAT). Ces verbatims sont des textes libres exprimant les retours et ressentis des clients à propos de nos services.</w:t>
      </w:r>
      <w:r>
        <w:br/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L’objectif général est d’exploiter ces données textuelles pour en extraire des informations utiles à la compréhension de l’expérience client.</w:t>
      </w:r>
    </w:p>
    <w:p xmlns:wp14="http://schemas.microsoft.com/office/word/2010/wordml" w:rsidP="5BBC3E26" wp14:paraId="00FFC39B" wp14:textId="61C9F3B8">
      <w:pPr>
        <w:spacing w:before="240" w:beforeAutospacing="off" w:after="240" w:afterAutospacing="off"/>
        <w:jc w:val="both"/>
      </w:pPr>
      <w:r w:rsidRPr="5BBC3E26" w:rsidR="34A6A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Objectif du test</w:t>
      </w:r>
      <w:r>
        <w:br/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À partir d’une base de données SQLite contenant des verbatims anonymisés, vous devrez </w:t>
      </w:r>
      <w:r w:rsidRPr="5BBC3E26" w:rsidR="58B64F98">
        <w:rPr>
          <w:rFonts w:ascii="Aptos" w:hAnsi="Aptos" w:eastAsia="Aptos" w:cs="Aptos"/>
          <w:noProof w:val="0"/>
          <w:sz w:val="24"/>
          <w:szCs w:val="24"/>
          <w:lang w:val="fr-FR"/>
        </w:rPr>
        <w:t>les traiter puis les analyser afin d’en tirer un maximum de valeur.</w:t>
      </w:r>
      <w:r>
        <w:br/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Les choix techniques, méthodologiques et analytiques sont laissés entièrement à votre initiative.</w:t>
      </w:r>
      <w:r>
        <w:br/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Un accès à des modèles de langage (</w:t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LLMs</w:t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) pourra être fourni si vous en avez besoin.</w:t>
      </w:r>
    </w:p>
    <w:p xmlns:wp14="http://schemas.microsoft.com/office/word/2010/wordml" w:rsidP="5BBC3E26" wp14:paraId="4ABD188A" wp14:textId="36210072">
      <w:pPr>
        <w:spacing w:before="240" w:beforeAutospacing="off" w:after="240" w:afterAutospacing="off"/>
        <w:jc w:val="both"/>
      </w:pPr>
      <w:r w:rsidRPr="5BBC3E26" w:rsidR="34A6A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Livrables attendus</w:t>
      </w:r>
    </w:p>
    <w:p xmlns:wp14="http://schemas.microsoft.com/office/word/2010/wordml" w:rsidP="5BBC3E26" wp14:paraId="3A39B81C" wp14:textId="7E32DA4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</w:t>
      </w:r>
      <w:r w:rsidRPr="5BBC3E26" w:rsidR="350F8F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repository </w:t>
      </w: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contenant votre démarche, vos expérimentations </w:t>
      </w:r>
      <w:r w:rsidRPr="5BBC3E26" w:rsidR="19310143">
        <w:rPr>
          <w:rFonts w:ascii="Aptos" w:hAnsi="Aptos" w:eastAsia="Aptos" w:cs="Aptos"/>
          <w:noProof w:val="0"/>
          <w:sz w:val="24"/>
          <w:szCs w:val="24"/>
          <w:lang w:val="fr-FR"/>
        </w:rPr>
        <w:t>et u</w:t>
      </w:r>
      <w:r w:rsidRPr="5BBC3E26" w:rsidR="19310143">
        <w:rPr>
          <w:noProof w:val="0"/>
          <w:lang w:val="fr-FR"/>
        </w:rPr>
        <w:t>n code exécutable permettant de reproduire les résultats.</w:t>
      </w:r>
    </w:p>
    <w:p xmlns:wp14="http://schemas.microsoft.com/office/word/2010/wordml" w:rsidP="5BBC3E26" wp14:paraId="275A67BD" wp14:textId="485D3D0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BC3E26" w:rsidR="34A6AD92">
        <w:rPr>
          <w:rFonts w:ascii="Aptos" w:hAnsi="Aptos" w:eastAsia="Aptos" w:cs="Aptos"/>
          <w:noProof w:val="0"/>
          <w:sz w:val="24"/>
          <w:szCs w:val="24"/>
          <w:lang w:val="fr-FR"/>
        </w:rPr>
        <w:t>Un court document (1 à 2 pages) présentant vos choix, vos conclusions et, si nécessaire, les limites ou perspectives de votre travail.</w:t>
      </w:r>
    </w:p>
    <w:p xmlns:wp14="http://schemas.microsoft.com/office/word/2010/wordml" w:rsidP="5BBC3E26" wp14:paraId="3BFEFB25" wp14:textId="741A3FB2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BC3E26" w:rsidR="34A6A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Évaluation</w:t>
      </w:r>
      <w:r>
        <w:br/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L’évaluation portera sur la cohérence et la solidité de votre approche technique, la clarté de votre raisonnement et votre capacité à concevoir des solutions robustes et exploitables.</w:t>
      </w:r>
      <w:r>
        <w:br/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Il n’existe pas de solution unique : l’objectif est d’évaluer votre 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autonomie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, votre 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esprit d’initiative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et votre 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compréhension des enjeux techniques et métiers liés au traitement du langage naturel</w:t>
      </w:r>
      <w:r w:rsidRPr="5BBC3E26" w:rsidR="5C4C7C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, dans un contexte appliqué et à fort impact.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19fb1d4a692461d"/>
      <w:footerReference w:type="default" r:id="R11e64ed3459748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BC3E26" w:rsidTr="5BBC3E26" w14:paraId="7B1B0D84">
      <w:trPr>
        <w:trHeight w:val="300"/>
      </w:trPr>
      <w:tc>
        <w:tcPr>
          <w:tcW w:w="3005" w:type="dxa"/>
          <w:tcMar/>
        </w:tcPr>
        <w:p w:rsidR="5BBC3E26" w:rsidP="5BBC3E26" w:rsidRDefault="5BBC3E26" w14:paraId="4509CB07" w14:textId="074ACAA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BC3E26" w:rsidP="5BBC3E26" w:rsidRDefault="5BBC3E26" w14:paraId="17965429" w14:textId="062AAB9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BC3E26" w:rsidP="5BBC3E26" w:rsidRDefault="5BBC3E26" w14:paraId="51E2CE12" w14:textId="05990498">
          <w:pPr>
            <w:pStyle w:val="Header"/>
            <w:bidi w:val="0"/>
            <w:ind w:right="-115"/>
            <w:jc w:val="right"/>
          </w:pPr>
        </w:p>
      </w:tc>
    </w:tr>
  </w:tbl>
  <w:p w:rsidR="5BBC3E26" w:rsidP="5BBC3E26" w:rsidRDefault="5BBC3E26" w14:paraId="14716761" w14:textId="7A30C99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5BBC3E26" w:rsidP="5BBC3E26" w:rsidRDefault="5BBC3E26" w14:paraId="267D60A9" w14:textId="602E1695">
    <w:pPr>
      <w:pStyle w:val="Header"/>
      <w:bidi w:val="0"/>
    </w:pPr>
    <w:r w:rsidR="5BBC3E26">
      <w:drawing>
        <wp:inline wp14:editId="07DEC8CF" wp14:anchorId="60BBA1C4">
          <wp:extent cx="1247775" cy="1181100"/>
          <wp:effectExtent l="0" t="0" r="0" b="0"/>
          <wp:docPr id="1487941270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487941270" name=""/>
                  <pic:cNvPicPr/>
                </pic:nvPicPr>
                <pic:blipFill>
                  <a:blip xmlns:r="http://schemas.openxmlformats.org/officeDocument/2006/relationships" r:embed="rId1617550838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1181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5BBC3E26" w:rsidP="5BBC3E26" w:rsidRDefault="5BBC3E26" w14:paraId="7D5FAE5B" w14:textId="21747F31">
    <w:pPr>
      <w:pStyle w:val="Header"/>
      <w:suppressLineNumbers w:val="0"/>
      <w:bidi w:val="0"/>
      <w:jc w:val="center"/>
      <w:rPr>
        <w:rFonts w:ascii="Calibri" w:hAnsi="Calibri" w:eastAsia="Calibri" w:cs="Calibri"/>
        <w:b w:val="1"/>
        <w:bCs w:val="1"/>
        <w:i w:val="0"/>
        <w:iCs w:val="0"/>
        <w:noProof w:val="0"/>
        <w:color w:val="C00000"/>
        <w:sz w:val="36"/>
        <w:szCs w:val="36"/>
        <w:lang w:val="fr-FR"/>
      </w:rPr>
    </w:pPr>
    <w:r w:rsidRPr="5BBC3E26" w:rsidR="5BBC3E26">
      <w:rPr>
        <w:rFonts w:ascii="Calibri" w:hAnsi="Calibri" w:eastAsia="Calibri" w:cs="Calibri"/>
        <w:b w:val="1"/>
        <w:bCs w:val="1"/>
        <w:i w:val="0"/>
        <w:iCs w:val="0"/>
        <w:noProof w:val="0"/>
        <w:color w:val="C00000"/>
        <w:sz w:val="36"/>
        <w:szCs w:val="36"/>
        <w:lang w:val="fr-FR"/>
      </w:rPr>
      <w:t>Test technique Ing</w:t>
    </w:r>
    <w:r w:rsidRPr="5BBC3E26" w:rsidR="5BBC3E26">
      <w:rPr>
        <w:rFonts w:ascii="Calibri" w:hAnsi="Calibri" w:eastAsia="Calibri" w:cs="Calibri"/>
        <w:b w:val="1"/>
        <w:bCs w:val="1"/>
        <w:i w:val="0"/>
        <w:iCs w:val="0"/>
        <w:noProof w:val="0"/>
        <w:color w:val="C00000"/>
        <w:sz w:val="36"/>
        <w:szCs w:val="36"/>
        <w:lang w:val="fr-FR"/>
      </w:rPr>
      <w:t>énieur IA / LLM</w:t>
    </w:r>
  </w:p>
  <w:p w:rsidR="5BBC3E26" w:rsidP="5BBC3E26" w:rsidRDefault="5BBC3E26" w14:paraId="6033FEAB" w14:textId="205AF94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200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454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197CF1"/>
    <w:rsid w:val="02AA249D"/>
    <w:rsid w:val="0BDE4065"/>
    <w:rsid w:val="10C0C2B2"/>
    <w:rsid w:val="11339D21"/>
    <w:rsid w:val="1227F41F"/>
    <w:rsid w:val="1468311F"/>
    <w:rsid w:val="1593F910"/>
    <w:rsid w:val="19310143"/>
    <w:rsid w:val="20F9D5A7"/>
    <w:rsid w:val="243CC274"/>
    <w:rsid w:val="2C57297F"/>
    <w:rsid w:val="2CD719BC"/>
    <w:rsid w:val="2E8E9169"/>
    <w:rsid w:val="2F3152A2"/>
    <w:rsid w:val="2F447970"/>
    <w:rsid w:val="31A4636D"/>
    <w:rsid w:val="34A6AD92"/>
    <w:rsid w:val="350F8F9C"/>
    <w:rsid w:val="38BDB83C"/>
    <w:rsid w:val="3A2B34CD"/>
    <w:rsid w:val="3BA5F1A8"/>
    <w:rsid w:val="543E578A"/>
    <w:rsid w:val="5457CCC8"/>
    <w:rsid w:val="58197CF1"/>
    <w:rsid w:val="583A02A6"/>
    <w:rsid w:val="58B64F98"/>
    <w:rsid w:val="5BBC3E26"/>
    <w:rsid w:val="5C4C7C49"/>
    <w:rsid w:val="6080A469"/>
    <w:rsid w:val="6AB5FF56"/>
    <w:rsid w:val="6CF5334D"/>
    <w:rsid w:val="75FBE896"/>
    <w:rsid w:val="7CEA5516"/>
    <w:rsid w:val="7E7F8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7CF1"/>
  <w15:chartTrackingRefBased/>
  <w15:docId w15:val="{0C350DA4-C690-44E4-9011-7B496A89D7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BC3E2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BBC3E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BC3E2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19fb1d4a692461d" /><Relationship Type="http://schemas.openxmlformats.org/officeDocument/2006/relationships/footer" Target="footer.xml" Id="R11e64ed34597489b" /><Relationship Type="http://schemas.openxmlformats.org/officeDocument/2006/relationships/numbering" Target="numbering.xml" Id="Ra332fc781d4a4efa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6175508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2025-10-29T15:49:35.5793235Z</dcterms:created>
  <dcterms:modified xsi:type="dcterms:W3CDTF">2025-10-31T16:59:18.3624570Z</dcterms:modified>
  <dc:creator>Yohann ZERBIB</dc:creator>
  <lastModifiedBy>Yohann ZERBIB</lastModifiedBy>
</coreProperties>
</file>