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FC132" w14:textId="79EE7912" w:rsidR="000820FA" w:rsidRPr="00A66D8D" w:rsidRDefault="00E1363E" w:rsidP="00E1363E">
      <w:pPr>
        <w:jc w:val="center"/>
        <w:rPr>
          <w:rFonts w:ascii="Arial" w:hAnsi="Arial" w:cs="Arial"/>
        </w:rPr>
      </w:pPr>
      <w:r w:rsidRPr="00A66D8D">
        <w:rPr>
          <w:rFonts w:ascii="Arial" w:hAnsi="Arial" w:cs="Arial"/>
        </w:rPr>
        <w:t>ATA- Reunião Coletiva Sobre Implementação Do Self-Parking No Estacionamento</w:t>
      </w:r>
    </w:p>
    <w:p w14:paraId="55E3C0E4" w14:textId="77777777" w:rsidR="00E1363E" w:rsidRPr="00A66D8D" w:rsidRDefault="00E1363E" w:rsidP="00E1363E">
      <w:pPr>
        <w:rPr>
          <w:rFonts w:ascii="Arial" w:hAnsi="Arial" w:cs="Arial"/>
        </w:rPr>
      </w:pPr>
    </w:p>
    <w:p w14:paraId="4CBD6AC3" w14:textId="675FD5A1" w:rsidR="00E1363E" w:rsidRPr="00A66D8D" w:rsidRDefault="00E1363E" w:rsidP="00E1363E">
      <w:pPr>
        <w:rPr>
          <w:rFonts w:ascii="Arial" w:hAnsi="Arial" w:cs="Arial"/>
        </w:rPr>
      </w:pPr>
      <w:r w:rsidRPr="00A66D8D">
        <w:rPr>
          <w:rFonts w:ascii="Arial" w:hAnsi="Arial" w:cs="Arial"/>
        </w:rPr>
        <w:t>Representantes:</w:t>
      </w:r>
    </w:p>
    <w:p w14:paraId="707946DD" w14:textId="77777777" w:rsidR="00E1363E" w:rsidRPr="00A66D8D" w:rsidRDefault="00E1363E" w:rsidP="00E1363E">
      <w:pPr>
        <w:rPr>
          <w:rFonts w:ascii="Arial" w:hAnsi="Arial" w:cs="Arial"/>
        </w:rPr>
      </w:pPr>
      <w:r w:rsidRPr="00A66D8D">
        <w:rPr>
          <w:rFonts w:ascii="Arial" w:hAnsi="Arial" w:cs="Arial"/>
        </w:rPr>
        <w:t>[Nome do Dono do Estacionamento]</w:t>
      </w:r>
    </w:p>
    <w:p w14:paraId="77A083DE" w14:textId="77777777" w:rsidR="00E1363E" w:rsidRPr="00A66D8D" w:rsidRDefault="00E1363E" w:rsidP="00E1363E">
      <w:pPr>
        <w:rPr>
          <w:rFonts w:ascii="Arial" w:hAnsi="Arial" w:cs="Arial"/>
        </w:rPr>
      </w:pPr>
      <w:r w:rsidRPr="00A66D8D">
        <w:rPr>
          <w:rFonts w:ascii="Arial" w:hAnsi="Arial" w:cs="Arial"/>
        </w:rPr>
        <w:t>[Nome do Supervisor 1]</w:t>
      </w:r>
    </w:p>
    <w:p w14:paraId="63EFD7F4" w14:textId="77777777" w:rsidR="00E1363E" w:rsidRPr="00A66D8D" w:rsidRDefault="00E1363E" w:rsidP="00E1363E">
      <w:pPr>
        <w:rPr>
          <w:rFonts w:ascii="Arial" w:hAnsi="Arial" w:cs="Arial"/>
        </w:rPr>
      </w:pPr>
      <w:r w:rsidRPr="00A66D8D">
        <w:rPr>
          <w:rFonts w:ascii="Arial" w:hAnsi="Arial" w:cs="Arial"/>
        </w:rPr>
        <w:t>[Nome do Supervisor 2]</w:t>
      </w:r>
    </w:p>
    <w:p w14:paraId="033C92AC" w14:textId="77777777" w:rsidR="00E1363E" w:rsidRPr="00A66D8D" w:rsidRDefault="00E1363E" w:rsidP="00E1363E">
      <w:pPr>
        <w:rPr>
          <w:rFonts w:ascii="Arial" w:hAnsi="Arial" w:cs="Arial"/>
        </w:rPr>
      </w:pPr>
      <w:r w:rsidRPr="00A66D8D">
        <w:rPr>
          <w:rFonts w:ascii="Arial" w:hAnsi="Arial" w:cs="Arial"/>
        </w:rPr>
        <w:t>[Nome do Supervisor 3]</w:t>
      </w:r>
    </w:p>
    <w:p w14:paraId="45D37A98" w14:textId="77777777" w:rsidR="00E1363E" w:rsidRPr="00A66D8D" w:rsidRDefault="00E1363E" w:rsidP="00E1363E">
      <w:pPr>
        <w:rPr>
          <w:rFonts w:ascii="Arial" w:hAnsi="Arial" w:cs="Arial"/>
        </w:rPr>
      </w:pPr>
      <w:r w:rsidRPr="00A66D8D">
        <w:rPr>
          <w:rFonts w:ascii="Arial" w:hAnsi="Arial" w:cs="Arial"/>
        </w:rPr>
        <w:t>[Nome do Representante de RH 1]</w:t>
      </w:r>
    </w:p>
    <w:p w14:paraId="5D12F635" w14:textId="77777777" w:rsidR="00E1363E" w:rsidRPr="00A66D8D" w:rsidRDefault="00E1363E" w:rsidP="00E1363E">
      <w:pPr>
        <w:rPr>
          <w:rFonts w:ascii="Arial" w:hAnsi="Arial" w:cs="Arial"/>
        </w:rPr>
      </w:pPr>
      <w:r w:rsidRPr="00A66D8D">
        <w:rPr>
          <w:rFonts w:ascii="Arial" w:hAnsi="Arial" w:cs="Arial"/>
        </w:rPr>
        <w:t>[Nome do Representante de RH 2]</w:t>
      </w:r>
    </w:p>
    <w:p w14:paraId="3B7C29B1" w14:textId="77777777" w:rsidR="00E1363E" w:rsidRPr="00A66D8D" w:rsidRDefault="00E1363E" w:rsidP="00E1363E">
      <w:pPr>
        <w:rPr>
          <w:rFonts w:ascii="Arial" w:hAnsi="Arial" w:cs="Arial"/>
        </w:rPr>
      </w:pPr>
      <w:r w:rsidRPr="00A66D8D">
        <w:rPr>
          <w:rFonts w:ascii="Arial" w:hAnsi="Arial" w:cs="Arial"/>
        </w:rPr>
        <w:t>[Nome do Representante de RH 3]</w:t>
      </w:r>
    </w:p>
    <w:p w14:paraId="25584E5C" w14:textId="77777777" w:rsidR="00E1363E" w:rsidRPr="00A66D8D" w:rsidRDefault="00E1363E" w:rsidP="00E1363E">
      <w:pPr>
        <w:rPr>
          <w:rFonts w:ascii="Arial" w:hAnsi="Arial" w:cs="Arial"/>
        </w:rPr>
      </w:pPr>
    </w:p>
    <w:p w14:paraId="47C2D7D8" w14:textId="77777777" w:rsidR="00E1363E" w:rsidRPr="00A66D8D" w:rsidRDefault="00E1363E" w:rsidP="00E1363E">
      <w:pPr>
        <w:rPr>
          <w:rFonts w:ascii="Arial" w:hAnsi="Arial" w:cs="Arial"/>
        </w:rPr>
      </w:pPr>
      <w:r w:rsidRPr="00A66D8D">
        <w:rPr>
          <w:rFonts w:ascii="Arial" w:hAnsi="Arial" w:cs="Arial"/>
        </w:rPr>
        <w:t>Assunto: Avaliação da Possibilidade de Transição para Sistema de Estacionamento Self-parking</w:t>
      </w:r>
    </w:p>
    <w:p w14:paraId="18DF4AB2" w14:textId="77777777" w:rsidR="00E1363E" w:rsidRPr="00A66D8D" w:rsidRDefault="00E1363E" w:rsidP="00E1363E">
      <w:pPr>
        <w:rPr>
          <w:rFonts w:ascii="Arial" w:hAnsi="Arial" w:cs="Arial"/>
        </w:rPr>
      </w:pPr>
    </w:p>
    <w:p w14:paraId="49413E3E" w14:textId="77777777" w:rsidR="00E1363E" w:rsidRPr="00A66D8D" w:rsidRDefault="00E1363E" w:rsidP="00E1363E">
      <w:pPr>
        <w:rPr>
          <w:rFonts w:ascii="Arial" w:hAnsi="Arial" w:cs="Arial"/>
        </w:rPr>
      </w:pPr>
    </w:p>
    <w:p w14:paraId="66FDB779" w14:textId="77777777" w:rsidR="00E1363E" w:rsidRPr="00A66D8D" w:rsidRDefault="00E1363E" w:rsidP="00E1363E">
      <w:pPr>
        <w:rPr>
          <w:rFonts w:ascii="Arial" w:hAnsi="Arial" w:cs="Arial"/>
        </w:rPr>
      </w:pPr>
    </w:p>
    <w:p w14:paraId="2E748CD4" w14:textId="77777777" w:rsidR="00E1363E" w:rsidRPr="00A66D8D" w:rsidRDefault="00E1363E" w:rsidP="00E1363E">
      <w:pPr>
        <w:rPr>
          <w:rFonts w:ascii="Arial" w:hAnsi="Arial" w:cs="Arial"/>
        </w:rPr>
      </w:pPr>
      <w:r w:rsidRPr="00A66D8D">
        <w:rPr>
          <w:rFonts w:ascii="Arial" w:hAnsi="Arial" w:cs="Arial"/>
        </w:rPr>
        <w:t>A reunião foi aberta pelo dono do estacionamento, [Nome do Dono], que apresentou a proposta de transição do atual sistema de estacionamento com manobristas para um sistema de self-parking, com a manutenção de apenas um vigia em cada portaria de acesso. A proposta visa otimizar os recursos, reduzir custos operacionais e proporcionar uma experiência mais eficiente aos clientes.</w:t>
      </w:r>
    </w:p>
    <w:p w14:paraId="484B5BC2" w14:textId="77777777" w:rsidR="00E1363E" w:rsidRPr="00A66D8D" w:rsidRDefault="00E1363E" w:rsidP="00E1363E">
      <w:pPr>
        <w:rPr>
          <w:rFonts w:ascii="Arial" w:hAnsi="Arial" w:cs="Arial"/>
        </w:rPr>
      </w:pPr>
    </w:p>
    <w:p w14:paraId="0E0C0AE7" w14:textId="77777777" w:rsidR="00E1363E" w:rsidRPr="00A66D8D" w:rsidRDefault="00E1363E" w:rsidP="00E1363E">
      <w:pPr>
        <w:rPr>
          <w:rFonts w:ascii="Arial" w:hAnsi="Arial" w:cs="Arial"/>
        </w:rPr>
      </w:pPr>
      <w:r w:rsidRPr="00A66D8D">
        <w:rPr>
          <w:rFonts w:ascii="Arial" w:hAnsi="Arial" w:cs="Arial"/>
        </w:rPr>
        <w:t>Durante a discussão, foram levantados diversos pontos sobre os impactos e benefícios dessa transição. Os supervisores destacaram a possibilidade de melhor aproveitamento do espaço físico, a redução de riscos relacionados a acidentes com veículos e a potencial melhoria na satisfação dos clientes com a autonomia proporcionada pelo self-parking.</w:t>
      </w:r>
    </w:p>
    <w:p w14:paraId="7F0B0932" w14:textId="77777777" w:rsidR="00E1363E" w:rsidRPr="00A66D8D" w:rsidRDefault="00E1363E" w:rsidP="00E1363E">
      <w:pPr>
        <w:rPr>
          <w:rFonts w:ascii="Arial" w:hAnsi="Arial" w:cs="Arial"/>
        </w:rPr>
      </w:pPr>
    </w:p>
    <w:p w14:paraId="656CB5BA" w14:textId="77777777" w:rsidR="00E1363E" w:rsidRPr="00A66D8D" w:rsidRDefault="00E1363E" w:rsidP="00E1363E">
      <w:pPr>
        <w:rPr>
          <w:rFonts w:ascii="Arial" w:hAnsi="Arial" w:cs="Arial"/>
        </w:rPr>
      </w:pPr>
      <w:r w:rsidRPr="00A66D8D">
        <w:rPr>
          <w:rFonts w:ascii="Arial" w:hAnsi="Arial" w:cs="Arial"/>
        </w:rPr>
        <w:t>Os representantes de RH expressaram preocupações sobre o impacto dessa mudança no quadro de funcionários, enfatizando a importância de garantir uma transição justa e transparente para os colaboradores afetados.</w:t>
      </w:r>
    </w:p>
    <w:p w14:paraId="1684966F" w14:textId="77777777" w:rsidR="00E1363E" w:rsidRPr="00A66D8D" w:rsidRDefault="00E1363E" w:rsidP="00E1363E">
      <w:pPr>
        <w:rPr>
          <w:rFonts w:ascii="Arial" w:hAnsi="Arial" w:cs="Arial"/>
        </w:rPr>
      </w:pPr>
    </w:p>
    <w:p w14:paraId="778BEF72" w14:textId="77777777" w:rsidR="00E1363E" w:rsidRPr="00A66D8D" w:rsidRDefault="00E1363E" w:rsidP="00E1363E">
      <w:pPr>
        <w:rPr>
          <w:rFonts w:ascii="Arial" w:hAnsi="Arial" w:cs="Arial"/>
        </w:rPr>
      </w:pPr>
      <w:r w:rsidRPr="00A66D8D">
        <w:rPr>
          <w:rFonts w:ascii="Arial" w:hAnsi="Arial" w:cs="Arial"/>
        </w:rPr>
        <w:t>Decisões e Próximos Passos:</w:t>
      </w:r>
    </w:p>
    <w:p w14:paraId="4E6DE16C" w14:textId="77777777" w:rsidR="00E1363E" w:rsidRPr="00A66D8D" w:rsidRDefault="00E1363E" w:rsidP="00E1363E">
      <w:pPr>
        <w:rPr>
          <w:rFonts w:ascii="Arial" w:hAnsi="Arial" w:cs="Arial"/>
        </w:rPr>
      </w:pPr>
    </w:p>
    <w:p w14:paraId="686DD38F" w14:textId="77777777" w:rsidR="00E1363E" w:rsidRPr="00A66D8D" w:rsidRDefault="00E1363E" w:rsidP="00E1363E">
      <w:pPr>
        <w:rPr>
          <w:rFonts w:ascii="Arial" w:hAnsi="Arial" w:cs="Arial"/>
        </w:rPr>
      </w:pPr>
      <w:r w:rsidRPr="00A66D8D">
        <w:rPr>
          <w:rFonts w:ascii="Arial" w:hAnsi="Arial" w:cs="Arial"/>
        </w:rPr>
        <w:t xml:space="preserve">Após uma análise detalhada dos prós e contras, ficou decidido que será realizado um levantamento mais amplo para avaliar a viabilidade e os potenciais impactos da transição para o sistema de self-parking. Os representantes de RH ficaram </w:t>
      </w:r>
      <w:r w:rsidRPr="00A66D8D">
        <w:rPr>
          <w:rFonts w:ascii="Arial" w:hAnsi="Arial" w:cs="Arial"/>
        </w:rPr>
        <w:lastRenderedPageBreak/>
        <w:t>responsáveis por conduzir uma pesquisa interna para coletar dados sobre a atual equipe de manobristas e suas funções.</w:t>
      </w:r>
    </w:p>
    <w:p w14:paraId="585A014B" w14:textId="77777777" w:rsidR="00E1363E" w:rsidRPr="00A66D8D" w:rsidRDefault="00E1363E" w:rsidP="00E1363E">
      <w:pPr>
        <w:rPr>
          <w:rFonts w:ascii="Arial" w:hAnsi="Arial" w:cs="Arial"/>
        </w:rPr>
      </w:pPr>
    </w:p>
    <w:p w14:paraId="4BA4A5DB" w14:textId="0FF08D1D" w:rsidR="00E1363E" w:rsidRPr="00A66D8D" w:rsidRDefault="00E1363E" w:rsidP="00E1363E">
      <w:pPr>
        <w:rPr>
          <w:rFonts w:ascii="Arial" w:hAnsi="Arial" w:cs="Arial"/>
        </w:rPr>
      </w:pPr>
      <w:r w:rsidRPr="00A66D8D">
        <w:rPr>
          <w:rFonts w:ascii="Arial" w:hAnsi="Arial" w:cs="Arial"/>
        </w:rPr>
        <w:t>Uma nova reunião será agendada para revisar os resultados da pesquisa e tomar uma decisão final sobre a implementação do self-parking.</w:t>
      </w:r>
    </w:p>
    <w:p w14:paraId="3CE7C2BA" w14:textId="77777777" w:rsidR="00F02696" w:rsidRPr="00A66D8D" w:rsidRDefault="00F02696" w:rsidP="00E1363E">
      <w:pPr>
        <w:rPr>
          <w:rFonts w:ascii="Arial" w:hAnsi="Arial" w:cs="Arial"/>
        </w:rPr>
      </w:pPr>
    </w:p>
    <w:p w14:paraId="54825810" w14:textId="5CF9CF22" w:rsidR="00F02696" w:rsidRPr="00A66D8D" w:rsidRDefault="00F02696" w:rsidP="00E1363E">
      <w:pPr>
        <w:rPr>
          <w:rFonts w:ascii="Arial" w:hAnsi="Arial" w:cs="Arial"/>
        </w:rPr>
      </w:pPr>
      <w:r w:rsidRPr="00A66D8D">
        <w:rPr>
          <w:rFonts w:ascii="Arial" w:hAnsi="Arial" w:cs="Arial"/>
        </w:rPr>
        <w:t xml:space="preserve">Levantamento de requisitos para o estacionamento </w:t>
      </w:r>
    </w:p>
    <w:p w14:paraId="5BF01987" w14:textId="77777777" w:rsidR="00F02696" w:rsidRDefault="00F02696" w:rsidP="00E1363E"/>
    <w:p w14:paraId="77AADA34" w14:textId="05AFC66D" w:rsidR="00F02696" w:rsidRDefault="00F02696" w:rsidP="00E1363E">
      <w:r>
        <w:rPr>
          <w:noProof/>
        </w:rPr>
        <w:drawing>
          <wp:inline distT="0" distB="0" distL="0" distR="0" wp14:anchorId="776187B6" wp14:editId="7A887786">
            <wp:extent cx="4869712" cy="3843964"/>
            <wp:effectExtent l="0" t="0" r="7620" b="4445"/>
            <wp:docPr id="18724879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02" cy="3859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AA0FE8" w14:textId="77777777" w:rsidR="00F02696" w:rsidRDefault="00F02696" w:rsidP="00E1363E"/>
    <w:p w14:paraId="371AAA16" w14:textId="10ABF779" w:rsidR="00F02696" w:rsidRDefault="00F02696" w:rsidP="00E1363E">
      <w:r w:rsidRPr="00F02696">
        <w:rPr>
          <w:noProof/>
        </w:rPr>
        <w:lastRenderedPageBreak/>
        <w:drawing>
          <wp:inline distT="0" distB="0" distL="0" distR="0" wp14:anchorId="30418858" wp14:editId="6240DE20">
            <wp:extent cx="4965405" cy="3996731"/>
            <wp:effectExtent l="0" t="0" r="6985" b="3810"/>
            <wp:docPr id="805183022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83022" name="Imagem 1" descr="Gráfico, Gráfico de pizz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281" cy="40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69D7" w14:textId="77777777" w:rsidR="00F02696" w:rsidRDefault="00F02696" w:rsidP="00E1363E"/>
    <w:p w14:paraId="524C4296" w14:textId="56819C59" w:rsidR="00F02696" w:rsidRDefault="00F02696" w:rsidP="00E1363E">
      <w:r>
        <w:rPr>
          <w:noProof/>
        </w:rPr>
        <w:drawing>
          <wp:inline distT="0" distB="0" distL="0" distR="0" wp14:anchorId="510B4756" wp14:editId="658E8525">
            <wp:extent cx="5186419" cy="4008474"/>
            <wp:effectExtent l="0" t="0" r="0" b="0"/>
            <wp:docPr id="18649533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941" cy="4022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260D4" w14:textId="26872E21" w:rsidR="00F02696" w:rsidRDefault="00F02696" w:rsidP="00E1363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67DA57" wp14:editId="2B017338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029200" cy="3992245"/>
            <wp:effectExtent l="0" t="0" r="0" b="8255"/>
            <wp:wrapSquare wrapText="bothSides"/>
            <wp:docPr id="8925592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9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DE116" w14:textId="59C99C8A" w:rsidR="00F02696" w:rsidRDefault="00F02696" w:rsidP="00E1363E"/>
    <w:p w14:paraId="72008C63" w14:textId="77777777" w:rsidR="00F02696" w:rsidRPr="00F02696" w:rsidRDefault="00F02696" w:rsidP="00F02696"/>
    <w:p w14:paraId="7217604D" w14:textId="77777777" w:rsidR="00F02696" w:rsidRPr="00F02696" w:rsidRDefault="00F02696" w:rsidP="00F02696"/>
    <w:p w14:paraId="0C6F40C9" w14:textId="77777777" w:rsidR="00F02696" w:rsidRPr="00F02696" w:rsidRDefault="00F02696" w:rsidP="00F02696"/>
    <w:p w14:paraId="7D44E358" w14:textId="77777777" w:rsidR="00F02696" w:rsidRPr="00F02696" w:rsidRDefault="00F02696" w:rsidP="00F02696"/>
    <w:p w14:paraId="6A8972F9" w14:textId="77777777" w:rsidR="00F02696" w:rsidRPr="00F02696" w:rsidRDefault="00F02696" w:rsidP="00F02696"/>
    <w:p w14:paraId="1F08F219" w14:textId="77777777" w:rsidR="00F02696" w:rsidRPr="00F02696" w:rsidRDefault="00F02696" w:rsidP="00F02696"/>
    <w:p w14:paraId="6A3E6E85" w14:textId="77777777" w:rsidR="00F02696" w:rsidRPr="00F02696" w:rsidRDefault="00F02696" w:rsidP="00F02696"/>
    <w:p w14:paraId="6C9A4003" w14:textId="77777777" w:rsidR="00F02696" w:rsidRPr="00F02696" w:rsidRDefault="00F02696" w:rsidP="00F02696"/>
    <w:p w14:paraId="544C5749" w14:textId="77777777" w:rsidR="00F02696" w:rsidRPr="00F02696" w:rsidRDefault="00F02696" w:rsidP="00F02696"/>
    <w:p w14:paraId="71507BCC" w14:textId="77777777" w:rsidR="00F02696" w:rsidRDefault="00F02696" w:rsidP="00E1363E"/>
    <w:p w14:paraId="16739006" w14:textId="77777777" w:rsidR="00F02696" w:rsidRDefault="00F02696" w:rsidP="00E1363E"/>
    <w:p w14:paraId="5745B347" w14:textId="77777777" w:rsidR="00F02696" w:rsidRDefault="00F02696" w:rsidP="00E1363E"/>
    <w:p w14:paraId="7918D5A1" w14:textId="77777777" w:rsidR="00F02696" w:rsidRDefault="00F02696" w:rsidP="00E1363E"/>
    <w:p w14:paraId="4EFED6CE" w14:textId="77777777" w:rsidR="00F02696" w:rsidRDefault="00F02696" w:rsidP="00E1363E"/>
    <w:p w14:paraId="514B1391" w14:textId="77777777" w:rsidR="00A66D8D" w:rsidRDefault="00F02696" w:rsidP="00E1363E">
      <w:r>
        <w:rPr>
          <w:noProof/>
        </w:rPr>
        <w:drawing>
          <wp:inline distT="0" distB="0" distL="0" distR="0" wp14:anchorId="38C0F4C3" wp14:editId="23BB491A">
            <wp:extent cx="4927743" cy="3907813"/>
            <wp:effectExtent l="0" t="0" r="6350" b="0"/>
            <wp:docPr id="31276079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82" cy="3914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3029A" w14:textId="77777777" w:rsidR="00A66D8D" w:rsidRDefault="00A66D8D" w:rsidP="00A66D8D">
      <w:r>
        <w:t>Atualização da ATA de Reunião com Base nos Resultados da Pesquisa:</w:t>
      </w:r>
    </w:p>
    <w:p w14:paraId="0DE7B726" w14:textId="77777777" w:rsidR="00A66D8D" w:rsidRDefault="00A66D8D" w:rsidP="00A66D8D"/>
    <w:p w14:paraId="0D69F830" w14:textId="77777777" w:rsidR="00A66D8D" w:rsidRPr="00A66D8D" w:rsidRDefault="00A66D8D" w:rsidP="00A66D8D">
      <w:pPr>
        <w:rPr>
          <w:rFonts w:ascii="Arial" w:hAnsi="Arial" w:cs="Arial"/>
        </w:rPr>
      </w:pPr>
      <w:r w:rsidRPr="00A66D8D">
        <w:rPr>
          <w:rFonts w:ascii="Arial" w:hAnsi="Arial" w:cs="Arial"/>
        </w:rPr>
        <w:t>Após a realização da pesquisa interna, foram obtidos os seguintes resultados, que serão incorporados à discussão:</w:t>
      </w:r>
    </w:p>
    <w:p w14:paraId="3562F293" w14:textId="77777777" w:rsidR="00A66D8D" w:rsidRPr="00A66D8D" w:rsidRDefault="00A66D8D" w:rsidP="00A66D8D">
      <w:pPr>
        <w:rPr>
          <w:rFonts w:ascii="Arial" w:hAnsi="Arial" w:cs="Arial"/>
        </w:rPr>
      </w:pPr>
    </w:p>
    <w:p w14:paraId="3000C087" w14:textId="77777777" w:rsidR="00A66D8D" w:rsidRPr="00A66D8D" w:rsidRDefault="00A66D8D" w:rsidP="00A66D8D">
      <w:pPr>
        <w:rPr>
          <w:rFonts w:ascii="Arial" w:hAnsi="Arial" w:cs="Arial"/>
        </w:rPr>
      </w:pPr>
      <w:r w:rsidRPr="00A66D8D">
        <w:rPr>
          <w:rFonts w:ascii="Arial" w:hAnsi="Arial" w:cs="Arial"/>
        </w:rPr>
        <w:t>100% das pessoas consideram imprescindível a utilização de câmeras para monitoramento do estacionamento.</w:t>
      </w:r>
    </w:p>
    <w:p w14:paraId="27E6CDB1" w14:textId="77777777" w:rsidR="00A66D8D" w:rsidRPr="00A66D8D" w:rsidRDefault="00A66D8D" w:rsidP="00A66D8D">
      <w:pPr>
        <w:rPr>
          <w:rFonts w:ascii="Arial" w:hAnsi="Arial" w:cs="Arial"/>
        </w:rPr>
      </w:pPr>
      <w:r w:rsidRPr="00A66D8D">
        <w:rPr>
          <w:rFonts w:ascii="Arial" w:hAnsi="Arial" w:cs="Arial"/>
        </w:rPr>
        <w:t>100% acham imprescindível a disponibilidade de vagas para pessoas com mobilidade reduzida.</w:t>
      </w:r>
    </w:p>
    <w:p w14:paraId="5C6DC030" w14:textId="77777777" w:rsidR="00A66D8D" w:rsidRPr="00A66D8D" w:rsidRDefault="00A66D8D" w:rsidP="00A66D8D">
      <w:pPr>
        <w:rPr>
          <w:rFonts w:ascii="Arial" w:hAnsi="Arial" w:cs="Arial"/>
        </w:rPr>
      </w:pPr>
      <w:r w:rsidRPr="00A66D8D">
        <w:rPr>
          <w:rFonts w:ascii="Arial" w:hAnsi="Arial" w:cs="Arial"/>
        </w:rPr>
        <w:t>85,7% consideram imprescindível a iluminação adequada no estacionamento à noite, enquanto 14,3% a consideram opcional.</w:t>
      </w:r>
    </w:p>
    <w:p w14:paraId="7972D6D0" w14:textId="77777777" w:rsidR="00A66D8D" w:rsidRPr="00A66D8D" w:rsidRDefault="00A66D8D" w:rsidP="00A66D8D">
      <w:pPr>
        <w:rPr>
          <w:rFonts w:ascii="Arial" w:hAnsi="Arial" w:cs="Arial"/>
        </w:rPr>
      </w:pPr>
      <w:r w:rsidRPr="00A66D8D">
        <w:rPr>
          <w:rFonts w:ascii="Arial" w:hAnsi="Arial" w:cs="Arial"/>
        </w:rPr>
        <w:t>100% acham imprescindível a oferta de serviço de manobrista.</w:t>
      </w:r>
    </w:p>
    <w:p w14:paraId="45A7E08C" w14:textId="77777777" w:rsidR="00A66D8D" w:rsidRPr="00A66D8D" w:rsidRDefault="00A66D8D" w:rsidP="00A66D8D">
      <w:pPr>
        <w:rPr>
          <w:rFonts w:ascii="Arial" w:hAnsi="Arial" w:cs="Arial"/>
        </w:rPr>
      </w:pPr>
      <w:r w:rsidRPr="00A66D8D">
        <w:rPr>
          <w:rFonts w:ascii="Arial" w:hAnsi="Arial" w:cs="Arial"/>
        </w:rPr>
        <w:t>71,4% acham opcional a disponibilidade de estação de recarga para veículos elétricos, enquanto 28,6% a consideram imprescindível.</w:t>
      </w:r>
    </w:p>
    <w:p w14:paraId="545E45C8" w14:textId="77777777" w:rsidR="00A66D8D" w:rsidRPr="00A66D8D" w:rsidRDefault="00A66D8D" w:rsidP="00A66D8D">
      <w:pPr>
        <w:rPr>
          <w:rFonts w:ascii="Arial" w:hAnsi="Arial" w:cs="Arial"/>
        </w:rPr>
      </w:pPr>
      <w:r w:rsidRPr="00A66D8D">
        <w:rPr>
          <w:rFonts w:ascii="Arial" w:hAnsi="Arial" w:cs="Arial"/>
        </w:rPr>
        <w:t>100% acham imprescindível o uso de sinalização clara para orientação de motoristas.</w:t>
      </w:r>
    </w:p>
    <w:p w14:paraId="3FA7EB37" w14:textId="77777777" w:rsidR="00A66D8D" w:rsidRPr="00A66D8D" w:rsidRDefault="00A66D8D" w:rsidP="00A66D8D">
      <w:pPr>
        <w:rPr>
          <w:rFonts w:ascii="Arial" w:hAnsi="Arial" w:cs="Arial"/>
        </w:rPr>
      </w:pPr>
      <w:r w:rsidRPr="00A66D8D">
        <w:rPr>
          <w:rFonts w:ascii="Arial" w:hAnsi="Arial" w:cs="Arial"/>
        </w:rPr>
        <w:t>85,7% consideram imprescindível a disponibilidade de cobertura para proteger os veículos de intempéries, enquanto 14,3% a consideram opcional.</w:t>
      </w:r>
    </w:p>
    <w:p w14:paraId="27F7637D" w14:textId="77777777" w:rsidR="00A66D8D" w:rsidRPr="00A66D8D" w:rsidRDefault="00A66D8D" w:rsidP="00A66D8D">
      <w:pPr>
        <w:rPr>
          <w:rFonts w:ascii="Arial" w:hAnsi="Arial" w:cs="Arial"/>
        </w:rPr>
      </w:pPr>
      <w:r w:rsidRPr="00A66D8D">
        <w:rPr>
          <w:rFonts w:ascii="Arial" w:hAnsi="Arial" w:cs="Arial"/>
        </w:rPr>
        <w:t>100% acham opcional a oferta de serviço de lavagem e limpeza de veículos.</w:t>
      </w:r>
    </w:p>
    <w:p w14:paraId="58B08953" w14:textId="77777777" w:rsidR="00A66D8D" w:rsidRPr="00A66D8D" w:rsidRDefault="00A66D8D" w:rsidP="00A66D8D">
      <w:pPr>
        <w:rPr>
          <w:rFonts w:ascii="Arial" w:hAnsi="Arial" w:cs="Arial"/>
        </w:rPr>
      </w:pPr>
      <w:r w:rsidRPr="00A66D8D">
        <w:rPr>
          <w:rFonts w:ascii="Arial" w:hAnsi="Arial" w:cs="Arial"/>
        </w:rPr>
        <w:t>71,4% acham opcional a disponibilidade de serviço de entrega e retirada de veículos, enquanto 28,6% a consideram imprescindível.</w:t>
      </w:r>
    </w:p>
    <w:p w14:paraId="079129F8" w14:textId="77777777" w:rsidR="00A66D8D" w:rsidRPr="00A66D8D" w:rsidRDefault="00A66D8D" w:rsidP="00A66D8D">
      <w:pPr>
        <w:rPr>
          <w:rFonts w:ascii="Arial" w:hAnsi="Arial" w:cs="Arial"/>
        </w:rPr>
      </w:pPr>
      <w:r w:rsidRPr="00A66D8D">
        <w:rPr>
          <w:rFonts w:ascii="Arial" w:hAnsi="Arial" w:cs="Arial"/>
        </w:rPr>
        <w:t>57,1% acham opcional a compatibilidade do software do estacionamento com dispositivos móveis para reservas e gerenciamento de vagas através de aplicativos, enquanto 42,9% a consideram imprescindível.</w:t>
      </w:r>
    </w:p>
    <w:p w14:paraId="22CD133F" w14:textId="6703C963" w:rsidR="00F02696" w:rsidRDefault="00A66D8D" w:rsidP="00A66D8D">
      <w:pPr>
        <w:rPr>
          <w:rFonts w:ascii="Arial" w:hAnsi="Arial" w:cs="Arial"/>
        </w:rPr>
      </w:pPr>
      <w:r w:rsidRPr="00A66D8D">
        <w:rPr>
          <w:rFonts w:ascii="Arial" w:hAnsi="Arial" w:cs="Arial"/>
        </w:rPr>
        <w:t>85,7% consideram imprescindível que o software inclua um sistema de reconhecimento de placas para entrada e saída automatizada do estacionamento, enquanto 14,3% a consideram opcional.</w:t>
      </w:r>
      <w:r w:rsidR="00F02696" w:rsidRPr="00A66D8D">
        <w:rPr>
          <w:rFonts w:ascii="Arial" w:hAnsi="Arial" w:cs="Arial"/>
        </w:rPr>
        <w:br w:type="textWrapping" w:clear="all"/>
      </w:r>
    </w:p>
    <w:p w14:paraId="6AB8D2BF" w14:textId="77777777" w:rsidR="00A66D8D" w:rsidRPr="00A66D8D" w:rsidRDefault="00A66D8D" w:rsidP="00A66D8D">
      <w:pPr>
        <w:rPr>
          <w:rFonts w:ascii="Arial" w:hAnsi="Arial" w:cs="Arial"/>
        </w:rPr>
      </w:pPr>
      <w:r w:rsidRPr="00A66D8D">
        <w:rPr>
          <w:rFonts w:ascii="Arial" w:hAnsi="Arial" w:cs="Arial"/>
        </w:rPr>
        <w:t>Com base nos dados obtidos através da pesquisa interna, é evidente que há uma clara ênfase na segurança, acessibilidade e conveniência por parte dos usuários do estacionamento. Itens como monitoramento por câmeras, disponibilidade de vagas para pessoas com mobilidade reduzida, sinalização clara e oferta de serviços de manobrista são unanimemente considerados imprescindíveis.</w:t>
      </w:r>
    </w:p>
    <w:p w14:paraId="4F79DE33" w14:textId="77777777" w:rsidR="00A66D8D" w:rsidRPr="00A66D8D" w:rsidRDefault="00A66D8D" w:rsidP="00A66D8D">
      <w:pPr>
        <w:rPr>
          <w:rFonts w:ascii="Arial" w:hAnsi="Arial" w:cs="Arial"/>
        </w:rPr>
      </w:pPr>
    </w:p>
    <w:p w14:paraId="114E2B30" w14:textId="77777777" w:rsidR="00A66D8D" w:rsidRPr="00A66D8D" w:rsidRDefault="00A66D8D" w:rsidP="00A66D8D">
      <w:pPr>
        <w:rPr>
          <w:rFonts w:ascii="Arial" w:hAnsi="Arial" w:cs="Arial"/>
        </w:rPr>
      </w:pPr>
      <w:r w:rsidRPr="00A66D8D">
        <w:rPr>
          <w:rFonts w:ascii="Arial" w:hAnsi="Arial" w:cs="Arial"/>
        </w:rPr>
        <w:t>Além disso, há uma demanda significativa por comodidades adicionais, como iluminação adequada à noite, cobertura para proteger os veículos de intempéries e compatibilidade do software do estacionamento com dispositivos móveis para reservas e gerenciamento de vagas.</w:t>
      </w:r>
    </w:p>
    <w:p w14:paraId="7EDB900C" w14:textId="77777777" w:rsidR="00A66D8D" w:rsidRPr="00A66D8D" w:rsidRDefault="00A66D8D" w:rsidP="00A66D8D">
      <w:pPr>
        <w:rPr>
          <w:rFonts w:ascii="Arial" w:hAnsi="Arial" w:cs="Arial"/>
        </w:rPr>
      </w:pPr>
    </w:p>
    <w:p w14:paraId="7115BC2B" w14:textId="483224BB" w:rsidR="00A66D8D" w:rsidRPr="00A66D8D" w:rsidRDefault="00A66D8D" w:rsidP="00A66D8D">
      <w:pPr>
        <w:rPr>
          <w:rFonts w:ascii="Arial" w:hAnsi="Arial" w:cs="Arial"/>
        </w:rPr>
      </w:pPr>
      <w:r w:rsidRPr="00A66D8D">
        <w:rPr>
          <w:rFonts w:ascii="Arial" w:hAnsi="Arial" w:cs="Arial"/>
        </w:rPr>
        <w:t xml:space="preserve">No entanto, é importante notar que há divergências em relação a alguns serviços adicionais, como estação de recarga para veículos elétricos, serviços de lavagem e </w:t>
      </w:r>
      <w:r w:rsidRPr="00A66D8D">
        <w:rPr>
          <w:rFonts w:ascii="Arial" w:hAnsi="Arial" w:cs="Arial"/>
        </w:rPr>
        <w:lastRenderedPageBreak/>
        <w:t>limpeza, e serviço de entrega e retirada de veículos. Estes itens são considerados opcionais por uma parcela considerável dos participantes da pesquisa.</w:t>
      </w:r>
    </w:p>
    <w:sectPr w:rsidR="00A66D8D" w:rsidRPr="00A66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3E"/>
    <w:rsid w:val="000820FA"/>
    <w:rsid w:val="004F1F73"/>
    <w:rsid w:val="007737D0"/>
    <w:rsid w:val="0088097F"/>
    <w:rsid w:val="00A66D8D"/>
    <w:rsid w:val="00E1363E"/>
    <w:rsid w:val="00F0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20A2"/>
  <w15:chartTrackingRefBased/>
  <w15:docId w15:val="{70533A97-EF9A-4B0A-8BD9-FF19919C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3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3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3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3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3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3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3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3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3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3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36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36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36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36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36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36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3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3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3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3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3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36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36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36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3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36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3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thomazette</dc:creator>
  <cp:keywords/>
  <dc:description/>
  <cp:lastModifiedBy>lucas thomazette</cp:lastModifiedBy>
  <cp:revision>2</cp:revision>
  <dcterms:created xsi:type="dcterms:W3CDTF">2024-05-06T12:43:00Z</dcterms:created>
  <dcterms:modified xsi:type="dcterms:W3CDTF">2024-05-06T12:43:00Z</dcterms:modified>
</cp:coreProperties>
</file>