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1005A" w14:textId="7CABE7C2" w:rsidR="0008120A" w:rsidRDefault="0008120A">
      <w:pPr>
        <w:rPr>
          <w:sz w:val="44"/>
          <w:szCs w:val="44"/>
          <w:lang w:val="pt-PT"/>
        </w:rPr>
      </w:pPr>
      <w:proofErr w:type="spellStart"/>
      <w:r w:rsidRPr="0008120A">
        <w:rPr>
          <w:sz w:val="44"/>
          <w:szCs w:val="44"/>
          <w:lang w:val="pt-PT"/>
        </w:rPr>
        <w:t>Traffic</w:t>
      </w:r>
      <w:proofErr w:type="spellEnd"/>
      <w:r w:rsidRPr="0008120A">
        <w:rPr>
          <w:sz w:val="44"/>
          <w:szCs w:val="44"/>
          <w:lang w:val="pt-PT"/>
        </w:rPr>
        <w:t xml:space="preserve"> </w:t>
      </w:r>
      <w:proofErr w:type="spellStart"/>
      <w:r w:rsidRPr="0008120A">
        <w:rPr>
          <w:sz w:val="44"/>
          <w:szCs w:val="44"/>
          <w:lang w:val="pt-PT"/>
        </w:rPr>
        <w:t>Sign</w:t>
      </w:r>
      <w:proofErr w:type="spellEnd"/>
      <w:r w:rsidRPr="0008120A">
        <w:rPr>
          <w:sz w:val="44"/>
          <w:szCs w:val="44"/>
          <w:lang w:val="pt-PT"/>
        </w:rPr>
        <w:t xml:space="preserve"> </w:t>
      </w:r>
      <w:proofErr w:type="spellStart"/>
      <w:r w:rsidRPr="0008120A">
        <w:rPr>
          <w:sz w:val="44"/>
          <w:szCs w:val="44"/>
          <w:lang w:val="pt-PT"/>
        </w:rPr>
        <w:t>Recognition</w:t>
      </w:r>
      <w:proofErr w:type="spellEnd"/>
    </w:p>
    <w:p w14:paraId="69E6F74F" w14:textId="7993B9BB" w:rsidR="00623200" w:rsidRDefault="00623200">
      <w:r>
        <w:t>The purpose of this document is to provide support for the developed work regarding Udacity’s Self Driving Car Nanodegree project 3, titled as “Traffic Sign Classifier”.</w:t>
      </w:r>
    </w:p>
    <w:p w14:paraId="33492748" w14:textId="3629EE70" w:rsidR="00623200" w:rsidRDefault="00623200">
      <w:pPr>
        <w:rPr>
          <w:u w:val="single"/>
        </w:rPr>
      </w:pPr>
      <w:r>
        <w:t>In this document we will go through the development process to come up with a convolutional neural network capable of correctly classifying German traffic signs.</w:t>
      </w:r>
    </w:p>
    <w:p w14:paraId="6AA61142" w14:textId="19A6E4B8" w:rsidR="00623200" w:rsidRPr="00623200" w:rsidRDefault="00623200">
      <w:pPr>
        <w:rPr>
          <w:u w:val="single"/>
        </w:rPr>
      </w:pPr>
      <w:r>
        <w:t xml:space="preserve">We will start by having a quick glance at what signs we are looking at, how much data we have available for training and how is the data distributed. Then, we will explore how the model architecture was built to correctly classify the traffic signs. At the end we will explore the results of the model and explore </w:t>
      </w:r>
      <w:proofErr w:type="gramStart"/>
      <w:r>
        <w:t>it’s</w:t>
      </w:r>
      <w:proofErr w:type="gramEnd"/>
      <w:r>
        <w:t xml:space="preserve"> vulnerabilities and future improvements.</w:t>
      </w:r>
    </w:p>
    <w:p w14:paraId="41233FD9" w14:textId="2DC999B4" w:rsidR="0008120A" w:rsidRPr="0008120A" w:rsidRDefault="0008120A">
      <w:pPr>
        <w:rPr>
          <w:sz w:val="32"/>
          <w:szCs w:val="32"/>
        </w:rPr>
      </w:pPr>
      <w:r w:rsidRPr="0008120A">
        <w:rPr>
          <w:sz w:val="32"/>
          <w:szCs w:val="32"/>
        </w:rPr>
        <w:t>Data Set Summary and Exploration</w:t>
      </w:r>
    </w:p>
    <w:p w14:paraId="2A1A5AD2" w14:textId="32A12975" w:rsidR="0008120A" w:rsidRDefault="0008120A" w:rsidP="0008120A">
      <w:pPr>
        <w:pStyle w:val="PargrafodaLista"/>
        <w:numPr>
          <w:ilvl w:val="0"/>
          <w:numId w:val="1"/>
        </w:numPr>
        <w:rPr>
          <w:u w:val="single"/>
        </w:rPr>
      </w:pPr>
      <w:r w:rsidRPr="0008120A">
        <w:rPr>
          <w:u w:val="single"/>
        </w:rPr>
        <w:t xml:space="preserve">Provide a basic summary of the data set. In the code, the analysis should be done using python, </w:t>
      </w:r>
      <w:proofErr w:type="spellStart"/>
      <w:r w:rsidRPr="0008120A">
        <w:rPr>
          <w:u w:val="single"/>
        </w:rPr>
        <w:t>numpy</w:t>
      </w:r>
      <w:proofErr w:type="spellEnd"/>
      <w:r w:rsidRPr="0008120A">
        <w:rPr>
          <w:u w:val="single"/>
        </w:rPr>
        <w:t xml:space="preserve"> and/or </w:t>
      </w:r>
      <w:proofErr w:type="gramStart"/>
      <w:r w:rsidRPr="0008120A">
        <w:rPr>
          <w:u w:val="single"/>
        </w:rPr>
        <w:t>pandas</w:t>
      </w:r>
      <w:proofErr w:type="gramEnd"/>
      <w:r w:rsidRPr="0008120A">
        <w:rPr>
          <w:u w:val="single"/>
        </w:rPr>
        <w:t xml:space="preserve"> methods rather than hardcoding results manually.</w:t>
      </w:r>
    </w:p>
    <w:p w14:paraId="53B0183C" w14:textId="293729A8" w:rsidR="00623200" w:rsidRDefault="00623200" w:rsidP="00623200">
      <w:pPr>
        <w:pStyle w:val="PargrafodaLista"/>
        <w:rPr>
          <w:u w:val="single"/>
        </w:rPr>
      </w:pPr>
    </w:p>
    <w:p w14:paraId="4445EDF8" w14:textId="6143B374" w:rsidR="00623200" w:rsidRDefault="00623200" w:rsidP="00623200">
      <w:pPr>
        <w:pStyle w:val="PargrafodaLista"/>
      </w:pPr>
      <w:proofErr w:type="gramStart"/>
      <w:r>
        <w:t>In order to</w:t>
      </w:r>
      <w:proofErr w:type="gramEnd"/>
      <w:r>
        <w:t xml:space="preserve"> obtain a model that classifies traffic signs, we first need to have a lot of data available to use as input in the model. Thankfully, Udacity already provided the datasets as a starter, so it was not necessary to grab data manually.</w:t>
      </w:r>
    </w:p>
    <w:p w14:paraId="0785FDA9" w14:textId="3DD073B1" w:rsidR="00623200" w:rsidRDefault="00623200" w:rsidP="00623200">
      <w:pPr>
        <w:pStyle w:val="PargrafodaLista"/>
      </w:pPr>
      <w:r>
        <w:t>The data was already divided into three different types of datasets, all of them containing images of traffic signs and respective labels (label is the identifier of a traffic sign):</w:t>
      </w:r>
    </w:p>
    <w:p w14:paraId="00F31FA7" w14:textId="2EE55505" w:rsidR="00623200" w:rsidRDefault="00623200" w:rsidP="00623200">
      <w:pPr>
        <w:pStyle w:val="PargrafodaLista"/>
        <w:numPr>
          <w:ilvl w:val="0"/>
          <w:numId w:val="4"/>
        </w:numPr>
      </w:pPr>
      <w:r>
        <w:t>Training data set – this is the dataset that will be used as input while training the model. It contains 34799 images of traffic signs and respective labels.</w:t>
      </w:r>
    </w:p>
    <w:p w14:paraId="2EFB7C61" w14:textId="338CD0FD" w:rsidR="00623200" w:rsidRDefault="00623200" w:rsidP="00623200">
      <w:pPr>
        <w:pStyle w:val="PargrafodaLista"/>
        <w:numPr>
          <w:ilvl w:val="0"/>
          <w:numId w:val="4"/>
        </w:numPr>
      </w:pPr>
      <w:r>
        <w:t xml:space="preserve">Validation data set – this is the dataset that will also be used while </w:t>
      </w:r>
      <w:proofErr w:type="gramStart"/>
      <w:r>
        <w:t>training, but</w:t>
      </w:r>
      <w:proofErr w:type="gramEnd"/>
      <w:r>
        <w:t xml:space="preserve"> will not be used as training. It will be used to ensure that the model is not overfitting or underfitting while training.</w:t>
      </w:r>
      <w:r w:rsidR="00523642">
        <w:t xml:space="preserve"> It contains 4410 images of traffic signs and respective labels.</w:t>
      </w:r>
    </w:p>
    <w:p w14:paraId="3C3A3BFF" w14:textId="4BA41A90" w:rsidR="00523642" w:rsidRPr="00523642" w:rsidRDefault="00523642" w:rsidP="00623200">
      <w:pPr>
        <w:pStyle w:val="PargrafodaLista"/>
        <w:numPr>
          <w:ilvl w:val="0"/>
          <w:numId w:val="4"/>
        </w:numPr>
      </w:pPr>
      <w:r>
        <w:t xml:space="preserve">Test data set – this is the dataset that will be used after training, to ensure that the model is correctly training. A high accuracy of the model while running the test data set ensures a good training, as the model as never seen these images before. A lower accuracy implies that the model did not train </w:t>
      </w:r>
      <w:proofErr w:type="gramStart"/>
      <w:r>
        <w:t>well</w:t>
      </w:r>
      <w:proofErr w:type="gramEnd"/>
      <w:r>
        <w:t xml:space="preserve"> and it decorated the images instead while training. This data set contains 12630 images of traffic signs and respective labels.</w:t>
      </w:r>
    </w:p>
    <w:p w14:paraId="719BEE03" w14:textId="7CC318F6" w:rsidR="00523642" w:rsidRDefault="00523642" w:rsidP="00523642">
      <w:pPr>
        <w:ind w:left="720"/>
      </w:pPr>
      <w:r>
        <w:t>All datasets contain images of the same shape. In this case, the shape of the image is:</w:t>
      </w:r>
    </w:p>
    <w:p w14:paraId="63A18B4D" w14:textId="776C4BF5" w:rsidR="00523642" w:rsidRDefault="00523642" w:rsidP="00523642">
      <w:pPr>
        <w:ind w:left="720"/>
      </w:pPr>
      <w:r>
        <w:t>(32,32,3). What does this mean?</w:t>
      </w:r>
    </w:p>
    <w:p w14:paraId="4284E945" w14:textId="537611B7" w:rsidR="00623200" w:rsidRDefault="00523642" w:rsidP="00523642">
      <w:pPr>
        <w:ind w:left="720"/>
        <w:rPr>
          <w:u w:val="single"/>
        </w:rPr>
      </w:pPr>
      <w:r>
        <w:t xml:space="preserve">It means that it has a width and a height of 32 pixels, and the 3 is related to the number of </w:t>
      </w:r>
      <w:proofErr w:type="spellStart"/>
      <w:r>
        <w:t>color</w:t>
      </w:r>
      <w:proofErr w:type="spellEnd"/>
      <w:r>
        <w:t xml:space="preserve"> channels. In this case, 3 for RGB (Red, Green and Blue).</w:t>
      </w:r>
    </w:p>
    <w:p w14:paraId="7392799C" w14:textId="7A73484C" w:rsidR="00523642" w:rsidRDefault="00523642" w:rsidP="00523642">
      <w:pPr>
        <w:ind w:left="720"/>
      </w:pPr>
      <w:r>
        <w:t>In this project, we are working with 43 different types of traffic signs.</w:t>
      </w:r>
    </w:p>
    <w:p w14:paraId="33A979D4" w14:textId="5C2F5C90" w:rsidR="00523642" w:rsidRPr="00523642" w:rsidRDefault="00523642" w:rsidP="00523642">
      <w:pPr>
        <w:ind w:left="720"/>
      </w:pPr>
      <w:r>
        <w:t xml:space="preserve">If you are curious about the signs, please check the </w:t>
      </w:r>
      <w:hyperlink r:id="rId5" w:history="1">
        <w:r w:rsidRPr="00523642">
          <w:rPr>
            <w:rStyle w:val="Hiperligao"/>
          </w:rPr>
          <w:t xml:space="preserve">provided file by Udacity on my </w:t>
        </w:r>
        <w:proofErr w:type="spellStart"/>
        <w:r w:rsidRPr="00523642">
          <w:rPr>
            <w:rStyle w:val="Hiperligao"/>
          </w:rPr>
          <w:t>github</w:t>
        </w:r>
        <w:proofErr w:type="spellEnd"/>
      </w:hyperlink>
      <w:r>
        <w:t>.</w:t>
      </w:r>
    </w:p>
    <w:p w14:paraId="17917AA2" w14:textId="7C0495BF" w:rsidR="00623200" w:rsidRDefault="00623200" w:rsidP="00623200">
      <w:pPr>
        <w:pStyle w:val="PargrafodaLista"/>
      </w:pPr>
    </w:p>
    <w:p w14:paraId="56F1C36F" w14:textId="13E36DB1" w:rsidR="00523642" w:rsidRDefault="00523642" w:rsidP="00623200">
      <w:pPr>
        <w:pStyle w:val="PargrafodaLista"/>
      </w:pPr>
    </w:p>
    <w:p w14:paraId="16F3D627" w14:textId="236B4826" w:rsidR="00523642" w:rsidRDefault="00523642" w:rsidP="00623200">
      <w:pPr>
        <w:pStyle w:val="PargrafodaLista"/>
      </w:pPr>
    </w:p>
    <w:p w14:paraId="05D74FC5" w14:textId="77777777" w:rsidR="00523642" w:rsidRPr="00623200" w:rsidRDefault="00523642" w:rsidP="00623200">
      <w:pPr>
        <w:pStyle w:val="PargrafodaLista"/>
      </w:pPr>
    </w:p>
    <w:p w14:paraId="612B7415" w14:textId="301BFE07" w:rsidR="00523642" w:rsidRDefault="0008120A" w:rsidP="00523642">
      <w:pPr>
        <w:pStyle w:val="PargrafodaLista"/>
        <w:numPr>
          <w:ilvl w:val="0"/>
          <w:numId w:val="1"/>
        </w:numPr>
        <w:rPr>
          <w:u w:val="single"/>
        </w:rPr>
      </w:pPr>
      <w:r w:rsidRPr="0008120A">
        <w:rPr>
          <w:u w:val="single"/>
        </w:rPr>
        <w:lastRenderedPageBreak/>
        <w:t>Include an exploratory visualization of the dataset.</w:t>
      </w:r>
    </w:p>
    <w:p w14:paraId="3CED14A1" w14:textId="6E3D4644" w:rsidR="00523642" w:rsidRDefault="00523642" w:rsidP="00523642">
      <w:pPr>
        <w:pStyle w:val="PargrafodaLista"/>
        <w:rPr>
          <w:u w:val="single"/>
        </w:rPr>
      </w:pPr>
    </w:p>
    <w:p w14:paraId="3FBDA07B" w14:textId="0D46A35F" w:rsidR="00523642" w:rsidRDefault="00523642" w:rsidP="00523642">
      <w:pPr>
        <w:pStyle w:val="PargrafodaLista"/>
      </w:pPr>
      <w:proofErr w:type="gramStart"/>
      <w:r>
        <w:t>In order to</w:t>
      </w:r>
      <w:proofErr w:type="gramEnd"/>
      <w:r>
        <w:t xml:space="preserve"> get familiar with the data that is going to be used to train the model, an exploratory visualization of the model was done.</w:t>
      </w:r>
    </w:p>
    <w:p w14:paraId="69F63226" w14:textId="747648B1" w:rsidR="00523642" w:rsidRDefault="00523642" w:rsidP="00523642">
      <w:pPr>
        <w:pStyle w:val="PargrafodaLista"/>
      </w:pPr>
      <w:r>
        <w:rPr>
          <w:noProof/>
        </w:rPr>
        <w:drawing>
          <wp:inline distT="0" distB="0" distL="0" distR="0" wp14:anchorId="6D9FD63D" wp14:editId="38CB9094">
            <wp:extent cx="4762500" cy="3846942"/>
            <wp:effectExtent l="0" t="0" r="0" b="1270"/>
            <wp:docPr id="1" name="Imagem 1" descr="Uma imagem com sentado, livro, gran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_exploratory_images.png"/>
                    <pic:cNvPicPr/>
                  </pic:nvPicPr>
                  <pic:blipFill>
                    <a:blip r:embed="rId6">
                      <a:extLst>
                        <a:ext uri="{28A0092B-C50C-407E-A947-70E740481C1C}">
                          <a14:useLocalDpi xmlns:a14="http://schemas.microsoft.com/office/drawing/2010/main" val="0"/>
                        </a:ext>
                      </a:extLst>
                    </a:blip>
                    <a:stretch>
                      <a:fillRect/>
                    </a:stretch>
                  </pic:blipFill>
                  <pic:spPr>
                    <a:xfrm>
                      <a:off x="0" y="0"/>
                      <a:ext cx="4771205" cy="3853973"/>
                    </a:xfrm>
                    <a:prstGeom prst="rect">
                      <a:avLst/>
                    </a:prstGeom>
                  </pic:spPr>
                </pic:pic>
              </a:graphicData>
            </a:graphic>
          </wp:inline>
        </w:drawing>
      </w:r>
    </w:p>
    <w:p w14:paraId="78CFA0B7" w14:textId="3D544053" w:rsidR="00523642" w:rsidRDefault="00523642" w:rsidP="00523642">
      <w:pPr>
        <w:pStyle w:val="PargrafodaLista"/>
      </w:pPr>
      <w:r>
        <w:t>In the image above, we can see 100 random images that where taken from the training dataset.</w:t>
      </w:r>
      <w:r w:rsidR="00640A01">
        <w:t xml:space="preserve"> As we can observe from this sample, all the images appear to have the traffic sign in the </w:t>
      </w:r>
      <w:proofErr w:type="spellStart"/>
      <w:r w:rsidR="00640A01">
        <w:t>center</w:t>
      </w:r>
      <w:proofErr w:type="spellEnd"/>
      <w:r w:rsidR="00640A01">
        <w:t xml:space="preserve"> of the image, without much deviation.</w:t>
      </w:r>
    </w:p>
    <w:p w14:paraId="643484BF" w14:textId="1FCDFA4F" w:rsidR="00640A01" w:rsidRDefault="00640A01" w:rsidP="00523642">
      <w:pPr>
        <w:pStyle w:val="PargrafodaLista"/>
        <w:rPr>
          <w:u w:val="single"/>
        </w:rPr>
      </w:pPr>
      <w:r>
        <w:t xml:space="preserve">Lighting conditions in the other hand look different from image to image. Different types of lighting conditions should add difficulties when classifying the same traffic sign with different lighting. As it will be explained later in this report, one of the steps of </w:t>
      </w:r>
      <w:proofErr w:type="spellStart"/>
      <w:r>
        <w:t>preprocessing</w:t>
      </w:r>
      <w:proofErr w:type="spellEnd"/>
      <w:r>
        <w:t xml:space="preserve"> the images </w:t>
      </w:r>
      <w:proofErr w:type="gramStart"/>
      <w:r>
        <w:t>is</w:t>
      </w:r>
      <w:proofErr w:type="gramEnd"/>
      <w:r>
        <w:t xml:space="preserve"> to grayscale the image to avoid this issue.</w:t>
      </w:r>
    </w:p>
    <w:p w14:paraId="3C086265" w14:textId="28B3914A" w:rsidR="00640A01" w:rsidRDefault="00640A01" w:rsidP="00523642">
      <w:pPr>
        <w:pStyle w:val="PargrafodaLista"/>
        <w:rPr>
          <w:u w:val="single"/>
        </w:rPr>
      </w:pPr>
    </w:p>
    <w:p w14:paraId="0BD97A22" w14:textId="7A837E0F" w:rsidR="00640A01" w:rsidRPr="00640A01" w:rsidRDefault="00640A01" w:rsidP="00523642">
      <w:pPr>
        <w:pStyle w:val="PargrafodaLista"/>
        <w:rPr>
          <w:u w:val="single"/>
        </w:rPr>
      </w:pPr>
      <w:r>
        <w:rPr>
          <w:noProof/>
          <w:u w:val="single"/>
        </w:rPr>
        <w:lastRenderedPageBreak/>
        <w:drawing>
          <wp:inline distT="0" distB="0" distL="0" distR="0" wp14:anchorId="218807E7" wp14:editId="6D6E53CE">
            <wp:extent cx="4883150" cy="3148194"/>
            <wp:effectExtent l="0" t="0" r="0" b="0"/>
            <wp:docPr id="2" name="Imagem 2"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_chart_for_dataset_visualization.png"/>
                    <pic:cNvPicPr/>
                  </pic:nvPicPr>
                  <pic:blipFill>
                    <a:blip r:embed="rId7">
                      <a:extLst>
                        <a:ext uri="{28A0092B-C50C-407E-A947-70E740481C1C}">
                          <a14:useLocalDpi xmlns:a14="http://schemas.microsoft.com/office/drawing/2010/main" val="0"/>
                        </a:ext>
                      </a:extLst>
                    </a:blip>
                    <a:stretch>
                      <a:fillRect/>
                    </a:stretch>
                  </pic:blipFill>
                  <pic:spPr>
                    <a:xfrm>
                      <a:off x="0" y="0"/>
                      <a:ext cx="4890784" cy="3153116"/>
                    </a:xfrm>
                    <a:prstGeom prst="rect">
                      <a:avLst/>
                    </a:prstGeom>
                  </pic:spPr>
                </pic:pic>
              </a:graphicData>
            </a:graphic>
          </wp:inline>
        </w:drawing>
      </w:r>
    </w:p>
    <w:p w14:paraId="5CDE4E65" w14:textId="3C91E8E4" w:rsidR="00523642" w:rsidRDefault="00523642" w:rsidP="00523642">
      <w:pPr>
        <w:pStyle w:val="PargrafodaLista"/>
      </w:pPr>
    </w:p>
    <w:p w14:paraId="44A051C3" w14:textId="69AF4251" w:rsidR="00640A01" w:rsidRDefault="00640A01" w:rsidP="00523642">
      <w:pPr>
        <w:pStyle w:val="PargrafodaLista"/>
      </w:pPr>
      <w:r>
        <w:t>In the image above we can see a distribution of the different traffic signs across the training dataset. The x-axis represents the type of traffic sign, and the y-axis represents the number of traffic signs of that class.</w:t>
      </w:r>
    </w:p>
    <w:p w14:paraId="774C36DC" w14:textId="77777777" w:rsidR="00640A01" w:rsidRDefault="00640A01" w:rsidP="00523642">
      <w:pPr>
        <w:pStyle w:val="PargrafodaLista"/>
      </w:pPr>
      <w:r>
        <w:t xml:space="preserve">If we look at the </w:t>
      </w:r>
      <w:hyperlink r:id="rId8" w:history="1">
        <w:r w:rsidRPr="00640A01">
          <w:rPr>
            <w:rStyle w:val="Hiperligao"/>
          </w:rPr>
          <w:t>provided file by Udacity</w:t>
        </w:r>
      </w:hyperlink>
      <w:r>
        <w:t>, we can see that the label “1” represents a traffic sign of “Speed Limit to 30km/h” and that the label “42” represents “End of no passing by vehicles over 3.5 metric tons”.</w:t>
      </w:r>
    </w:p>
    <w:p w14:paraId="681BE63B" w14:textId="77777777" w:rsidR="00640A01" w:rsidRDefault="00640A01" w:rsidP="00523642">
      <w:pPr>
        <w:pStyle w:val="PargrafodaLista"/>
      </w:pPr>
      <w:r>
        <w:t>By looking at the bar chart above, we can see that we have nearly 2000 samples of the speed limit sign, but for the other sign we have less than 250 samples, almost 90% less samples.</w:t>
      </w:r>
    </w:p>
    <w:p w14:paraId="03901A56" w14:textId="56B47F03" w:rsidR="00640A01" w:rsidRDefault="00640A01" w:rsidP="00523642">
      <w:pPr>
        <w:pStyle w:val="PargrafodaLista"/>
      </w:pPr>
      <w:r>
        <w:t xml:space="preserve">This is important to address because even with a high accuracy of the model, we should </w:t>
      </w:r>
      <w:proofErr w:type="gramStart"/>
      <w:r>
        <w:t>expected</w:t>
      </w:r>
      <w:proofErr w:type="gramEnd"/>
      <w:r>
        <w:t xml:space="preserve"> a much higher confidant of correctly classifying speed limit signs when comparing to classifying “end of no passing” signs.  </w:t>
      </w:r>
    </w:p>
    <w:p w14:paraId="53E07A18" w14:textId="77777777" w:rsidR="00640A01" w:rsidRPr="00523642" w:rsidRDefault="00640A01" w:rsidP="00523642">
      <w:pPr>
        <w:pStyle w:val="PargrafodaLista"/>
      </w:pPr>
    </w:p>
    <w:p w14:paraId="3F9B7648" w14:textId="6579782B" w:rsidR="0008120A" w:rsidRDefault="0008120A" w:rsidP="0008120A">
      <w:pPr>
        <w:rPr>
          <w:sz w:val="32"/>
          <w:szCs w:val="32"/>
        </w:rPr>
      </w:pPr>
      <w:r w:rsidRPr="0008120A">
        <w:rPr>
          <w:sz w:val="32"/>
          <w:szCs w:val="32"/>
        </w:rPr>
        <w:t>Design and Test a Model Architecture</w:t>
      </w:r>
    </w:p>
    <w:p w14:paraId="000400E9" w14:textId="6045B6F2" w:rsidR="00640A01" w:rsidRDefault="00640A01" w:rsidP="0008120A">
      <w:r>
        <w:t>In this section it is explained in more detail the process used to train the model.</w:t>
      </w:r>
    </w:p>
    <w:p w14:paraId="6D885467" w14:textId="082A0374" w:rsidR="00640A01" w:rsidRPr="00640A01" w:rsidRDefault="00640A01" w:rsidP="0008120A">
      <w:pPr>
        <w:rPr>
          <w:u w:val="single"/>
        </w:rPr>
      </w:pPr>
      <w:proofErr w:type="gramStart"/>
      <w:r>
        <w:t>The majority of</w:t>
      </w:r>
      <w:proofErr w:type="gramEnd"/>
      <w:r>
        <w:t xml:space="preserve"> the model was inspired in the previous lessons regarding the </w:t>
      </w:r>
      <w:proofErr w:type="spellStart"/>
      <w:r>
        <w:t>LeNet</w:t>
      </w:r>
      <w:proofErr w:type="spellEnd"/>
      <w:r>
        <w:t xml:space="preserve"> model implementation.</w:t>
      </w:r>
    </w:p>
    <w:p w14:paraId="1B15681C" w14:textId="4ED32DF7" w:rsidR="0008120A" w:rsidRDefault="0008120A" w:rsidP="0008120A">
      <w:pPr>
        <w:pStyle w:val="PargrafodaLista"/>
        <w:numPr>
          <w:ilvl w:val="0"/>
          <w:numId w:val="2"/>
        </w:numPr>
        <w:rPr>
          <w:u w:val="single"/>
        </w:rPr>
      </w:pPr>
      <w:proofErr w:type="spellStart"/>
      <w:r w:rsidRPr="0008120A">
        <w:rPr>
          <w:u w:val="single"/>
        </w:rPr>
        <w:t>Preprocessing</w:t>
      </w:r>
      <w:proofErr w:type="spellEnd"/>
      <w:r w:rsidRPr="0008120A">
        <w:rPr>
          <w:u w:val="single"/>
        </w:rPr>
        <w:t xml:space="preserve"> data</w:t>
      </w:r>
    </w:p>
    <w:p w14:paraId="09F82C07" w14:textId="0B31F6A2" w:rsidR="00640A01" w:rsidRDefault="009673FC" w:rsidP="00640A01">
      <w:pPr>
        <w:ind w:left="720"/>
      </w:pPr>
      <w:r>
        <w:t xml:space="preserve">For this project, 2 </w:t>
      </w:r>
      <w:proofErr w:type="spellStart"/>
      <w:r>
        <w:t>preprocessing</w:t>
      </w:r>
      <w:proofErr w:type="spellEnd"/>
      <w:r>
        <w:t xml:space="preserve"> steps were included.</w:t>
      </w:r>
    </w:p>
    <w:p w14:paraId="16CF6E82" w14:textId="542BED10" w:rsidR="009673FC" w:rsidRDefault="009673FC" w:rsidP="00640A01">
      <w:pPr>
        <w:ind w:left="720"/>
      </w:pPr>
      <w:r>
        <w:t xml:space="preserve">As already referred in the section above, different lighting conditions were present in the data for the training set. While this is </w:t>
      </w:r>
      <w:proofErr w:type="gramStart"/>
      <w:r>
        <w:t>really good</w:t>
      </w:r>
      <w:proofErr w:type="gramEnd"/>
      <w:r>
        <w:t xml:space="preserve"> to classify real world case scenarios, as there are roads with all kinds of lighting conditions during different parts of the day, it becomes harder to analyse the image in such different conditions. However, if we think about it, the </w:t>
      </w:r>
      <w:proofErr w:type="spellStart"/>
      <w:r>
        <w:t>color</w:t>
      </w:r>
      <w:proofErr w:type="spellEnd"/>
      <w:r>
        <w:t xml:space="preserve"> of the sign is important, but is not imperative to use it. At this stage, the shape of a sign should give us everything we need.</w:t>
      </w:r>
    </w:p>
    <w:p w14:paraId="353AB6AB" w14:textId="32923B10" w:rsidR="009673FC" w:rsidRDefault="009673FC" w:rsidP="009673FC">
      <w:pPr>
        <w:ind w:left="720"/>
      </w:pPr>
      <w:r>
        <w:lastRenderedPageBreak/>
        <w:t xml:space="preserve">Having that is mind, the first step of </w:t>
      </w:r>
      <w:proofErr w:type="spellStart"/>
      <w:r>
        <w:t>preprocessing</w:t>
      </w:r>
      <w:proofErr w:type="spellEnd"/>
      <w:r>
        <w:t xml:space="preserve"> the data was to transform the image in a grayscale image.</w:t>
      </w:r>
    </w:p>
    <w:p w14:paraId="2EF0B1F3" w14:textId="2D5B094B" w:rsidR="009673FC" w:rsidRDefault="009673FC" w:rsidP="009673FC">
      <w:pPr>
        <w:ind w:left="720"/>
      </w:pPr>
      <w:r>
        <w:t>This was possible by using a python computer vision library called “OpenCV”, like this:</w:t>
      </w:r>
    </w:p>
    <w:p w14:paraId="18803FB1" w14:textId="73E13A7C" w:rsidR="009673FC" w:rsidRDefault="009673FC" w:rsidP="009673FC">
      <w:pPr>
        <w:ind w:left="720"/>
        <w:rPr>
          <w:u w:val="single"/>
        </w:rPr>
      </w:pPr>
      <w:r>
        <w:t>cv2.cvtColor(</w:t>
      </w:r>
      <w:proofErr w:type="spellStart"/>
      <w:r>
        <w:t>img</w:t>
      </w:r>
      <w:proofErr w:type="spellEnd"/>
      <w:r>
        <w:t>, cv2.BGR2GRAY)</w:t>
      </w:r>
    </w:p>
    <w:p w14:paraId="228DAEF8" w14:textId="320860B7" w:rsidR="009673FC" w:rsidRDefault="009673FC" w:rsidP="009673FC">
      <w:pPr>
        <w:ind w:left="720"/>
      </w:pPr>
      <w:r>
        <w:t xml:space="preserve">The second step of </w:t>
      </w:r>
      <w:proofErr w:type="spellStart"/>
      <w:r>
        <w:t>preprocessing</w:t>
      </w:r>
      <w:proofErr w:type="spellEnd"/>
      <w:r>
        <w:t xml:space="preserve"> training data before running the model was to improve the contrast in the image after </w:t>
      </w:r>
      <w:proofErr w:type="spellStart"/>
      <w:r>
        <w:t>grayscaling</w:t>
      </w:r>
      <w:proofErr w:type="spellEnd"/>
      <w:r>
        <w:t xml:space="preserve"> the image. While the grayscale step solved the issue of the lighting conditions, it added unnecessary noise to the image. It might be difficult for the model to identify where the sign </w:t>
      </w:r>
      <w:proofErr w:type="gramStart"/>
      <w:r>
        <w:t>ends</w:t>
      </w:r>
      <w:proofErr w:type="gramEnd"/>
      <w:r>
        <w:t xml:space="preserve"> and the road start due to the slight differences in </w:t>
      </w:r>
      <w:proofErr w:type="spellStart"/>
      <w:r>
        <w:t>color</w:t>
      </w:r>
      <w:proofErr w:type="spellEnd"/>
      <w:r>
        <w:t>. A histogram equalization takes in a grayscale image and helps to identify “boundaries” in an image, improving contrast and therefore, helping to clearly separate the traffic sign from the road.</w:t>
      </w:r>
    </w:p>
    <w:p w14:paraId="46F71FA9" w14:textId="398C4CAB" w:rsidR="009673FC" w:rsidRDefault="009673FC" w:rsidP="009673FC">
      <w:pPr>
        <w:ind w:left="720"/>
      </w:pPr>
      <w:r>
        <w:t>This was also possible by using OpenCV, in the following way:</w:t>
      </w:r>
    </w:p>
    <w:p w14:paraId="56661B5B" w14:textId="06732008" w:rsidR="009673FC" w:rsidRDefault="009673FC" w:rsidP="009673FC">
      <w:pPr>
        <w:ind w:left="720"/>
      </w:pPr>
      <w:r w:rsidRPr="009673FC">
        <w:t>cv2</w:t>
      </w:r>
      <w:r>
        <w:t>.equalizeHist(</w:t>
      </w:r>
      <w:proofErr w:type="spellStart"/>
      <w:r>
        <w:t>img</w:t>
      </w:r>
      <w:proofErr w:type="spellEnd"/>
      <w:r>
        <w:t>)</w:t>
      </w:r>
    </w:p>
    <w:p w14:paraId="1410E299" w14:textId="6DCAF9C5" w:rsidR="003A0248" w:rsidRPr="003A0248" w:rsidRDefault="003A0248" w:rsidP="009673FC">
      <w:pPr>
        <w:ind w:left="720"/>
        <w:rPr>
          <w:u w:val="single"/>
        </w:rPr>
      </w:pPr>
      <w:r>
        <w:t xml:space="preserve">The third and last step of </w:t>
      </w:r>
      <w:proofErr w:type="spellStart"/>
      <w:r>
        <w:t>preprocessing</w:t>
      </w:r>
      <w:proofErr w:type="spellEnd"/>
      <w:r>
        <w:t xml:space="preserve"> image data was to normalize the image to help the network to converge faster and obtaining better results.</w:t>
      </w:r>
    </w:p>
    <w:p w14:paraId="083AEE50" w14:textId="77777777" w:rsidR="009673FC" w:rsidRPr="009673FC" w:rsidRDefault="009673FC" w:rsidP="009673FC">
      <w:pPr>
        <w:ind w:left="720"/>
      </w:pPr>
    </w:p>
    <w:p w14:paraId="5217DA15" w14:textId="57D5154E" w:rsidR="0008120A" w:rsidRDefault="0008120A" w:rsidP="0008120A">
      <w:pPr>
        <w:pStyle w:val="PargrafodaLista"/>
        <w:numPr>
          <w:ilvl w:val="0"/>
          <w:numId w:val="2"/>
        </w:numPr>
        <w:rPr>
          <w:u w:val="single"/>
        </w:rPr>
      </w:pPr>
      <w:r w:rsidRPr="0008120A">
        <w:rPr>
          <w:u w:val="single"/>
        </w:rPr>
        <w:t>Model architecture</w:t>
      </w:r>
    </w:p>
    <w:p w14:paraId="249F2B8D" w14:textId="5D5BF16C" w:rsidR="009673FC" w:rsidRDefault="003A0248" w:rsidP="009673FC">
      <w:pPr>
        <w:ind w:left="720"/>
      </w:pPr>
      <w:r>
        <w:t xml:space="preserve">The model architecture was based in the </w:t>
      </w:r>
      <w:proofErr w:type="spellStart"/>
      <w:r>
        <w:t>LeNet</w:t>
      </w:r>
      <w:proofErr w:type="spellEnd"/>
      <w:r>
        <w:t xml:space="preserve"> model and improved to the specific problem to be solved, until 93% or higher accuracy was found.</w:t>
      </w:r>
    </w:p>
    <w:p w14:paraId="2B49B3F9" w14:textId="267C30CD" w:rsidR="003A0248" w:rsidRPr="00744767" w:rsidRDefault="003A0248" w:rsidP="009673FC">
      <w:pPr>
        <w:ind w:left="720"/>
      </w:pPr>
      <w:r w:rsidRPr="00744767">
        <w:t>The following table describes the model architecture.</w:t>
      </w:r>
    </w:p>
    <w:tbl>
      <w:tblPr>
        <w:tblStyle w:val="TabelacomGrelha"/>
        <w:tblW w:w="0" w:type="auto"/>
        <w:tblInd w:w="720" w:type="dxa"/>
        <w:tblLook w:val="04A0" w:firstRow="1" w:lastRow="0" w:firstColumn="1" w:lastColumn="0" w:noHBand="0" w:noVBand="1"/>
      </w:tblPr>
      <w:tblGrid>
        <w:gridCol w:w="2875"/>
        <w:gridCol w:w="5421"/>
      </w:tblGrid>
      <w:tr w:rsidR="003A0248" w14:paraId="4C3AE294" w14:textId="77777777" w:rsidTr="003A0248">
        <w:tc>
          <w:tcPr>
            <w:tcW w:w="2875" w:type="dxa"/>
            <w:vAlign w:val="center"/>
          </w:tcPr>
          <w:p w14:paraId="0EEE821E" w14:textId="4FE0D1C8" w:rsidR="003A0248" w:rsidRDefault="003A0248" w:rsidP="003A0248">
            <w:pPr>
              <w:jc w:val="center"/>
            </w:pPr>
            <w:r>
              <w:t>Layer</w:t>
            </w:r>
          </w:p>
        </w:tc>
        <w:tc>
          <w:tcPr>
            <w:tcW w:w="5421" w:type="dxa"/>
            <w:vAlign w:val="center"/>
          </w:tcPr>
          <w:p w14:paraId="6F027477" w14:textId="2A4467CF" w:rsidR="003A0248" w:rsidRDefault="003A0248" w:rsidP="003A0248">
            <w:pPr>
              <w:jc w:val="center"/>
            </w:pPr>
            <w:r>
              <w:t>Description</w:t>
            </w:r>
          </w:p>
        </w:tc>
      </w:tr>
      <w:tr w:rsidR="003A0248" w14:paraId="1F5118B5" w14:textId="77777777" w:rsidTr="003A0248">
        <w:tc>
          <w:tcPr>
            <w:tcW w:w="2875" w:type="dxa"/>
            <w:vAlign w:val="center"/>
          </w:tcPr>
          <w:p w14:paraId="0A133098" w14:textId="3231EAE7" w:rsidR="003A0248" w:rsidRDefault="003A0248" w:rsidP="003A0248">
            <w:pPr>
              <w:jc w:val="center"/>
            </w:pPr>
            <w:r>
              <w:t>Input</w:t>
            </w:r>
          </w:p>
        </w:tc>
        <w:tc>
          <w:tcPr>
            <w:tcW w:w="5421" w:type="dxa"/>
            <w:vAlign w:val="center"/>
          </w:tcPr>
          <w:p w14:paraId="1D3BEF1E" w14:textId="10F3FD69" w:rsidR="003A0248" w:rsidRDefault="003A0248" w:rsidP="003A0248">
            <w:pPr>
              <w:jc w:val="center"/>
            </w:pPr>
            <w:r>
              <w:t>32x32x1 image</w:t>
            </w:r>
          </w:p>
        </w:tc>
      </w:tr>
      <w:tr w:rsidR="003A0248" w14:paraId="7FFE2AC9" w14:textId="77777777" w:rsidTr="003A0248">
        <w:tc>
          <w:tcPr>
            <w:tcW w:w="2875" w:type="dxa"/>
            <w:vAlign w:val="center"/>
          </w:tcPr>
          <w:p w14:paraId="052DA42F" w14:textId="041C26A2" w:rsidR="003A0248" w:rsidRDefault="003A0248" w:rsidP="003A0248">
            <w:pPr>
              <w:jc w:val="center"/>
            </w:pPr>
            <w:r>
              <w:t>Convolution 5x5</w:t>
            </w:r>
          </w:p>
        </w:tc>
        <w:tc>
          <w:tcPr>
            <w:tcW w:w="5421" w:type="dxa"/>
            <w:vAlign w:val="center"/>
          </w:tcPr>
          <w:p w14:paraId="43005D0A" w14:textId="2DD05FC2" w:rsidR="003A0248" w:rsidRDefault="003A0248" w:rsidP="003A0248">
            <w:pPr>
              <w:jc w:val="center"/>
            </w:pPr>
            <w:r>
              <w:t>1x1 stride, valid padding, outputs 28x28x30</w:t>
            </w:r>
          </w:p>
        </w:tc>
      </w:tr>
      <w:tr w:rsidR="003A0248" w14:paraId="64E71657" w14:textId="77777777" w:rsidTr="003A0248">
        <w:tc>
          <w:tcPr>
            <w:tcW w:w="2875" w:type="dxa"/>
            <w:vAlign w:val="center"/>
          </w:tcPr>
          <w:p w14:paraId="54BC5F46" w14:textId="00FBD3CD" w:rsidR="003A0248" w:rsidRDefault="003A0248" w:rsidP="003A0248">
            <w:pPr>
              <w:jc w:val="center"/>
            </w:pPr>
            <w:proofErr w:type="spellStart"/>
            <w:r>
              <w:t>Relu</w:t>
            </w:r>
            <w:proofErr w:type="spellEnd"/>
          </w:p>
        </w:tc>
        <w:tc>
          <w:tcPr>
            <w:tcW w:w="5421" w:type="dxa"/>
            <w:vAlign w:val="center"/>
          </w:tcPr>
          <w:p w14:paraId="599FDCD1" w14:textId="45795108" w:rsidR="003A0248" w:rsidRDefault="003A0248" w:rsidP="003A0248">
            <w:pPr>
              <w:jc w:val="center"/>
            </w:pPr>
            <w:r>
              <w:t>Activates the convolution above</w:t>
            </w:r>
          </w:p>
        </w:tc>
      </w:tr>
      <w:tr w:rsidR="003A0248" w14:paraId="6123DE93" w14:textId="77777777" w:rsidTr="003A0248">
        <w:tc>
          <w:tcPr>
            <w:tcW w:w="2875" w:type="dxa"/>
            <w:vAlign w:val="center"/>
          </w:tcPr>
          <w:p w14:paraId="1050EE56" w14:textId="09979377" w:rsidR="003A0248" w:rsidRDefault="003A0248" w:rsidP="003A0248">
            <w:pPr>
              <w:jc w:val="center"/>
            </w:pPr>
            <w:r>
              <w:t>Convolution 5x5</w:t>
            </w:r>
          </w:p>
        </w:tc>
        <w:tc>
          <w:tcPr>
            <w:tcW w:w="5421" w:type="dxa"/>
            <w:vAlign w:val="center"/>
          </w:tcPr>
          <w:p w14:paraId="0BD40DD8" w14:textId="361A0E01" w:rsidR="003A0248" w:rsidRDefault="003A0248" w:rsidP="003A0248">
            <w:pPr>
              <w:jc w:val="center"/>
            </w:pPr>
            <w:r>
              <w:t>1x1 stride, valid padding, outputs 24x24x30</w:t>
            </w:r>
          </w:p>
        </w:tc>
      </w:tr>
      <w:tr w:rsidR="003A0248" w14:paraId="2FFD5774" w14:textId="77777777" w:rsidTr="003A0248">
        <w:tc>
          <w:tcPr>
            <w:tcW w:w="2875" w:type="dxa"/>
            <w:vAlign w:val="center"/>
          </w:tcPr>
          <w:p w14:paraId="381E95B4" w14:textId="06D6C893" w:rsidR="003A0248" w:rsidRDefault="003A0248" w:rsidP="003A0248">
            <w:pPr>
              <w:jc w:val="center"/>
            </w:pPr>
            <w:proofErr w:type="spellStart"/>
            <w:r>
              <w:t>MaxPooling</w:t>
            </w:r>
            <w:proofErr w:type="spellEnd"/>
          </w:p>
        </w:tc>
        <w:tc>
          <w:tcPr>
            <w:tcW w:w="5421" w:type="dxa"/>
            <w:vAlign w:val="center"/>
          </w:tcPr>
          <w:p w14:paraId="0861EE3D" w14:textId="4D1CD4F2" w:rsidR="003A0248" w:rsidRDefault="003A0248" w:rsidP="003A0248">
            <w:pPr>
              <w:jc w:val="center"/>
            </w:pPr>
            <w:r>
              <w:t>2x2 stride, outputs 12x12x30</w:t>
            </w:r>
          </w:p>
        </w:tc>
      </w:tr>
      <w:tr w:rsidR="003A0248" w14:paraId="7C2D2258" w14:textId="77777777" w:rsidTr="003A0248">
        <w:tc>
          <w:tcPr>
            <w:tcW w:w="2875" w:type="dxa"/>
            <w:vAlign w:val="center"/>
          </w:tcPr>
          <w:p w14:paraId="2510C6F2" w14:textId="35306500" w:rsidR="003A0248" w:rsidRDefault="003A0248" w:rsidP="003A0248">
            <w:pPr>
              <w:jc w:val="center"/>
            </w:pPr>
            <w:r>
              <w:t>Convolution 5x5</w:t>
            </w:r>
          </w:p>
        </w:tc>
        <w:tc>
          <w:tcPr>
            <w:tcW w:w="5421" w:type="dxa"/>
            <w:vAlign w:val="center"/>
          </w:tcPr>
          <w:p w14:paraId="0FAD0889" w14:textId="38D44DD4" w:rsidR="003A0248" w:rsidRDefault="003A0248" w:rsidP="003A0248">
            <w:pPr>
              <w:jc w:val="center"/>
            </w:pPr>
            <w:r>
              <w:t>1x1 stride, valid padding, outputs 8x8x16</w:t>
            </w:r>
          </w:p>
        </w:tc>
      </w:tr>
      <w:tr w:rsidR="003A0248" w14:paraId="5FF72123" w14:textId="77777777" w:rsidTr="003A0248">
        <w:tc>
          <w:tcPr>
            <w:tcW w:w="2875" w:type="dxa"/>
            <w:vAlign w:val="center"/>
          </w:tcPr>
          <w:p w14:paraId="6A8B7B1C" w14:textId="0037A43D" w:rsidR="003A0248" w:rsidRDefault="003A0248" w:rsidP="003A0248">
            <w:pPr>
              <w:jc w:val="center"/>
            </w:pPr>
            <w:proofErr w:type="spellStart"/>
            <w:r>
              <w:t>Relu</w:t>
            </w:r>
            <w:proofErr w:type="spellEnd"/>
          </w:p>
        </w:tc>
        <w:tc>
          <w:tcPr>
            <w:tcW w:w="5421" w:type="dxa"/>
            <w:vAlign w:val="center"/>
          </w:tcPr>
          <w:p w14:paraId="03FEC5CE" w14:textId="0DF0FDD1" w:rsidR="003A0248" w:rsidRDefault="003A0248" w:rsidP="003A0248">
            <w:pPr>
              <w:jc w:val="center"/>
            </w:pPr>
            <w:r>
              <w:t>Activates the convolution above</w:t>
            </w:r>
          </w:p>
        </w:tc>
      </w:tr>
      <w:tr w:rsidR="003A0248" w14:paraId="3F1F09E1" w14:textId="77777777" w:rsidTr="003A0248">
        <w:tc>
          <w:tcPr>
            <w:tcW w:w="2875" w:type="dxa"/>
            <w:vAlign w:val="center"/>
          </w:tcPr>
          <w:p w14:paraId="31B6A9DC" w14:textId="6D61AC96" w:rsidR="003A0248" w:rsidRDefault="00744767" w:rsidP="003A0248">
            <w:pPr>
              <w:jc w:val="center"/>
            </w:pPr>
            <w:proofErr w:type="spellStart"/>
            <w:r>
              <w:t>MaxPooling</w:t>
            </w:r>
            <w:proofErr w:type="spellEnd"/>
          </w:p>
        </w:tc>
        <w:tc>
          <w:tcPr>
            <w:tcW w:w="5421" w:type="dxa"/>
            <w:vAlign w:val="center"/>
          </w:tcPr>
          <w:p w14:paraId="479F236E" w14:textId="2FB06DAE" w:rsidR="003A0248" w:rsidRDefault="00744767" w:rsidP="003A0248">
            <w:pPr>
              <w:jc w:val="center"/>
            </w:pPr>
            <w:r>
              <w:t>2x2 stride, outputs 4x4x16</w:t>
            </w:r>
          </w:p>
        </w:tc>
      </w:tr>
      <w:tr w:rsidR="003A0248" w14:paraId="656B92AD" w14:textId="77777777" w:rsidTr="00744767">
        <w:tc>
          <w:tcPr>
            <w:tcW w:w="2875" w:type="dxa"/>
            <w:vAlign w:val="center"/>
          </w:tcPr>
          <w:p w14:paraId="637CC73C" w14:textId="7ED17B37" w:rsidR="003A0248" w:rsidRDefault="00744767" w:rsidP="00744767">
            <w:pPr>
              <w:jc w:val="center"/>
            </w:pPr>
            <w:proofErr w:type="spellStart"/>
            <w:r>
              <w:t>FullyConnected</w:t>
            </w:r>
            <w:proofErr w:type="spellEnd"/>
          </w:p>
        </w:tc>
        <w:tc>
          <w:tcPr>
            <w:tcW w:w="5421" w:type="dxa"/>
            <w:vAlign w:val="center"/>
          </w:tcPr>
          <w:p w14:paraId="44F4263C" w14:textId="10336D32" w:rsidR="003A0248" w:rsidRDefault="00744767" w:rsidP="00744767">
            <w:pPr>
              <w:jc w:val="center"/>
            </w:pPr>
            <w:r>
              <w:t>Flattens the inputs in a single array of 256 pixels</w:t>
            </w:r>
          </w:p>
        </w:tc>
      </w:tr>
      <w:tr w:rsidR="003A0248" w14:paraId="3A61E194" w14:textId="77777777" w:rsidTr="00744767">
        <w:tc>
          <w:tcPr>
            <w:tcW w:w="2875" w:type="dxa"/>
            <w:vAlign w:val="center"/>
          </w:tcPr>
          <w:p w14:paraId="519C8C7C" w14:textId="7AD8F01D" w:rsidR="003A0248" w:rsidRDefault="00744767" w:rsidP="00744767">
            <w:pPr>
              <w:jc w:val="center"/>
            </w:pPr>
            <w:proofErr w:type="spellStart"/>
            <w:r>
              <w:t>FullyConnected</w:t>
            </w:r>
            <w:proofErr w:type="spellEnd"/>
          </w:p>
        </w:tc>
        <w:tc>
          <w:tcPr>
            <w:tcW w:w="5421" w:type="dxa"/>
            <w:vAlign w:val="center"/>
          </w:tcPr>
          <w:p w14:paraId="7DC6456A" w14:textId="447417B5" w:rsidR="003A0248" w:rsidRDefault="00744767" w:rsidP="00744767">
            <w:pPr>
              <w:jc w:val="center"/>
            </w:pPr>
            <w:r>
              <w:t>Receives the previous 256 weights and returns 120</w:t>
            </w:r>
          </w:p>
        </w:tc>
      </w:tr>
      <w:tr w:rsidR="003A0248" w14:paraId="53432970" w14:textId="77777777" w:rsidTr="00744767">
        <w:tc>
          <w:tcPr>
            <w:tcW w:w="2875" w:type="dxa"/>
            <w:vAlign w:val="center"/>
          </w:tcPr>
          <w:p w14:paraId="7C1F6BB1" w14:textId="4184A779" w:rsidR="003A0248" w:rsidRDefault="00744767" w:rsidP="00744767">
            <w:pPr>
              <w:jc w:val="center"/>
            </w:pPr>
            <w:proofErr w:type="spellStart"/>
            <w:r>
              <w:t>Relu</w:t>
            </w:r>
            <w:proofErr w:type="spellEnd"/>
          </w:p>
        </w:tc>
        <w:tc>
          <w:tcPr>
            <w:tcW w:w="5421" w:type="dxa"/>
            <w:vAlign w:val="center"/>
          </w:tcPr>
          <w:p w14:paraId="5C736DAB" w14:textId="21B088F3" w:rsidR="003A0248" w:rsidRDefault="00744767" w:rsidP="00744767">
            <w:pPr>
              <w:jc w:val="center"/>
            </w:pPr>
            <w:r>
              <w:t>Activates the previous fully connected layer</w:t>
            </w:r>
          </w:p>
        </w:tc>
      </w:tr>
      <w:tr w:rsidR="00744767" w14:paraId="0DF8ECAE" w14:textId="77777777" w:rsidTr="00744767">
        <w:tc>
          <w:tcPr>
            <w:tcW w:w="2875" w:type="dxa"/>
            <w:vAlign w:val="center"/>
          </w:tcPr>
          <w:p w14:paraId="7CC6005B" w14:textId="3174F7B0" w:rsidR="00744767" w:rsidRDefault="00744767" w:rsidP="00744767">
            <w:pPr>
              <w:jc w:val="center"/>
            </w:pPr>
            <w:proofErr w:type="spellStart"/>
            <w:r>
              <w:t>FullyConnected</w:t>
            </w:r>
            <w:proofErr w:type="spellEnd"/>
          </w:p>
        </w:tc>
        <w:tc>
          <w:tcPr>
            <w:tcW w:w="5421" w:type="dxa"/>
            <w:vAlign w:val="center"/>
          </w:tcPr>
          <w:p w14:paraId="5308A6EE" w14:textId="63C3DF8A" w:rsidR="00744767" w:rsidRDefault="00744767" w:rsidP="00744767">
            <w:pPr>
              <w:jc w:val="center"/>
            </w:pPr>
            <w:r>
              <w:t>Receives the previous 120 inputs and returns 84</w:t>
            </w:r>
          </w:p>
        </w:tc>
      </w:tr>
      <w:tr w:rsidR="00744767" w14:paraId="1119316F" w14:textId="77777777" w:rsidTr="00744767">
        <w:tc>
          <w:tcPr>
            <w:tcW w:w="2875" w:type="dxa"/>
            <w:vAlign w:val="center"/>
          </w:tcPr>
          <w:p w14:paraId="7ABAC679" w14:textId="077D6ADF" w:rsidR="00744767" w:rsidRDefault="00744767" w:rsidP="00744767">
            <w:pPr>
              <w:jc w:val="center"/>
            </w:pPr>
            <w:proofErr w:type="spellStart"/>
            <w:r>
              <w:t>Relu</w:t>
            </w:r>
            <w:proofErr w:type="spellEnd"/>
          </w:p>
        </w:tc>
        <w:tc>
          <w:tcPr>
            <w:tcW w:w="5421" w:type="dxa"/>
            <w:vAlign w:val="center"/>
          </w:tcPr>
          <w:p w14:paraId="6A5D1C72" w14:textId="1E32DAF9" w:rsidR="00744767" w:rsidRDefault="00744767" w:rsidP="00744767">
            <w:pPr>
              <w:jc w:val="center"/>
            </w:pPr>
            <w:r>
              <w:t>Activates the previous fully connected layer</w:t>
            </w:r>
          </w:p>
        </w:tc>
      </w:tr>
      <w:tr w:rsidR="00744767" w14:paraId="5F09487C" w14:textId="77777777" w:rsidTr="00744767">
        <w:tc>
          <w:tcPr>
            <w:tcW w:w="2875" w:type="dxa"/>
            <w:vAlign w:val="center"/>
          </w:tcPr>
          <w:p w14:paraId="1BC547E4" w14:textId="20C6ECD7" w:rsidR="00744767" w:rsidRDefault="00744767" w:rsidP="00744767">
            <w:pPr>
              <w:jc w:val="center"/>
            </w:pPr>
            <w:proofErr w:type="spellStart"/>
            <w:r>
              <w:t>FullyConnected</w:t>
            </w:r>
            <w:proofErr w:type="spellEnd"/>
          </w:p>
        </w:tc>
        <w:tc>
          <w:tcPr>
            <w:tcW w:w="5421" w:type="dxa"/>
            <w:vAlign w:val="center"/>
          </w:tcPr>
          <w:p w14:paraId="7A63BAFC" w14:textId="16C5EEF0" w:rsidR="00744767" w:rsidRDefault="00744767" w:rsidP="00744767">
            <w:pPr>
              <w:jc w:val="center"/>
            </w:pPr>
            <w:r>
              <w:t>Receives the previous 84 inputs and returns 43 (one for each traffic sign type)</w:t>
            </w:r>
          </w:p>
        </w:tc>
      </w:tr>
    </w:tbl>
    <w:p w14:paraId="3C1FFBB7" w14:textId="77777777" w:rsidR="009673FC" w:rsidRPr="009673FC" w:rsidRDefault="009673FC" w:rsidP="00744767">
      <w:pPr>
        <w:rPr>
          <w:u w:val="single"/>
        </w:rPr>
      </w:pPr>
    </w:p>
    <w:p w14:paraId="062FB4EC" w14:textId="5FC6E50E" w:rsidR="0008120A" w:rsidRDefault="0008120A" w:rsidP="0008120A">
      <w:pPr>
        <w:pStyle w:val="PargrafodaLista"/>
        <w:numPr>
          <w:ilvl w:val="0"/>
          <w:numId w:val="2"/>
        </w:numPr>
        <w:rPr>
          <w:u w:val="single"/>
        </w:rPr>
      </w:pPr>
      <w:r w:rsidRPr="0008120A">
        <w:rPr>
          <w:u w:val="single"/>
        </w:rPr>
        <w:t xml:space="preserve">How has the model </w:t>
      </w:r>
      <w:proofErr w:type="gramStart"/>
      <w:r w:rsidRPr="0008120A">
        <w:rPr>
          <w:u w:val="single"/>
        </w:rPr>
        <w:t>trained</w:t>
      </w:r>
      <w:proofErr w:type="gramEnd"/>
    </w:p>
    <w:p w14:paraId="6C4E34DB" w14:textId="217AE50E" w:rsidR="00AB15F4" w:rsidRDefault="00AB15F4" w:rsidP="00AB15F4">
      <w:pPr>
        <w:pStyle w:val="PargrafodaLista"/>
        <w:rPr>
          <w:u w:val="single"/>
        </w:rPr>
      </w:pPr>
    </w:p>
    <w:p w14:paraId="02B21F95" w14:textId="1623E605" w:rsidR="00AB15F4" w:rsidRDefault="00AB15F4" w:rsidP="00AB15F4">
      <w:pPr>
        <w:pStyle w:val="PargrafodaLista"/>
      </w:pPr>
      <w:r>
        <w:t>To train the model, we could use some hyperparameters and choose how to proceed.</w:t>
      </w:r>
    </w:p>
    <w:p w14:paraId="7A3BFA19" w14:textId="21E6947B" w:rsidR="00AB15F4" w:rsidRDefault="00AB15F4" w:rsidP="00AB15F4">
      <w:pPr>
        <w:pStyle w:val="PargrafodaLista"/>
      </w:pPr>
      <w:r>
        <w:lastRenderedPageBreak/>
        <w:t xml:space="preserve">Given that this is a classification neural network, it is necessary to use a loss function that responds to this type of neural networks. A combination of cross entropy and </w:t>
      </w:r>
      <w:proofErr w:type="spellStart"/>
      <w:r>
        <w:t>AdamOptimizer</w:t>
      </w:r>
      <w:proofErr w:type="spellEnd"/>
      <w:r>
        <w:t xml:space="preserve"> were used.</w:t>
      </w:r>
    </w:p>
    <w:p w14:paraId="4E7CA830" w14:textId="3B03FCEF" w:rsidR="00AB15F4" w:rsidRDefault="00AB15F4" w:rsidP="00AB15F4">
      <w:pPr>
        <w:pStyle w:val="PargrafodaLista"/>
      </w:pPr>
      <w:r>
        <w:t>A learning rate of 0.001 was used to train the model.</w:t>
      </w:r>
    </w:p>
    <w:p w14:paraId="230B2E46" w14:textId="115603B7" w:rsidR="00AB15F4" w:rsidRPr="00AB15F4" w:rsidRDefault="00AB15F4" w:rsidP="00AB15F4">
      <w:pPr>
        <w:pStyle w:val="PargrafodaLista"/>
        <w:rPr>
          <w:u w:val="single"/>
        </w:rPr>
      </w:pPr>
      <w:r>
        <w:t>The batch size of 128 and 10 epochs were left untouched as they looked to work well for the project.</w:t>
      </w:r>
    </w:p>
    <w:p w14:paraId="58B1363F" w14:textId="77777777" w:rsidR="00AB15F4" w:rsidRDefault="00AB15F4" w:rsidP="00AB15F4">
      <w:pPr>
        <w:pStyle w:val="PargrafodaLista"/>
        <w:rPr>
          <w:u w:val="single"/>
        </w:rPr>
      </w:pPr>
    </w:p>
    <w:p w14:paraId="68B43FCF" w14:textId="0D5B6418" w:rsidR="00744767" w:rsidRPr="00744767" w:rsidRDefault="0008120A" w:rsidP="00744767">
      <w:pPr>
        <w:pStyle w:val="PargrafodaLista"/>
        <w:numPr>
          <w:ilvl w:val="0"/>
          <w:numId w:val="2"/>
        </w:numPr>
        <w:rPr>
          <w:u w:val="single"/>
        </w:rPr>
      </w:pPr>
      <w:r w:rsidRPr="0008120A">
        <w:rPr>
          <w:u w:val="single"/>
        </w:rPr>
        <w:t>Results obtained</w:t>
      </w:r>
    </w:p>
    <w:p w14:paraId="41CBF0C9" w14:textId="3AD8181F" w:rsidR="00744767" w:rsidRDefault="00744767" w:rsidP="00744767">
      <w:pPr>
        <w:ind w:left="360"/>
      </w:pPr>
      <w:r>
        <w:t>The model was trained several times until a</w:t>
      </w:r>
      <w:r w:rsidR="00AB15F4">
        <w:t>n</w:t>
      </w:r>
      <w:r>
        <w:t xml:space="preserve"> accuracy higher than 93% was obtained. Training the </w:t>
      </w:r>
      <w:proofErr w:type="spellStart"/>
      <w:r>
        <w:t>LeNet</w:t>
      </w:r>
      <w:proofErr w:type="spellEnd"/>
      <w:r>
        <w:t xml:space="preserve"> model without any changes gave an accuracy of 89%. Although good, was not enough for the current project requirements. </w:t>
      </w:r>
    </w:p>
    <w:p w14:paraId="0F2236E1" w14:textId="68E4ACCA" w:rsidR="00AB15F4" w:rsidRDefault="00AB15F4" w:rsidP="00744767">
      <w:pPr>
        <w:ind w:left="360"/>
      </w:pPr>
      <w:r>
        <w:t xml:space="preserve">My first attempt of modifying the original </w:t>
      </w:r>
      <w:proofErr w:type="spellStart"/>
      <w:r>
        <w:t>LeNet</w:t>
      </w:r>
      <w:proofErr w:type="spellEnd"/>
      <w:r>
        <w:t xml:space="preserve"> model was to add an additional convolution layer. After training, the accuracy </w:t>
      </w:r>
      <w:proofErr w:type="gramStart"/>
      <w:r>
        <w:t>didn’t</w:t>
      </w:r>
      <w:proofErr w:type="gramEnd"/>
      <w:r>
        <w:t xml:space="preserve"> improve. Instead, it dropped. </w:t>
      </w:r>
    </w:p>
    <w:p w14:paraId="27C5B2C0" w14:textId="214582C8" w:rsidR="00AB15F4" w:rsidRDefault="00AB15F4" w:rsidP="00744767">
      <w:pPr>
        <w:ind w:left="360"/>
      </w:pPr>
      <w:r>
        <w:t xml:space="preserve">From the lessons it was possible to verify that in recent years the max pooling layer is being discredited </w:t>
      </w:r>
      <w:proofErr w:type="gramStart"/>
      <w:r>
        <w:t>in regards to</w:t>
      </w:r>
      <w:proofErr w:type="gramEnd"/>
      <w:r>
        <w:t xml:space="preserve"> the dropout layer. I think it seems logic, because a max pooling layer reduces the pixels size in a half without much analysis. </w:t>
      </w:r>
      <w:proofErr w:type="gramStart"/>
      <w:r>
        <w:t>So</w:t>
      </w:r>
      <w:proofErr w:type="gramEnd"/>
      <w:r>
        <w:t xml:space="preserve"> I tried to used dropouts where the max pooling layers where before, but I failed to obtain a better model. I </w:t>
      </w:r>
      <w:proofErr w:type="gramStart"/>
      <w:r>
        <w:t>don’t</w:t>
      </w:r>
      <w:proofErr w:type="gramEnd"/>
      <w:r>
        <w:t xml:space="preserve"> have a correct answer for why that happened.</w:t>
      </w:r>
    </w:p>
    <w:p w14:paraId="02B70921" w14:textId="24FB8FA9" w:rsidR="00AB15F4" w:rsidRDefault="00AB15F4" w:rsidP="00744767">
      <w:pPr>
        <w:ind w:left="360"/>
      </w:pPr>
      <w:r>
        <w:t xml:space="preserve">The third step that I tried to improve the model accuracy and that in this case it seemed to work, was to start the first convolutional layers with more filters, 30, instead of the original </w:t>
      </w:r>
      <w:proofErr w:type="spellStart"/>
      <w:r>
        <w:t>LeNet</w:t>
      </w:r>
      <w:proofErr w:type="spellEnd"/>
      <w:r>
        <w:t xml:space="preserve"> of 6 filters.</w:t>
      </w:r>
    </w:p>
    <w:p w14:paraId="61C2FCF1" w14:textId="18D161E9" w:rsidR="00AB15F4" w:rsidRDefault="0038062D" w:rsidP="00744767">
      <w:pPr>
        <w:ind w:left="360"/>
      </w:pPr>
      <w:r>
        <w:t xml:space="preserve">In a very </w:t>
      </w:r>
      <w:proofErr w:type="gramStart"/>
      <w:r>
        <w:t>high level</w:t>
      </w:r>
      <w:proofErr w:type="gramEnd"/>
      <w:r>
        <w:t xml:space="preserve"> logic, it makes sense because a traffic signs should have more than just 6 “features” that make a sign identifiable. </w:t>
      </w:r>
    </w:p>
    <w:p w14:paraId="22732A02" w14:textId="48CDAD70" w:rsidR="0038062D" w:rsidRDefault="0038062D" w:rsidP="0038062D">
      <w:pPr>
        <w:ind w:left="360"/>
      </w:pPr>
      <w:r>
        <w:t xml:space="preserve">I also rollback to the max pooling layers and added more fully connected layers at the </w:t>
      </w:r>
      <w:proofErr w:type="gramStart"/>
      <w:r>
        <w:t>end, and</w:t>
      </w:r>
      <w:proofErr w:type="gramEnd"/>
      <w:r>
        <w:t xml:space="preserve"> ended up reaching 95.6% accuracy.</w:t>
      </w:r>
    </w:p>
    <w:p w14:paraId="158374F0" w14:textId="6F29C718" w:rsidR="0038062D" w:rsidRDefault="0038062D" w:rsidP="0038062D">
      <w:pPr>
        <w:ind w:left="360"/>
      </w:pPr>
    </w:p>
    <w:p w14:paraId="30C7CE7E" w14:textId="1AE42CA5" w:rsidR="0038062D" w:rsidRDefault="0038062D" w:rsidP="0038062D">
      <w:pPr>
        <w:ind w:left="360"/>
      </w:pPr>
      <w:r>
        <w:t>To validate a correct training, the model was tested against the test data set.</w:t>
      </w:r>
    </w:p>
    <w:p w14:paraId="3E917974" w14:textId="5A3EE723" w:rsidR="0038062D" w:rsidRPr="0038062D" w:rsidRDefault="0038062D" w:rsidP="0038062D">
      <w:pPr>
        <w:ind w:left="360"/>
      </w:pPr>
      <w:r>
        <w:t>It obtained an accuracy of 93%, which proves a correct training.</w:t>
      </w:r>
    </w:p>
    <w:p w14:paraId="545753E2" w14:textId="3A35FF0F" w:rsidR="0008120A" w:rsidRDefault="0008120A" w:rsidP="0008120A">
      <w:r>
        <w:t>Test the model on new images</w:t>
      </w:r>
    </w:p>
    <w:p w14:paraId="4486B804" w14:textId="29E5AB2D" w:rsidR="0038062D" w:rsidRPr="0038062D" w:rsidRDefault="0038062D" w:rsidP="0008120A">
      <w:r>
        <w:t xml:space="preserve">As part of the project, it was required that the model </w:t>
      </w:r>
      <w:proofErr w:type="gramStart"/>
      <w:r>
        <w:t>was</w:t>
      </w:r>
      <w:proofErr w:type="gramEnd"/>
      <w:r>
        <w:t xml:space="preserve"> tested against new images collected from the web. In the section below we go through the process of testing these images against the model and reach some conclusions about </w:t>
      </w:r>
      <w:proofErr w:type="spellStart"/>
      <w:proofErr w:type="gramStart"/>
      <w:r>
        <w:t>it’s</w:t>
      </w:r>
      <w:proofErr w:type="spellEnd"/>
      <w:proofErr w:type="gramEnd"/>
      <w:r>
        <w:t xml:space="preserve"> credibility.</w:t>
      </w:r>
    </w:p>
    <w:p w14:paraId="350D3466" w14:textId="6AE4A175" w:rsidR="0008120A" w:rsidRDefault="0008120A" w:rsidP="0008120A">
      <w:pPr>
        <w:pStyle w:val="PargrafodaLista"/>
        <w:numPr>
          <w:ilvl w:val="0"/>
          <w:numId w:val="3"/>
        </w:numPr>
        <w:rPr>
          <w:u w:val="single"/>
        </w:rPr>
      </w:pPr>
      <w:r w:rsidRPr="0008120A">
        <w:rPr>
          <w:u w:val="single"/>
        </w:rPr>
        <w:t>Presenting the images</w:t>
      </w:r>
    </w:p>
    <w:p w14:paraId="1BDF74BD" w14:textId="668E33E0" w:rsidR="0038062D" w:rsidRDefault="0038062D" w:rsidP="0038062D">
      <w:pPr>
        <w:pStyle w:val="PargrafodaLista"/>
        <w:rPr>
          <w:u w:val="single"/>
        </w:rPr>
      </w:pPr>
    </w:p>
    <w:p w14:paraId="78690192" w14:textId="3F9EC6BB" w:rsidR="0038062D" w:rsidRDefault="0038062D" w:rsidP="0038062D">
      <w:pPr>
        <w:pStyle w:val="PargrafodaLista"/>
      </w:pPr>
      <w:r>
        <w:t xml:space="preserve">The images used to </w:t>
      </w:r>
      <w:r w:rsidR="007F1DA2">
        <w:t>test on the model were the following:</w:t>
      </w:r>
    </w:p>
    <w:p w14:paraId="493ADABC" w14:textId="48AC20F4" w:rsidR="007F1DA2" w:rsidRDefault="007F1DA2" w:rsidP="0038062D">
      <w:pPr>
        <w:pStyle w:val="PargrafodaLista"/>
      </w:pPr>
      <w:r>
        <w:rPr>
          <w:noProof/>
        </w:rPr>
        <w:lastRenderedPageBreak/>
        <w:drawing>
          <wp:inline distT="0" distB="0" distL="0" distR="0" wp14:anchorId="585EB80B" wp14:editId="44708C25">
            <wp:extent cx="1695537" cy="1378021"/>
            <wp:effectExtent l="0" t="0" r="0" b="0"/>
            <wp:docPr id="7" name="Imagem 7" descr="Uma imagem com exterior, rua, edifício, símbo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eprightsign.png"/>
                    <pic:cNvPicPr/>
                  </pic:nvPicPr>
                  <pic:blipFill>
                    <a:blip r:embed="rId9">
                      <a:extLst>
                        <a:ext uri="{28A0092B-C50C-407E-A947-70E740481C1C}">
                          <a14:useLocalDpi xmlns:a14="http://schemas.microsoft.com/office/drawing/2010/main" val="0"/>
                        </a:ext>
                      </a:extLst>
                    </a:blip>
                    <a:stretch>
                      <a:fillRect/>
                    </a:stretch>
                  </pic:blipFill>
                  <pic:spPr>
                    <a:xfrm>
                      <a:off x="0" y="0"/>
                      <a:ext cx="1695537" cy="1378021"/>
                    </a:xfrm>
                    <a:prstGeom prst="rect">
                      <a:avLst/>
                    </a:prstGeom>
                  </pic:spPr>
                </pic:pic>
              </a:graphicData>
            </a:graphic>
          </wp:inline>
        </w:drawing>
      </w:r>
      <w:r>
        <w:rPr>
          <w:noProof/>
        </w:rPr>
        <w:drawing>
          <wp:inline distT="0" distB="0" distL="0" distR="0" wp14:anchorId="22B89221" wp14:editId="47BBBBA2">
            <wp:extent cx="1879697" cy="1371670"/>
            <wp:effectExtent l="0" t="0" r="6350" b="0"/>
            <wp:docPr id="8" name="Imagem 8" descr="Uma imagem com símbolo, fotografia, monitor, gran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entrysign.png"/>
                    <pic:cNvPicPr/>
                  </pic:nvPicPr>
                  <pic:blipFill>
                    <a:blip r:embed="rId10">
                      <a:extLst>
                        <a:ext uri="{28A0092B-C50C-407E-A947-70E740481C1C}">
                          <a14:useLocalDpi xmlns:a14="http://schemas.microsoft.com/office/drawing/2010/main" val="0"/>
                        </a:ext>
                      </a:extLst>
                    </a:blip>
                    <a:stretch>
                      <a:fillRect/>
                    </a:stretch>
                  </pic:blipFill>
                  <pic:spPr>
                    <a:xfrm>
                      <a:off x="0" y="0"/>
                      <a:ext cx="1879697" cy="1371670"/>
                    </a:xfrm>
                    <a:prstGeom prst="rect">
                      <a:avLst/>
                    </a:prstGeom>
                  </pic:spPr>
                </pic:pic>
              </a:graphicData>
            </a:graphic>
          </wp:inline>
        </w:drawing>
      </w:r>
      <w:r>
        <w:rPr>
          <w:noProof/>
        </w:rPr>
        <w:drawing>
          <wp:inline distT="0" distB="0" distL="0" distR="0" wp14:anchorId="4D53D05B" wp14:editId="081A1730">
            <wp:extent cx="1873346" cy="1365320"/>
            <wp:effectExtent l="0" t="0" r="0" b="6350"/>
            <wp:docPr id="9" name="Imagem 9" descr="Uma imagem com símbolo, exterior, rua, fech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edlimit20.png"/>
                    <pic:cNvPicPr/>
                  </pic:nvPicPr>
                  <pic:blipFill>
                    <a:blip r:embed="rId11">
                      <a:extLst>
                        <a:ext uri="{28A0092B-C50C-407E-A947-70E740481C1C}">
                          <a14:useLocalDpi xmlns:a14="http://schemas.microsoft.com/office/drawing/2010/main" val="0"/>
                        </a:ext>
                      </a:extLst>
                    </a:blip>
                    <a:stretch>
                      <a:fillRect/>
                    </a:stretch>
                  </pic:blipFill>
                  <pic:spPr>
                    <a:xfrm>
                      <a:off x="0" y="0"/>
                      <a:ext cx="1873346" cy="1365320"/>
                    </a:xfrm>
                    <a:prstGeom prst="rect">
                      <a:avLst/>
                    </a:prstGeom>
                  </pic:spPr>
                </pic:pic>
              </a:graphicData>
            </a:graphic>
          </wp:inline>
        </w:drawing>
      </w:r>
      <w:r>
        <w:rPr>
          <w:noProof/>
        </w:rPr>
        <w:drawing>
          <wp:inline distT="0" distB="0" distL="0" distR="0" wp14:anchorId="011792AA" wp14:editId="6BF83E0A">
            <wp:extent cx="1276416" cy="1384371"/>
            <wp:effectExtent l="0" t="0" r="0" b="6350"/>
            <wp:docPr id="10" name="Imagem 10" descr="Uma imagem com árvore, paragem, símbolo,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op_sign.png"/>
                    <pic:cNvPicPr/>
                  </pic:nvPicPr>
                  <pic:blipFill>
                    <a:blip r:embed="rId12">
                      <a:extLst>
                        <a:ext uri="{28A0092B-C50C-407E-A947-70E740481C1C}">
                          <a14:useLocalDpi xmlns:a14="http://schemas.microsoft.com/office/drawing/2010/main" val="0"/>
                        </a:ext>
                      </a:extLst>
                    </a:blip>
                    <a:stretch>
                      <a:fillRect/>
                    </a:stretch>
                  </pic:blipFill>
                  <pic:spPr>
                    <a:xfrm>
                      <a:off x="0" y="0"/>
                      <a:ext cx="1276416" cy="1384371"/>
                    </a:xfrm>
                    <a:prstGeom prst="rect">
                      <a:avLst/>
                    </a:prstGeom>
                  </pic:spPr>
                </pic:pic>
              </a:graphicData>
            </a:graphic>
          </wp:inline>
        </w:drawing>
      </w:r>
      <w:r>
        <w:rPr>
          <w:noProof/>
        </w:rPr>
        <w:drawing>
          <wp:inline distT="0" distB="0" distL="0" distR="0" wp14:anchorId="40F4415E" wp14:editId="4AB624BC">
            <wp:extent cx="1886047" cy="1397072"/>
            <wp:effectExtent l="0" t="0" r="0" b="0"/>
            <wp:docPr id="11" name="Imagem 11" descr="Uma imagem com símbolo, eletrónica, computador, sent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ldcrossanimals.png"/>
                    <pic:cNvPicPr/>
                  </pic:nvPicPr>
                  <pic:blipFill>
                    <a:blip r:embed="rId13">
                      <a:extLst>
                        <a:ext uri="{28A0092B-C50C-407E-A947-70E740481C1C}">
                          <a14:useLocalDpi xmlns:a14="http://schemas.microsoft.com/office/drawing/2010/main" val="0"/>
                        </a:ext>
                      </a:extLst>
                    </a:blip>
                    <a:stretch>
                      <a:fillRect/>
                    </a:stretch>
                  </pic:blipFill>
                  <pic:spPr>
                    <a:xfrm>
                      <a:off x="0" y="0"/>
                      <a:ext cx="1886047" cy="1397072"/>
                    </a:xfrm>
                    <a:prstGeom prst="rect">
                      <a:avLst/>
                    </a:prstGeom>
                  </pic:spPr>
                </pic:pic>
              </a:graphicData>
            </a:graphic>
          </wp:inline>
        </w:drawing>
      </w:r>
    </w:p>
    <w:p w14:paraId="0E79169F" w14:textId="47319747" w:rsidR="007F1DA2" w:rsidRDefault="007F1DA2" w:rsidP="0038062D">
      <w:pPr>
        <w:pStyle w:val="PargrafodaLista"/>
      </w:pPr>
    </w:p>
    <w:p w14:paraId="54856C0A" w14:textId="7EADCFAF" w:rsidR="007F1DA2" w:rsidRDefault="007F1DA2" w:rsidP="0038062D">
      <w:pPr>
        <w:pStyle w:val="PargrafodaLista"/>
      </w:pPr>
      <w:r>
        <w:t>In our model, the signs represent:</w:t>
      </w:r>
    </w:p>
    <w:p w14:paraId="6D056AD3" w14:textId="4B5E4197" w:rsidR="007F1DA2" w:rsidRDefault="007F1DA2" w:rsidP="007F1DA2">
      <w:pPr>
        <w:pStyle w:val="PargrafodaLista"/>
        <w:numPr>
          <w:ilvl w:val="0"/>
          <w:numId w:val="5"/>
        </w:numPr>
      </w:pPr>
      <w:r>
        <w:t>Stop sign – label 14</w:t>
      </w:r>
    </w:p>
    <w:p w14:paraId="7A070C4D" w14:textId="4CBB3209" w:rsidR="007F1DA2" w:rsidRDefault="007F1DA2" w:rsidP="007F1DA2">
      <w:pPr>
        <w:pStyle w:val="PargrafodaLista"/>
        <w:numPr>
          <w:ilvl w:val="0"/>
          <w:numId w:val="5"/>
        </w:numPr>
      </w:pPr>
      <w:r>
        <w:t>Speed limit 20km/h – label 0</w:t>
      </w:r>
    </w:p>
    <w:p w14:paraId="447B638D" w14:textId="45DF18D8" w:rsidR="007F1DA2" w:rsidRDefault="007F1DA2" w:rsidP="007F1DA2">
      <w:pPr>
        <w:pStyle w:val="PargrafodaLista"/>
        <w:numPr>
          <w:ilvl w:val="0"/>
          <w:numId w:val="5"/>
        </w:numPr>
      </w:pPr>
      <w:r>
        <w:t>Keep right – label 38</w:t>
      </w:r>
    </w:p>
    <w:p w14:paraId="1AC8F3E8" w14:textId="0AC9AA1F" w:rsidR="007F1DA2" w:rsidRDefault="007F1DA2" w:rsidP="007F1DA2">
      <w:pPr>
        <w:pStyle w:val="PargrafodaLista"/>
        <w:numPr>
          <w:ilvl w:val="0"/>
          <w:numId w:val="5"/>
        </w:numPr>
      </w:pPr>
      <w:r>
        <w:t>No entry – label 17</w:t>
      </w:r>
    </w:p>
    <w:p w14:paraId="75901377" w14:textId="2C93A0CF" w:rsidR="007F1DA2" w:rsidRDefault="007F1DA2" w:rsidP="007F1DA2">
      <w:pPr>
        <w:pStyle w:val="PargrafodaLista"/>
        <w:numPr>
          <w:ilvl w:val="0"/>
          <w:numId w:val="5"/>
        </w:numPr>
      </w:pPr>
      <w:r>
        <w:t>Wild animals crossing – label 31</w:t>
      </w:r>
    </w:p>
    <w:p w14:paraId="41F9B861" w14:textId="24233A8E" w:rsidR="007F1DA2" w:rsidRPr="007F1DA2" w:rsidRDefault="007F1DA2" w:rsidP="007F1DA2">
      <w:pPr>
        <w:ind w:left="360"/>
      </w:pPr>
      <w:r>
        <w:t xml:space="preserve">These images were taken from the web and have all different types of sizes. Because the model is only prepared to receive inputs of shape 32x32x1 images, the presented images need to pass for additional </w:t>
      </w:r>
      <w:proofErr w:type="spellStart"/>
      <w:r>
        <w:t>preprocessing</w:t>
      </w:r>
      <w:proofErr w:type="spellEnd"/>
      <w:r>
        <w:t xml:space="preserve"> steps for resizing. In the </w:t>
      </w:r>
      <w:proofErr w:type="spellStart"/>
      <w:r>
        <w:t>jupyter</w:t>
      </w:r>
      <w:proofErr w:type="spellEnd"/>
      <w:r>
        <w:t xml:space="preserve"> notebook code, such code can be found on the function “</w:t>
      </w:r>
      <w:proofErr w:type="spellStart"/>
      <w:r w:rsidRPr="007F1DA2">
        <w:t>preprocess_web_image</w:t>
      </w:r>
      <w:proofErr w:type="spellEnd"/>
      <w:r>
        <w:t>”.</w:t>
      </w:r>
    </w:p>
    <w:p w14:paraId="526D53B8" w14:textId="77777777" w:rsidR="007F1DA2" w:rsidRPr="0038062D" w:rsidRDefault="007F1DA2" w:rsidP="0038062D">
      <w:pPr>
        <w:pStyle w:val="PargrafodaLista"/>
      </w:pPr>
    </w:p>
    <w:p w14:paraId="2BDAC252" w14:textId="4318E090" w:rsidR="007F1DA2" w:rsidRDefault="0008120A" w:rsidP="007F1DA2">
      <w:pPr>
        <w:pStyle w:val="PargrafodaLista"/>
        <w:numPr>
          <w:ilvl w:val="0"/>
          <w:numId w:val="3"/>
        </w:numPr>
        <w:rPr>
          <w:u w:val="single"/>
        </w:rPr>
      </w:pPr>
      <w:r w:rsidRPr="0008120A">
        <w:rPr>
          <w:u w:val="single"/>
        </w:rPr>
        <w:t>Results obtained</w:t>
      </w:r>
    </w:p>
    <w:p w14:paraId="5F79AD79" w14:textId="6A06F1EA" w:rsidR="007F1DA2" w:rsidRDefault="007F1DA2" w:rsidP="007F1DA2">
      <w:pPr>
        <w:ind w:left="360"/>
      </w:pPr>
      <w:r>
        <w:t>When running these images against the model, only 40% accuracy was obtained. This means that 2 images were correctly classified, and 3 were wrongly classified.</w:t>
      </w:r>
    </w:p>
    <w:p w14:paraId="277B7B98" w14:textId="56BFEE82" w:rsidR="007F1DA2" w:rsidRDefault="007F1DA2" w:rsidP="007F1DA2">
      <w:pPr>
        <w:ind w:left="360"/>
      </w:pPr>
      <w:r>
        <w:t>What went wrong?</w:t>
      </w:r>
    </w:p>
    <w:p w14:paraId="1C2DE5BE" w14:textId="23243FB8" w:rsidR="007F1DA2" w:rsidRPr="007F1DA2" w:rsidRDefault="007F1DA2" w:rsidP="007F1DA2">
      <w:pPr>
        <w:ind w:left="360"/>
      </w:pPr>
      <w:r>
        <w:t xml:space="preserve">These images have a direct issue that the ones on the training dataset </w:t>
      </w:r>
      <w:proofErr w:type="gramStart"/>
      <w:r>
        <w:t>didn’t</w:t>
      </w:r>
      <w:proofErr w:type="gramEnd"/>
      <w:r>
        <w:t xml:space="preserve">. These images have watermarks and copyright trade information that add noise to the image and might have cause difficulties classifying. The images found on the web are also not as well </w:t>
      </w:r>
      <w:proofErr w:type="spellStart"/>
      <w:r>
        <w:t>centered</w:t>
      </w:r>
      <w:proofErr w:type="spellEnd"/>
      <w:r>
        <w:t xml:space="preserve"> as the images on the training dataset. Probably data augmentation by rotating the image, changing the angles and the </w:t>
      </w:r>
      <w:proofErr w:type="spellStart"/>
      <w:r>
        <w:t>center</w:t>
      </w:r>
      <w:proofErr w:type="spellEnd"/>
      <w:r>
        <w:t xml:space="preserve"> would dramatically help in this step.</w:t>
      </w:r>
    </w:p>
    <w:p w14:paraId="4DF67BEA" w14:textId="40AD3204" w:rsidR="0008120A" w:rsidRDefault="0008120A" w:rsidP="0008120A">
      <w:pPr>
        <w:pStyle w:val="PargrafodaLista"/>
        <w:numPr>
          <w:ilvl w:val="0"/>
          <w:numId w:val="3"/>
        </w:numPr>
        <w:rPr>
          <w:u w:val="single"/>
        </w:rPr>
      </w:pPr>
      <w:r w:rsidRPr="0008120A">
        <w:rPr>
          <w:u w:val="single"/>
        </w:rPr>
        <w:t xml:space="preserve">Discuss top 5 </w:t>
      </w:r>
      <w:proofErr w:type="spellStart"/>
      <w:r w:rsidRPr="0008120A">
        <w:rPr>
          <w:u w:val="single"/>
        </w:rPr>
        <w:t>softmax</w:t>
      </w:r>
      <w:proofErr w:type="spellEnd"/>
      <w:r w:rsidRPr="0008120A">
        <w:rPr>
          <w:u w:val="single"/>
        </w:rPr>
        <w:t xml:space="preserve"> probability</w:t>
      </w:r>
    </w:p>
    <w:p w14:paraId="10F8055A" w14:textId="394B0109" w:rsidR="007F1DA2" w:rsidRDefault="007F1DA2" w:rsidP="007F1DA2">
      <w:pPr>
        <w:ind w:left="360"/>
      </w:pPr>
      <w:r>
        <w:t xml:space="preserve">To further analyse what went wrong </w:t>
      </w:r>
      <w:r w:rsidR="0049503D">
        <w:t>in the previous step, an additional step was done to verify what was the actual classification of the image, by calculating the top 5 predictions for the image.</w:t>
      </w:r>
    </w:p>
    <w:p w14:paraId="472A320D" w14:textId="2021C655" w:rsidR="0049503D" w:rsidRPr="000C7636" w:rsidRDefault="0049503D" w:rsidP="007F1DA2">
      <w:pPr>
        <w:ind w:left="360"/>
        <w:rPr>
          <w:b/>
          <w:bCs/>
        </w:rPr>
      </w:pPr>
      <w:r w:rsidRPr="000C7636">
        <w:rPr>
          <w:b/>
          <w:bCs/>
        </w:rPr>
        <w:t>Stop sign</w:t>
      </w:r>
    </w:p>
    <w:tbl>
      <w:tblPr>
        <w:tblStyle w:val="TabelacomGrelha"/>
        <w:tblW w:w="0" w:type="auto"/>
        <w:tblInd w:w="360" w:type="dxa"/>
        <w:tblLook w:val="04A0" w:firstRow="1" w:lastRow="0" w:firstColumn="1" w:lastColumn="0" w:noHBand="0" w:noVBand="1"/>
      </w:tblPr>
      <w:tblGrid>
        <w:gridCol w:w="4323"/>
        <w:gridCol w:w="4333"/>
      </w:tblGrid>
      <w:tr w:rsidR="0049503D" w14:paraId="42A53C15" w14:textId="77777777" w:rsidTr="0049503D">
        <w:tc>
          <w:tcPr>
            <w:tcW w:w="4508" w:type="dxa"/>
          </w:tcPr>
          <w:p w14:paraId="68EC79E6" w14:textId="21F96D3F" w:rsidR="0049503D" w:rsidRDefault="0049503D" w:rsidP="007F1DA2">
            <w:r>
              <w:t>Prediction</w:t>
            </w:r>
          </w:p>
        </w:tc>
        <w:tc>
          <w:tcPr>
            <w:tcW w:w="4508" w:type="dxa"/>
          </w:tcPr>
          <w:p w14:paraId="530D5C92" w14:textId="7E2848D1" w:rsidR="0049503D" w:rsidRDefault="0049503D" w:rsidP="007F1DA2">
            <w:r>
              <w:t>Probability1</w:t>
            </w:r>
          </w:p>
        </w:tc>
      </w:tr>
      <w:tr w:rsidR="0049503D" w14:paraId="66966F60" w14:textId="77777777" w:rsidTr="0049503D">
        <w:tc>
          <w:tcPr>
            <w:tcW w:w="4508" w:type="dxa"/>
          </w:tcPr>
          <w:p w14:paraId="57FED2CF" w14:textId="65796D3B" w:rsidR="0049503D" w:rsidRDefault="0049503D" w:rsidP="007F1DA2">
            <w:r>
              <w:lastRenderedPageBreak/>
              <w:t>14-Stop</w:t>
            </w:r>
          </w:p>
        </w:tc>
        <w:tc>
          <w:tcPr>
            <w:tcW w:w="4508" w:type="dxa"/>
          </w:tcPr>
          <w:p w14:paraId="65EA3F97" w14:textId="387031EB" w:rsidR="0049503D" w:rsidRDefault="0049503D" w:rsidP="007F1DA2">
            <w:r>
              <w:t>99.9%</w:t>
            </w:r>
          </w:p>
        </w:tc>
      </w:tr>
      <w:tr w:rsidR="0049503D" w14:paraId="6C600FED" w14:textId="77777777" w:rsidTr="0049503D">
        <w:tc>
          <w:tcPr>
            <w:tcW w:w="4508" w:type="dxa"/>
          </w:tcPr>
          <w:p w14:paraId="343BA8D1" w14:textId="542BEDBF" w:rsidR="0049503D" w:rsidRDefault="0049503D" w:rsidP="007F1DA2">
            <w:r>
              <w:t>34-Turn left ahead</w:t>
            </w:r>
          </w:p>
        </w:tc>
        <w:tc>
          <w:tcPr>
            <w:tcW w:w="4508" w:type="dxa"/>
          </w:tcPr>
          <w:p w14:paraId="6FC825D3" w14:textId="2294C899" w:rsidR="0049503D" w:rsidRDefault="0049503D" w:rsidP="007F1DA2">
            <w:r>
              <w:t>0.1%</w:t>
            </w:r>
          </w:p>
        </w:tc>
      </w:tr>
      <w:tr w:rsidR="0049503D" w14:paraId="5940D2F3" w14:textId="77777777" w:rsidTr="0049503D">
        <w:tc>
          <w:tcPr>
            <w:tcW w:w="4508" w:type="dxa"/>
          </w:tcPr>
          <w:p w14:paraId="3C4FF61A" w14:textId="02E0A1D8" w:rsidR="0049503D" w:rsidRDefault="0049503D" w:rsidP="007F1DA2">
            <w:r>
              <w:t>33-Turn right ahead</w:t>
            </w:r>
          </w:p>
        </w:tc>
        <w:tc>
          <w:tcPr>
            <w:tcW w:w="4508" w:type="dxa"/>
          </w:tcPr>
          <w:p w14:paraId="62A118C9" w14:textId="6EA4E061" w:rsidR="0049503D" w:rsidRDefault="0049503D" w:rsidP="007F1DA2">
            <w:r>
              <w:t>0.0%</w:t>
            </w:r>
          </w:p>
        </w:tc>
      </w:tr>
      <w:tr w:rsidR="0049503D" w14:paraId="10931C29" w14:textId="77777777" w:rsidTr="0049503D">
        <w:tc>
          <w:tcPr>
            <w:tcW w:w="4508" w:type="dxa"/>
          </w:tcPr>
          <w:p w14:paraId="26E99EC1" w14:textId="413B4043" w:rsidR="0049503D" w:rsidRDefault="0049503D" w:rsidP="007F1DA2">
            <w:r>
              <w:t>13-</w:t>
            </w:r>
            <w:r w:rsidR="006A56BC">
              <w:t>Yield</w:t>
            </w:r>
          </w:p>
        </w:tc>
        <w:tc>
          <w:tcPr>
            <w:tcW w:w="4508" w:type="dxa"/>
          </w:tcPr>
          <w:p w14:paraId="6B7C09DC" w14:textId="1F54DAE7" w:rsidR="0049503D" w:rsidRDefault="0049503D" w:rsidP="007F1DA2">
            <w:r>
              <w:t>0.0%</w:t>
            </w:r>
          </w:p>
        </w:tc>
      </w:tr>
      <w:tr w:rsidR="0049503D" w14:paraId="554AFE0C" w14:textId="77777777" w:rsidTr="0049503D">
        <w:tc>
          <w:tcPr>
            <w:tcW w:w="4508" w:type="dxa"/>
          </w:tcPr>
          <w:p w14:paraId="76ABFF46" w14:textId="3AC4F4C8" w:rsidR="0049503D" w:rsidRDefault="0049503D" w:rsidP="007F1DA2">
            <w:r>
              <w:t>3-</w:t>
            </w:r>
            <w:r w:rsidR="006A56BC">
              <w:t>Speed limit 60 km/h</w:t>
            </w:r>
          </w:p>
        </w:tc>
        <w:tc>
          <w:tcPr>
            <w:tcW w:w="4508" w:type="dxa"/>
          </w:tcPr>
          <w:p w14:paraId="3F6D0AFA" w14:textId="0AB62AE1" w:rsidR="0049503D" w:rsidRDefault="0049503D" w:rsidP="007F1DA2">
            <w:r>
              <w:t>0.0%</w:t>
            </w:r>
          </w:p>
        </w:tc>
      </w:tr>
    </w:tbl>
    <w:p w14:paraId="4AC273C9" w14:textId="3271E2A6" w:rsidR="0049503D" w:rsidRDefault="0049503D" w:rsidP="007F1DA2">
      <w:pPr>
        <w:ind w:left="360"/>
      </w:pPr>
    </w:p>
    <w:p w14:paraId="5610BFC3" w14:textId="367FC6F3" w:rsidR="000C7636" w:rsidRDefault="000C7636" w:rsidP="007F1DA2">
      <w:pPr>
        <w:ind w:left="360"/>
      </w:pPr>
      <w:r>
        <w:t xml:space="preserve">As we can see, the stop sign was correctly classified. This image was the only image taken from the web without watermarks and copyright trade symbols. It was also fairly </w:t>
      </w:r>
      <w:proofErr w:type="spellStart"/>
      <w:r>
        <w:t>centered</w:t>
      </w:r>
      <w:proofErr w:type="spellEnd"/>
      <w:r>
        <w:t xml:space="preserve"> with the traffic sign, and </w:t>
      </w:r>
      <w:proofErr w:type="gramStart"/>
      <w:r>
        <w:t>overall</w:t>
      </w:r>
      <w:proofErr w:type="gramEnd"/>
      <w:r>
        <w:t xml:space="preserve"> the conditions for classification are good. The model correctly classified the image with almost 100% probability.</w:t>
      </w:r>
    </w:p>
    <w:p w14:paraId="5B05CDD4" w14:textId="27EA5684" w:rsidR="0049503D" w:rsidRPr="000C7636" w:rsidRDefault="0049503D" w:rsidP="007F1DA2">
      <w:pPr>
        <w:ind w:left="360"/>
        <w:rPr>
          <w:b/>
          <w:bCs/>
        </w:rPr>
      </w:pPr>
      <w:r w:rsidRPr="000C7636">
        <w:rPr>
          <w:b/>
          <w:bCs/>
        </w:rPr>
        <w:t>Speed limit 20km/h</w:t>
      </w:r>
    </w:p>
    <w:tbl>
      <w:tblPr>
        <w:tblStyle w:val="TabelacomGrelha"/>
        <w:tblW w:w="0" w:type="auto"/>
        <w:tblInd w:w="360" w:type="dxa"/>
        <w:tblLook w:val="04A0" w:firstRow="1" w:lastRow="0" w:firstColumn="1" w:lastColumn="0" w:noHBand="0" w:noVBand="1"/>
      </w:tblPr>
      <w:tblGrid>
        <w:gridCol w:w="4327"/>
        <w:gridCol w:w="4329"/>
      </w:tblGrid>
      <w:tr w:rsidR="006A56BC" w14:paraId="158B9B65" w14:textId="77777777" w:rsidTr="006A56BC">
        <w:tc>
          <w:tcPr>
            <w:tcW w:w="4508" w:type="dxa"/>
          </w:tcPr>
          <w:p w14:paraId="5024BAF2" w14:textId="490A5EE3" w:rsidR="006A56BC" w:rsidRDefault="006A56BC" w:rsidP="007F1DA2">
            <w:r>
              <w:t>Prediction</w:t>
            </w:r>
          </w:p>
        </w:tc>
        <w:tc>
          <w:tcPr>
            <w:tcW w:w="4508" w:type="dxa"/>
          </w:tcPr>
          <w:p w14:paraId="2C24A99C" w14:textId="534463AD" w:rsidR="006A56BC" w:rsidRDefault="006A56BC" w:rsidP="007F1DA2">
            <w:r>
              <w:t>Probability</w:t>
            </w:r>
          </w:p>
        </w:tc>
      </w:tr>
      <w:tr w:rsidR="006A56BC" w14:paraId="3E197602" w14:textId="77777777" w:rsidTr="006A56BC">
        <w:tc>
          <w:tcPr>
            <w:tcW w:w="4508" w:type="dxa"/>
          </w:tcPr>
          <w:p w14:paraId="27D51D60" w14:textId="7DE5C6AA" w:rsidR="006A56BC" w:rsidRDefault="006A56BC" w:rsidP="007F1DA2">
            <w:r>
              <w:t>15-No vehicles</w:t>
            </w:r>
          </w:p>
        </w:tc>
        <w:tc>
          <w:tcPr>
            <w:tcW w:w="4508" w:type="dxa"/>
          </w:tcPr>
          <w:p w14:paraId="35D4C1BE" w14:textId="7DF99E09" w:rsidR="006A56BC" w:rsidRDefault="006A56BC" w:rsidP="007F1DA2">
            <w:r>
              <w:t>96.5%</w:t>
            </w:r>
          </w:p>
        </w:tc>
      </w:tr>
      <w:tr w:rsidR="006A56BC" w14:paraId="09A9C39F" w14:textId="77777777" w:rsidTr="006A56BC">
        <w:tc>
          <w:tcPr>
            <w:tcW w:w="4508" w:type="dxa"/>
          </w:tcPr>
          <w:p w14:paraId="71D0F859" w14:textId="1D690FB8" w:rsidR="006A56BC" w:rsidRDefault="006A56BC" w:rsidP="007F1DA2">
            <w:r>
              <w:t>8- Speed limit 120 km/h</w:t>
            </w:r>
          </w:p>
        </w:tc>
        <w:tc>
          <w:tcPr>
            <w:tcW w:w="4508" w:type="dxa"/>
          </w:tcPr>
          <w:p w14:paraId="78D4756D" w14:textId="42B5E4AA" w:rsidR="006A56BC" w:rsidRDefault="006A56BC" w:rsidP="007F1DA2">
            <w:r>
              <w:t>3.4%</w:t>
            </w:r>
          </w:p>
        </w:tc>
      </w:tr>
      <w:tr w:rsidR="006A56BC" w14:paraId="7F3BCB95" w14:textId="77777777" w:rsidTr="006A56BC">
        <w:tc>
          <w:tcPr>
            <w:tcW w:w="4508" w:type="dxa"/>
          </w:tcPr>
          <w:p w14:paraId="50C26953" w14:textId="28D17EF2" w:rsidR="006A56BC" w:rsidRDefault="006A56BC" w:rsidP="007F1DA2">
            <w:r>
              <w:t>7- Speed limit 100km/h</w:t>
            </w:r>
          </w:p>
        </w:tc>
        <w:tc>
          <w:tcPr>
            <w:tcW w:w="4508" w:type="dxa"/>
          </w:tcPr>
          <w:p w14:paraId="4D4F88B1" w14:textId="5B8A5237" w:rsidR="006A56BC" w:rsidRDefault="006A56BC" w:rsidP="007F1DA2">
            <w:r>
              <w:t>0.1%</w:t>
            </w:r>
          </w:p>
        </w:tc>
      </w:tr>
      <w:tr w:rsidR="006A56BC" w14:paraId="4416ADA1" w14:textId="77777777" w:rsidTr="006A56BC">
        <w:tc>
          <w:tcPr>
            <w:tcW w:w="4508" w:type="dxa"/>
          </w:tcPr>
          <w:p w14:paraId="33FE18CD" w14:textId="5BAB8138" w:rsidR="006A56BC" w:rsidRDefault="006A56BC" w:rsidP="007F1DA2">
            <w:r>
              <w:t>5- Speed limit 80km/h</w:t>
            </w:r>
          </w:p>
        </w:tc>
        <w:tc>
          <w:tcPr>
            <w:tcW w:w="4508" w:type="dxa"/>
          </w:tcPr>
          <w:p w14:paraId="360A4C1C" w14:textId="6AF852C4" w:rsidR="006A56BC" w:rsidRDefault="006A56BC" w:rsidP="007F1DA2">
            <w:r>
              <w:t>0.0%</w:t>
            </w:r>
          </w:p>
        </w:tc>
      </w:tr>
      <w:tr w:rsidR="006A56BC" w14:paraId="73B55ADD" w14:textId="77777777" w:rsidTr="006A56BC">
        <w:tc>
          <w:tcPr>
            <w:tcW w:w="4508" w:type="dxa"/>
          </w:tcPr>
          <w:p w14:paraId="350FE310" w14:textId="63DA9CE7" w:rsidR="006A56BC" w:rsidRDefault="006A56BC" w:rsidP="007F1DA2">
            <w:r>
              <w:t>39- Keep left</w:t>
            </w:r>
          </w:p>
        </w:tc>
        <w:tc>
          <w:tcPr>
            <w:tcW w:w="4508" w:type="dxa"/>
          </w:tcPr>
          <w:p w14:paraId="3D86B408" w14:textId="4BC59107" w:rsidR="006A56BC" w:rsidRDefault="006A56BC" w:rsidP="007F1DA2">
            <w:r>
              <w:t>0.0%</w:t>
            </w:r>
          </w:p>
        </w:tc>
      </w:tr>
    </w:tbl>
    <w:p w14:paraId="6405BD8C" w14:textId="5EDEAE8F" w:rsidR="006A56BC" w:rsidRDefault="006A56BC" w:rsidP="007F1DA2">
      <w:pPr>
        <w:ind w:left="360"/>
      </w:pPr>
    </w:p>
    <w:p w14:paraId="1FDB8ECD" w14:textId="6763747B" w:rsidR="000C7636" w:rsidRDefault="000C7636" w:rsidP="007F1DA2">
      <w:pPr>
        <w:ind w:left="360"/>
      </w:pPr>
      <w:r>
        <w:t>The model incorrectly classified the speed limit sign to 20km/h as a no vehicles sign.</w:t>
      </w:r>
    </w:p>
    <w:p w14:paraId="6D788C24" w14:textId="456537A5" w:rsidR="000C7636" w:rsidRDefault="000C7636" w:rsidP="007F1DA2">
      <w:pPr>
        <w:ind w:left="360"/>
      </w:pPr>
      <w:r>
        <w:t xml:space="preserve">A </w:t>
      </w:r>
      <w:proofErr w:type="gramStart"/>
      <w:r>
        <w:t>possible explanations</w:t>
      </w:r>
      <w:proofErr w:type="gramEnd"/>
      <w:r>
        <w:t xml:space="preserve"> is the fact that the format of the signal is the same, except for the speed indication. The fact that the sign has the speed limit in blue might have affected the classification. From the initial distribution </w:t>
      </w:r>
      <w:proofErr w:type="gramStart"/>
      <w:r>
        <w:t>and  data</w:t>
      </w:r>
      <w:proofErr w:type="gramEnd"/>
      <w:r>
        <w:t xml:space="preserve"> analysis of the training dataset, we can also see that this specific traffic sign had fewer samples to train, about 250 samples. </w:t>
      </w:r>
      <w:r w:rsidR="00DF5D98">
        <w:t>This was a sign with a lower spectrum of samples and that also contributes for this inaccuracy when testing against new images.</w:t>
      </w:r>
    </w:p>
    <w:p w14:paraId="461336D2" w14:textId="5D65E5C3" w:rsidR="0049503D" w:rsidRPr="000C7636" w:rsidRDefault="0049503D" w:rsidP="007F1DA2">
      <w:pPr>
        <w:ind w:left="360"/>
        <w:rPr>
          <w:b/>
          <w:bCs/>
        </w:rPr>
      </w:pPr>
      <w:r w:rsidRPr="000C7636">
        <w:rPr>
          <w:b/>
          <w:bCs/>
        </w:rPr>
        <w:t>Keep right sign</w:t>
      </w:r>
    </w:p>
    <w:tbl>
      <w:tblPr>
        <w:tblStyle w:val="TabelacomGrelha"/>
        <w:tblW w:w="0" w:type="auto"/>
        <w:tblInd w:w="360" w:type="dxa"/>
        <w:tblLook w:val="04A0" w:firstRow="1" w:lastRow="0" w:firstColumn="1" w:lastColumn="0" w:noHBand="0" w:noVBand="1"/>
      </w:tblPr>
      <w:tblGrid>
        <w:gridCol w:w="4328"/>
        <w:gridCol w:w="4328"/>
      </w:tblGrid>
      <w:tr w:rsidR="006A56BC" w14:paraId="52B083BA" w14:textId="77777777" w:rsidTr="006A56BC">
        <w:tc>
          <w:tcPr>
            <w:tcW w:w="4508" w:type="dxa"/>
          </w:tcPr>
          <w:p w14:paraId="332B1EF9" w14:textId="75DA58DA" w:rsidR="006A56BC" w:rsidRDefault="006A56BC" w:rsidP="007F1DA2">
            <w:r>
              <w:t>Prediction</w:t>
            </w:r>
          </w:p>
        </w:tc>
        <w:tc>
          <w:tcPr>
            <w:tcW w:w="4508" w:type="dxa"/>
          </w:tcPr>
          <w:p w14:paraId="18501133" w14:textId="3AA7355B" w:rsidR="006A56BC" w:rsidRDefault="006A56BC" w:rsidP="007F1DA2">
            <w:r>
              <w:t>Probability</w:t>
            </w:r>
          </w:p>
        </w:tc>
      </w:tr>
      <w:tr w:rsidR="006A56BC" w14:paraId="4F4A492C" w14:textId="77777777" w:rsidTr="006A56BC">
        <w:tc>
          <w:tcPr>
            <w:tcW w:w="4508" w:type="dxa"/>
          </w:tcPr>
          <w:p w14:paraId="58BA6B3C" w14:textId="7E76F534" w:rsidR="006A56BC" w:rsidRDefault="006A56BC" w:rsidP="007F1DA2">
            <w:r>
              <w:t>38-Keep right</w:t>
            </w:r>
          </w:p>
        </w:tc>
        <w:tc>
          <w:tcPr>
            <w:tcW w:w="4508" w:type="dxa"/>
          </w:tcPr>
          <w:p w14:paraId="02B0AF86" w14:textId="47D3EAA4" w:rsidR="006A56BC" w:rsidRDefault="006A56BC" w:rsidP="007F1DA2">
            <w:r>
              <w:t>99.7%</w:t>
            </w:r>
          </w:p>
        </w:tc>
      </w:tr>
      <w:tr w:rsidR="006A56BC" w14:paraId="67B78B03" w14:textId="77777777" w:rsidTr="006A56BC">
        <w:tc>
          <w:tcPr>
            <w:tcW w:w="4508" w:type="dxa"/>
          </w:tcPr>
          <w:p w14:paraId="6FE5FE3E" w14:textId="3AB8AA58" w:rsidR="006A56BC" w:rsidRDefault="006A56BC" w:rsidP="007F1DA2">
            <w:r>
              <w:t>25-Road work</w:t>
            </w:r>
          </w:p>
        </w:tc>
        <w:tc>
          <w:tcPr>
            <w:tcW w:w="4508" w:type="dxa"/>
          </w:tcPr>
          <w:p w14:paraId="65577886" w14:textId="5E70707F" w:rsidR="006A56BC" w:rsidRDefault="006A56BC" w:rsidP="007F1DA2">
            <w:r>
              <w:t>0.3%</w:t>
            </w:r>
          </w:p>
        </w:tc>
      </w:tr>
      <w:tr w:rsidR="006A56BC" w14:paraId="1F5C905E" w14:textId="77777777" w:rsidTr="006A56BC">
        <w:tc>
          <w:tcPr>
            <w:tcW w:w="4508" w:type="dxa"/>
          </w:tcPr>
          <w:p w14:paraId="075CE63C" w14:textId="1F3BA4CF" w:rsidR="006A56BC" w:rsidRDefault="006A56BC" w:rsidP="007F1DA2">
            <w:r>
              <w:t>20-Dangerous curve to the right</w:t>
            </w:r>
          </w:p>
        </w:tc>
        <w:tc>
          <w:tcPr>
            <w:tcW w:w="4508" w:type="dxa"/>
          </w:tcPr>
          <w:p w14:paraId="11F92DBE" w14:textId="7DBF8BBB" w:rsidR="006A56BC" w:rsidRDefault="006A56BC" w:rsidP="007F1DA2">
            <w:r>
              <w:t>0.0%</w:t>
            </w:r>
          </w:p>
        </w:tc>
      </w:tr>
      <w:tr w:rsidR="006A56BC" w14:paraId="22014481" w14:textId="77777777" w:rsidTr="006A56BC">
        <w:tc>
          <w:tcPr>
            <w:tcW w:w="4508" w:type="dxa"/>
          </w:tcPr>
          <w:p w14:paraId="3D1B1E6C" w14:textId="30BA63BE" w:rsidR="006A56BC" w:rsidRDefault="006A56BC" w:rsidP="007F1DA2">
            <w:r>
              <w:t>34-Turn left ahead</w:t>
            </w:r>
          </w:p>
        </w:tc>
        <w:tc>
          <w:tcPr>
            <w:tcW w:w="4508" w:type="dxa"/>
          </w:tcPr>
          <w:p w14:paraId="546AD885" w14:textId="03FB700E" w:rsidR="006A56BC" w:rsidRDefault="006A56BC" w:rsidP="007F1DA2">
            <w:r>
              <w:t>0.0%</w:t>
            </w:r>
          </w:p>
        </w:tc>
      </w:tr>
      <w:tr w:rsidR="006A56BC" w14:paraId="7A94E823" w14:textId="77777777" w:rsidTr="006A56BC">
        <w:tc>
          <w:tcPr>
            <w:tcW w:w="4508" w:type="dxa"/>
          </w:tcPr>
          <w:p w14:paraId="25ADC8B4" w14:textId="4C2E1C36" w:rsidR="006A56BC" w:rsidRDefault="006A56BC" w:rsidP="007F1DA2">
            <w:r>
              <w:t>31-Wild animals crossing</w:t>
            </w:r>
          </w:p>
        </w:tc>
        <w:tc>
          <w:tcPr>
            <w:tcW w:w="4508" w:type="dxa"/>
          </w:tcPr>
          <w:p w14:paraId="16F971F1" w14:textId="6E4C061E" w:rsidR="006A56BC" w:rsidRDefault="006A56BC" w:rsidP="007F1DA2">
            <w:r>
              <w:t>0.0%</w:t>
            </w:r>
          </w:p>
        </w:tc>
      </w:tr>
    </w:tbl>
    <w:p w14:paraId="292C41F5" w14:textId="2C4AD6CD" w:rsidR="006A56BC" w:rsidRDefault="006A56BC" w:rsidP="007F1DA2">
      <w:pPr>
        <w:ind w:left="360"/>
      </w:pPr>
    </w:p>
    <w:p w14:paraId="4E1F3A48" w14:textId="71ADE84D" w:rsidR="00DF5D98" w:rsidRDefault="00DF5D98" w:rsidP="007F1DA2">
      <w:pPr>
        <w:ind w:left="360"/>
      </w:pPr>
      <w:r>
        <w:t>Here the model behaved as predicted, which is good.</w:t>
      </w:r>
    </w:p>
    <w:p w14:paraId="4AA91689" w14:textId="17124E71" w:rsidR="0049503D" w:rsidRPr="000C7636" w:rsidRDefault="0049503D" w:rsidP="007F1DA2">
      <w:pPr>
        <w:ind w:left="360"/>
        <w:rPr>
          <w:b/>
          <w:bCs/>
        </w:rPr>
      </w:pPr>
      <w:r w:rsidRPr="000C7636">
        <w:rPr>
          <w:b/>
          <w:bCs/>
        </w:rPr>
        <w:t xml:space="preserve">No entry </w:t>
      </w:r>
      <w:proofErr w:type="gramStart"/>
      <w:r w:rsidRPr="000C7636">
        <w:rPr>
          <w:b/>
          <w:bCs/>
        </w:rPr>
        <w:t>sign</w:t>
      </w:r>
      <w:proofErr w:type="gramEnd"/>
    </w:p>
    <w:tbl>
      <w:tblPr>
        <w:tblStyle w:val="TabelacomGrelha"/>
        <w:tblW w:w="0" w:type="auto"/>
        <w:tblInd w:w="360" w:type="dxa"/>
        <w:tblLook w:val="04A0" w:firstRow="1" w:lastRow="0" w:firstColumn="1" w:lastColumn="0" w:noHBand="0" w:noVBand="1"/>
      </w:tblPr>
      <w:tblGrid>
        <w:gridCol w:w="4331"/>
        <w:gridCol w:w="4325"/>
      </w:tblGrid>
      <w:tr w:rsidR="006A56BC" w14:paraId="228150B8" w14:textId="77777777" w:rsidTr="006A56BC">
        <w:tc>
          <w:tcPr>
            <w:tcW w:w="4508" w:type="dxa"/>
          </w:tcPr>
          <w:p w14:paraId="2EB246BF" w14:textId="79E8C9DA" w:rsidR="006A56BC" w:rsidRDefault="006A56BC" w:rsidP="007F1DA2">
            <w:r>
              <w:t>Prediction</w:t>
            </w:r>
          </w:p>
        </w:tc>
        <w:tc>
          <w:tcPr>
            <w:tcW w:w="4508" w:type="dxa"/>
          </w:tcPr>
          <w:p w14:paraId="0850E582" w14:textId="717880BF" w:rsidR="006A56BC" w:rsidRDefault="006A56BC" w:rsidP="007F1DA2">
            <w:r>
              <w:t>Probability</w:t>
            </w:r>
          </w:p>
        </w:tc>
      </w:tr>
      <w:tr w:rsidR="006A56BC" w14:paraId="53361190" w14:textId="77777777" w:rsidTr="006A56BC">
        <w:tc>
          <w:tcPr>
            <w:tcW w:w="4508" w:type="dxa"/>
          </w:tcPr>
          <w:p w14:paraId="560267ED" w14:textId="38B1D86C" w:rsidR="006A56BC" w:rsidRDefault="006A56BC" w:rsidP="007F1DA2">
            <w:r>
              <w:t>11-</w:t>
            </w:r>
            <w:r w:rsidR="000C7636">
              <w:t xml:space="preserve"> </w:t>
            </w:r>
            <w:r w:rsidR="000C7636" w:rsidRPr="000C7636">
              <w:t>Right-of-way at the next intersection</w:t>
            </w:r>
          </w:p>
        </w:tc>
        <w:tc>
          <w:tcPr>
            <w:tcW w:w="4508" w:type="dxa"/>
          </w:tcPr>
          <w:p w14:paraId="3559DB12" w14:textId="3241BDE9" w:rsidR="006A56BC" w:rsidRDefault="000C7636" w:rsidP="007F1DA2">
            <w:r>
              <w:t>99.3%</w:t>
            </w:r>
          </w:p>
        </w:tc>
      </w:tr>
      <w:tr w:rsidR="006A56BC" w14:paraId="288581EF" w14:textId="77777777" w:rsidTr="006A56BC">
        <w:tc>
          <w:tcPr>
            <w:tcW w:w="4508" w:type="dxa"/>
          </w:tcPr>
          <w:p w14:paraId="5C4C9ADA" w14:textId="62C29C48" w:rsidR="006A56BC" w:rsidRDefault="006A56BC" w:rsidP="007F1DA2">
            <w:r>
              <w:t>39-</w:t>
            </w:r>
            <w:r w:rsidR="000C7636">
              <w:t>Keep left</w:t>
            </w:r>
          </w:p>
        </w:tc>
        <w:tc>
          <w:tcPr>
            <w:tcW w:w="4508" w:type="dxa"/>
          </w:tcPr>
          <w:p w14:paraId="01DD795C" w14:textId="4AE76C4B" w:rsidR="006A56BC" w:rsidRDefault="000C7636" w:rsidP="007F1DA2">
            <w:r>
              <w:t>0.7%</w:t>
            </w:r>
          </w:p>
        </w:tc>
      </w:tr>
      <w:tr w:rsidR="006A56BC" w14:paraId="4F93A8C8" w14:textId="77777777" w:rsidTr="006A56BC">
        <w:tc>
          <w:tcPr>
            <w:tcW w:w="4508" w:type="dxa"/>
          </w:tcPr>
          <w:p w14:paraId="24D67A8E" w14:textId="2BB01E0C" w:rsidR="006A56BC" w:rsidRDefault="006A56BC" w:rsidP="007F1DA2">
            <w:r>
              <w:t>5-</w:t>
            </w:r>
            <w:r w:rsidR="000C7636">
              <w:t>Speed limit 70km/h</w:t>
            </w:r>
          </w:p>
        </w:tc>
        <w:tc>
          <w:tcPr>
            <w:tcW w:w="4508" w:type="dxa"/>
          </w:tcPr>
          <w:p w14:paraId="53286410" w14:textId="1351D3F4" w:rsidR="006A56BC" w:rsidRDefault="000C7636" w:rsidP="007F1DA2">
            <w:r>
              <w:t>0.0%</w:t>
            </w:r>
          </w:p>
        </w:tc>
      </w:tr>
      <w:tr w:rsidR="006A56BC" w14:paraId="581EEF1E" w14:textId="77777777" w:rsidTr="006A56BC">
        <w:tc>
          <w:tcPr>
            <w:tcW w:w="4508" w:type="dxa"/>
          </w:tcPr>
          <w:p w14:paraId="6EBEDADE" w14:textId="6E875DB0" w:rsidR="006A56BC" w:rsidRDefault="006A56BC" w:rsidP="007F1DA2">
            <w:r>
              <w:t>33-</w:t>
            </w:r>
            <w:r w:rsidR="000C7636">
              <w:t xml:space="preserve"> Turn right ahead</w:t>
            </w:r>
          </w:p>
        </w:tc>
        <w:tc>
          <w:tcPr>
            <w:tcW w:w="4508" w:type="dxa"/>
          </w:tcPr>
          <w:p w14:paraId="2ADF6B2A" w14:textId="2E96E602" w:rsidR="006A56BC" w:rsidRDefault="000C7636" w:rsidP="007F1DA2">
            <w:r>
              <w:t>0.0%</w:t>
            </w:r>
          </w:p>
        </w:tc>
      </w:tr>
      <w:tr w:rsidR="006A56BC" w14:paraId="3B1F1F50" w14:textId="77777777" w:rsidTr="006A56BC">
        <w:tc>
          <w:tcPr>
            <w:tcW w:w="4508" w:type="dxa"/>
          </w:tcPr>
          <w:p w14:paraId="35C828F7" w14:textId="7F70C28E" w:rsidR="006A56BC" w:rsidRPr="006A56BC" w:rsidRDefault="006A56BC" w:rsidP="007F1DA2">
            <w:pPr>
              <w:rPr>
                <w:u w:val="single"/>
              </w:rPr>
            </w:pPr>
            <w:r>
              <w:t>19-</w:t>
            </w:r>
            <w:r w:rsidR="000C7636">
              <w:t>Dangerous curve to the left</w:t>
            </w:r>
          </w:p>
        </w:tc>
        <w:tc>
          <w:tcPr>
            <w:tcW w:w="4508" w:type="dxa"/>
          </w:tcPr>
          <w:p w14:paraId="5AD8681E" w14:textId="6E02B922" w:rsidR="006A56BC" w:rsidRDefault="000C7636" w:rsidP="007F1DA2">
            <w:r>
              <w:t>0.0%</w:t>
            </w:r>
          </w:p>
        </w:tc>
      </w:tr>
    </w:tbl>
    <w:p w14:paraId="52E2D5D3" w14:textId="41F8E0EA" w:rsidR="00DF5D98" w:rsidRDefault="00DF5D98" w:rsidP="007F1DA2">
      <w:pPr>
        <w:ind w:left="360"/>
      </w:pPr>
      <w:r>
        <w:t xml:space="preserve">There </w:t>
      </w:r>
      <w:proofErr w:type="gramStart"/>
      <w:r>
        <w:t>was</w:t>
      </w:r>
      <w:proofErr w:type="gramEnd"/>
      <w:r>
        <w:t xml:space="preserve"> nearly 1000 samples for the no entry sign in the training dataset, and still the sign was misclassified to one that is not particularly similar. </w:t>
      </w:r>
    </w:p>
    <w:p w14:paraId="03D94A40" w14:textId="4DFC0ABA" w:rsidR="00DF5D98" w:rsidRDefault="00DF5D98" w:rsidP="007F1DA2">
      <w:pPr>
        <w:ind w:left="360"/>
      </w:pPr>
      <w:r>
        <w:lastRenderedPageBreak/>
        <w:t>Trademarks and watermarks in the image probably confused the model when classifying.</w:t>
      </w:r>
    </w:p>
    <w:p w14:paraId="313B950D" w14:textId="6C980C6E" w:rsidR="0049503D" w:rsidRPr="000C7636" w:rsidRDefault="0049503D" w:rsidP="0049503D">
      <w:pPr>
        <w:ind w:left="360"/>
        <w:rPr>
          <w:b/>
          <w:bCs/>
        </w:rPr>
      </w:pPr>
      <w:r w:rsidRPr="000C7636">
        <w:rPr>
          <w:b/>
          <w:bCs/>
        </w:rPr>
        <w:t>Wild animals crossing sign</w:t>
      </w:r>
    </w:p>
    <w:tbl>
      <w:tblPr>
        <w:tblStyle w:val="TabelacomGrelha"/>
        <w:tblW w:w="0" w:type="auto"/>
        <w:tblInd w:w="360" w:type="dxa"/>
        <w:tblLook w:val="04A0" w:firstRow="1" w:lastRow="0" w:firstColumn="1" w:lastColumn="0" w:noHBand="0" w:noVBand="1"/>
      </w:tblPr>
      <w:tblGrid>
        <w:gridCol w:w="4332"/>
        <w:gridCol w:w="4324"/>
      </w:tblGrid>
      <w:tr w:rsidR="000C7636" w14:paraId="7AB729D2" w14:textId="77777777" w:rsidTr="000C7636">
        <w:tc>
          <w:tcPr>
            <w:tcW w:w="4508" w:type="dxa"/>
          </w:tcPr>
          <w:p w14:paraId="0A4F019C" w14:textId="16CBC3CF" w:rsidR="000C7636" w:rsidRDefault="000C7636" w:rsidP="007F1DA2">
            <w:r>
              <w:t>Prediction</w:t>
            </w:r>
          </w:p>
        </w:tc>
        <w:tc>
          <w:tcPr>
            <w:tcW w:w="4508" w:type="dxa"/>
          </w:tcPr>
          <w:p w14:paraId="13FD6277" w14:textId="03B5C7CD" w:rsidR="000C7636" w:rsidRDefault="000C7636" w:rsidP="007F1DA2">
            <w:r>
              <w:t>Probability</w:t>
            </w:r>
          </w:p>
        </w:tc>
      </w:tr>
      <w:tr w:rsidR="000C7636" w14:paraId="1F61F445" w14:textId="77777777" w:rsidTr="000C7636">
        <w:tc>
          <w:tcPr>
            <w:tcW w:w="4508" w:type="dxa"/>
          </w:tcPr>
          <w:p w14:paraId="5FCC5F23" w14:textId="19E29113" w:rsidR="000C7636" w:rsidRDefault="000C7636" w:rsidP="007F1DA2">
            <w:r>
              <w:t>14-Stop</w:t>
            </w:r>
          </w:p>
        </w:tc>
        <w:tc>
          <w:tcPr>
            <w:tcW w:w="4508" w:type="dxa"/>
          </w:tcPr>
          <w:p w14:paraId="3E6AB9AD" w14:textId="1CB65838" w:rsidR="000C7636" w:rsidRDefault="000C7636" w:rsidP="007F1DA2">
            <w:r>
              <w:t>97.9%</w:t>
            </w:r>
          </w:p>
        </w:tc>
      </w:tr>
      <w:tr w:rsidR="000C7636" w14:paraId="6B45A1F6" w14:textId="77777777" w:rsidTr="000C7636">
        <w:tc>
          <w:tcPr>
            <w:tcW w:w="4508" w:type="dxa"/>
          </w:tcPr>
          <w:p w14:paraId="0BE4CD6B" w14:textId="184D7B5B" w:rsidR="000C7636" w:rsidRDefault="000C7636" w:rsidP="007F1DA2">
            <w:r>
              <w:t>12-Priority road</w:t>
            </w:r>
          </w:p>
        </w:tc>
        <w:tc>
          <w:tcPr>
            <w:tcW w:w="4508" w:type="dxa"/>
          </w:tcPr>
          <w:p w14:paraId="63A926E2" w14:textId="46D32040" w:rsidR="000C7636" w:rsidRDefault="000C7636" w:rsidP="007F1DA2">
            <w:r>
              <w:t>2.1%</w:t>
            </w:r>
          </w:p>
        </w:tc>
      </w:tr>
      <w:tr w:rsidR="000C7636" w14:paraId="424D4D24" w14:textId="77777777" w:rsidTr="000C7636">
        <w:tc>
          <w:tcPr>
            <w:tcW w:w="4508" w:type="dxa"/>
          </w:tcPr>
          <w:p w14:paraId="69634FDA" w14:textId="0FEE080A" w:rsidR="000C7636" w:rsidRDefault="000C7636" w:rsidP="007F1DA2">
            <w:r>
              <w:t>18-General caution</w:t>
            </w:r>
          </w:p>
        </w:tc>
        <w:tc>
          <w:tcPr>
            <w:tcW w:w="4508" w:type="dxa"/>
          </w:tcPr>
          <w:p w14:paraId="21FB5735" w14:textId="78161128" w:rsidR="000C7636" w:rsidRDefault="000C7636" w:rsidP="007F1DA2">
            <w:r>
              <w:t>0.0%</w:t>
            </w:r>
          </w:p>
        </w:tc>
      </w:tr>
      <w:tr w:rsidR="000C7636" w14:paraId="14F6A68D" w14:textId="77777777" w:rsidTr="000C7636">
        <w:tc>
          <w:tcPr>
            <w:tcW w:w="4508" w:type="dxa"/>
          </w:tcPr>
          <w:p w14:paraId="2A954375" w14:textId="39A73A1F" w:rsidR="000C7636" w:rsidRDefault="000C7636" w:rsidP="007F1DA2">
            <w:r>
              <w:t>20-Dangerous curve to the left</w:t>
            </w:r>
          </w:p>
        </w:tc>
        <w:tc>
          <w:tcPr>
            <w:tcW w:w="4508" w:type="dxa"/>
          </w:tcPr>
          <w:p w14:paraId="3B49B021" w14:textId="30AE279B" w:rsidR="000C7636" w:rsidRDefault="000C7636" w:rsidP="007F1DA2">
            <w:r>
              <w:t>0.0%</w:t>
            </w:r>
          </w:p>
        </w:tc>
      </w:tr>
      <w:tr w:rsidR="000C7636" w14:paraId="18CF8D28" w14:textId="77777777" w:rsidTr="000C7636">
        <w:tc>
          <w:tcPr>
            <w:tcW w:w="4508" w:type="dxa"/>
          </w:tcPr>
          <w:p w14:paraId="55602A6A" w14:textId="5C60BA6F" w:rsidR="000C7636" w:rsidRDefault="000C7636" w:rsidP="007F1DA2">
            <w:r>
              <w:t>40-Roundabout mandatory</w:t>
            </w:r>
          </w:p>
        </w:tc>
        <w:tc>
          <w:tcPr>
            <w:tcW w:w="4508" w:type="dxa"/>
          </w:tcPr>
          <w:p w14:paraId="65481160" w14:textId="663DF443" w:rsidR="000C7636" w:rsidRDefault="000C7636" w:rsidP="007F1DA2">
            <w:r>
              <w:t>0.0%</w:t>
            </w:r>
          </w:p>
        </w:tc>
      </w:tr>
    </w:tbl>
    <w:p w14:paraId="00C17ADF" w14:textId="59344FDF" w:rsidR="0049503D" w:rsidRDefault="0049503D" w:rsidP="007F1DA2">
      <w:pPr>
        <w:ind w:left="360"/>
      </w:pPr>
    </w:p>
    <w:p w14:paraId="33A9FA63" w14:textId="19C51D5C" w:rsidR="00DF5D98" w:rsidRPr="00DF5D98" w:rsidRDefault="00DF5D98" w:rsidP="00DF5D98">
      <w:pPr>
        <w:ind w:left="360"/>
        <w:rPr>
          <w:u w:val="single"/>
        </w:rPr>
      </w:pPr>
      <w:r>
        <w:t>Again, the model misclassified the wild animals crossing sign as a stop sign.</w:t>
      </w:r>
    </w:p>
    <w:p w14:paraId="0A31CED6" w14:textId="331EEB6F" w:rsidR="00623200" w:rsidRDefault="00623200" w:rsidP="00623200">
      <w:pPr>
        <w:rPr>
          <w:u w:val="single"/>
        </w:rPr>
      </w:pPr>
    </w:p>
    <w:p w14:paraId="443ACE33" w14:textId="3A03FFFB" w:rsidR="00623200" w:rsidRDefault="00623200" w:rsidP="00623200">
      <w:pPr>
        <w:rPr>
          <w:sz w:val="32"/>
          <w:szCs w:val="32"/>
        </w:rPr>
      </w:pPr>
      <w:r w:rsidRPr="00623200">
        <w:rPr>
          <w:sz w:val="32"/>
          <w:szCs w:val="32"/>
        </w:rPr>
        <w:t>Further Improvements</w:t>
      </w:r>
    </w:p>
    <w:p w14:paraId="46800471" w14:textId="7211DA8D" w:rsidR="00DF5D98" w:rsidRDefault="00DF5D98" w:rsidP="00623200">
      <w:r>
        <w:t xml:space="preserve">This project was really great to get introduce to a </w:t>
      </w:r>
      <w:proofErr w:type="gramStart"/>
      <w:r>
        <w:t>real world</w:t>
      </w:r>
      <w:proofErr w:type="gramEnd"/>
      <w:r>
        <w:t xml:space="preserve"> application of convolutional neural networks.</w:t>
      </w:r>
    </w:p>
    <w:p w14:paraId="31FA4590" w14:textId="4A9F0553" w:rsidR="00DF5D98" w:rsidRDefault="00DF5D98" w:rsidP="00623200">
      <w:r>
        <w:t xml:space="preserve">This is my second nanodegree at Udacity. I have previously completed the Computer Vision nanodegree, so Convolutional neural networks </w:t>
      </w:r>
      <w:proofErr w:type="gramStart"/>
      <w:r>
        <w:t>was</w:t>
      </w:r>
      <w:proofErr w:type="gramEnd"/>
      <w:r>
        <w:t xml:space="preserve"> not something completely new to me.</w:t>
      </w:r>
    </w:p>
    <w:p w14:paraId="519C0FD4" w14:textId="3FF35CFE" w:rsidR="00DF5D98" w:rsidRDefault="00DF5D98" w:rsidP="00623200">
      <w:r>
        <w:t xml:space="preserve">It was </w:t>
      </w:r>
      <w:proofErr w:type="gramStart"/>
      <w:r>
        <w:t>really nice</w:t>
      </w:r>
      <w:proofErr w:type="gramEnd"/>
      <w:r>
        <w:t xml:space="preserve"> though to see a true application for </w:t>
      </w:r>
      <w:proofErr w:type="spellStart"/>
      <w:r>
        <w:t>self driving</w:t>
      </w:r>
      <w:proofErr w:type="spellEnd"/>
      <w:r>
        <w:t xml:space="preserve"> cars.</w:t>
      </w:r>
    </w:p>
    <w:p w14:paraId="76434088" w14:textId="72C25754" w:rsidR="00DF5D98" w:rsidRDefault="00DF5D98" w:rsidP="00623200">
      <w:r>
        <w:t xml:space="preserve">For further improvements, there are still a lot to do for this project to be approved to be used in a real </w:t>
      </w:r>
      <w:proofErr w:type="spellStart"/>
      <w:r>
        <w:t>self driving</w:t>
      </w:r>
      <w:proofErr w:type="spellEnd"/>
      <w:r>
        <w:t xml:space="preserve"> car.</w:t>
      </w:r>
    </w:p>
    <w:p w14:paraId="249D30E5" w14:textId="7701C1B0" w:rsidR="00DF5D98" w:rsidRDefault="00DF5D98" w:rsidP="00623200">
      <w:r>
        <w:t>As we could clearly observe, 40% accuracy in images that differ a little from the original images is not enough to be production ready.</w:t>
      </w:r>
    </w:p>
    <w:p w14:paraId="197068D6" w14:textId="044BC3BF" w:rsidR="00DF5D98" w:rsidRDefault="00DF5D98" w:rsidP="00623200">
      <w:r>
        <w:t>Data augmentation must be added to the data preparation. Things like uncenter the traffic sign from the image, rotating images, change angles and other changes must be added improve accuracy in production scenarios.</w:t>
      </w:r>
    </w:p>
    <w:p w14:paraId="44A998BE" w14:textId="77777777" w:rsidR="00DF5D98" w:rsidRPr="00DF5D98" w:rsidRDefault="00DF5D98" w:rsidP="00623200"/>
    <w:sectPr w:rsidR="00DF5D98" w:rsidRPr="00DF5D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48BA"/>
    <w:multiLevelType w:val="hybridMultilevel"/>
    <w:tmpl w:val="91A274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CE092C"/>
    <w:multiLevelType w:val="hybridMultilevel"/>
    <w:tmpl w:val="FBBC10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116CFD"/>
    <w:multiLevelType w:val="hybridMultilevel"/>
    <w:tmpl w:val="F4B8F9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7E1E2A"/>
    <w:multiLevelType w:val="hybridMultilevel"/>
    <w:tmpl w:val="1BB8D1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131D69"/>
    <w:multiLevelType w:val="hybridMultilevel"/>
    <w:tmpl w:val="D7462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98"/>
    <w:rsid w:val="00024098"/>
    <w:rsid w:val="0008120A"/>
    <w:rsid w:val="000C7636"/>
    <w:rsid w:val="00291759"/>
    <w:rsid w:val="0038062D"/>
    <w:rsid w:val="003A0248"/>
    <w:rsid w:val="0049503D"/>
    <w:rsid w:val="00523642"/>
    <w:rsid w:val="00623200"/>
    <w:rsid w:val="00640A01"/>
    <w:rsid w:val="006615D7"/>
    <w:rsid w:val="006A56BC"/>
    <w:rsid w:val="00744767"/>
    <w:rsid w:val="007F1DA2"/>
    <w:rsid w:val="009673FC"/>
    <w:rsid w:val="00AB15F4"/>
    <w:rsid w:val="00DF5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DBEC"/>
  <w15:chartTrackingRefBased/>
  <w15:docId w15:val="{2D04CA01-4F30-4D07-B26F-16C47562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767"/>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120A"/>
    <w:pPr>
      <w:ind w:left="720"/>
      <w:contextualSpacing/>
    </w:pPr>
  </w:style>
  <w:style w:type="character" w:styleId="Hiperligao">
    <w:name w:val="Hyperlink"/>
    <w:basedOn w:val="Tipodeletrapredefinidodopargrafo"/>
    <w:uiPriority w:val="99"/>
    <w:unhideWhenUsed/>
    <w:rsid w:val="00523642"/>
    <w:rPr>
      <w:color w:val="0563C1" w:themeColor="hyperlink"/>
      <w:u w:val="single"/>
    </w:rPr>
  </w:style>
  <w:style w:type="character" w:styleId="MenoNoResolvida">
    <w:name w:val="Unresolved Mention"/>
    <w:basedOn w:val="Tipodeletrapredefinidodopargrafo"/>
    <w:uiPriority w:val="99"/>
    <w:semiHidden/>
    <w:unhideWhenUsed/>
    <w:rsid w:val="00523642"/>
    <w:rPr>
      <w:color w:val="605E5C"/>
      <w:shd w:val="clear" w:color="auto" w:fill="E1DFDD"/>
    </w:rPr>
  </w:style>
  <w:style w:type="table" w:styleId="TabelacomGrelha">
    <w:name w:val="Table Grid"/>
    <w:basedOn w:val="Tabelanormal"/>
    <w:uiPriority w:val="39"/>
    <w:rsid w:val="003A0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781471">
      <w:bodyDiv w:val="1"/>
      <w:marLeft w:val="0"/>
      <w:marRight w:val="0"/>
      <w:marTop w:val="0"/>
      <w:marBottom w:val="0"/>
      <w:divBdr>
        <w:top w:val="none" w:sz="0" w:space="0" w:color="auto"/>
        <w:left w:val="none" w:sz="0" w:space="0" w:color="auto"/>
        <w:bottom w:val="none" w:sz="0" w:space="0" w:color="auto"/>
        <w:right w:val="none" w:sz="0" w:space="0" w:color="auto"/>
      </w:divBdr>
    </w:div>
    <w:div w:id="1344167415">
      <w:bodyDiv w:val="1"/>
      <w:marLeft w:val="0"/>
      <w:marRight w:val="0"/>
      <w:marTop w:val="0"/>
      <w:marBottom w:val="0"/>
      <w:divBdr>
        <w:top w:val="none" w:sz="0" w:space="0" w:color="auto"/>
        <w:left w:val="none" w:sz="0" w:space="0" w:color="auto"/>
        <w:bottom w:val="none" w:sz="0" w:space="0" w:color="auto"/>
        <w:right w:val="none" w:sz="0" w:space="0" w:color="auto"/>
      </w:divBdr>
    </w:div>
    <w:div w:id="15173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stavoMoreiraPT/CarND-Traffic-Sign-Classifier-Project/blob/master/signnames.csv"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GustavoMoreiraPT/CarND-Traffic-Sign-Classifier-Project/blob/master/signnames.csv"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2086</Words>
  <Characters>11895</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Moreira</dc:creator>
  <cp:keywords/>
  <dc:description/>
  <cp:lastModifiedBy>Gustavo Moreira</cp:lastModifiedBy>
  <cp:revision>2</cp:revision>
  <cp:lastPrinted>2020-05-30T13:41:00Z</cp:lastPrinted>
  <dcterms:created xsi:type="dcterms:W3CDTF">2020-05-30T10:31:00Z</dcterms:created>
  <dcterms:modified xsi:type="dcterms:W3CDTF">2020-05-30T13:41:00Z</dcterms:modified>
</cp:coreProperties>
</file>