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3719" w14:textId="72EDEACE" w:rsidR="000B53B7" w:rsidRDefault="000B53B7">
      <w:pPr>
        <w:rPr>
          <w:rFonts w:ascii="Arial" w:hAnsi="Arial" w:cs="Arial"/>
          <w:b/>
          <w:bCs/>
        </w:rPr>
      </w:pPr>
      <w:r w:rsidRPr="000B53B7">
        <w:rPr>
          <w:rFonts w:ascii="Arial" w:hAnsi="Arial" w:cs="Arial"/>
          <w:b/>
          <w:bCs/>
        </w:rPr>
        <w:t>Resumo Java</w:t>
      </w:r>
    </w:p>
    <w:p w14:paraId="359060C2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O que é Java</w:t>
      </w:r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Java</w:t>
      </w:r>
      <w:proofErr w:type="spellEnd"/>
      <w:r w:rsidRPr="00B92F26">
        <w:rPr>
          <w:rFonts w:ascii="Arial" w:hAnsi="Arial" w:cs="Arial"/>
        </w:rPr>
        <w:t xml:space="preserve"> é uma linguagem de programação de propósito geral, fortemente </w:t>
      </w:r>
      <w:proofErr w:type="spellStart"/>
      <w:r w:rsidRPr="00B92F26">
        <w:rPr>
          <w:rFonts w:ascii="Arial" w:hAnsi="Arial" w:cs="Arial"/>
        </w:rPr>
        <w:t>tipada</w:t>
      </w:r>
      <w:proofErr w:type="spellEnd"/>
      <w:r w:rsidRPr="00B92F26">
        <w:rPr>
          <w:rFonts w:ascii="Arial" w:hAnsi="Arial" w:cs="Arial"/>
        </w:rPr>
        <w:t>, orientada a objetos e projetada para ser multiplataforma. É amplamente utilizada em sistemas corporativos, APIs, aplicações web, Android, sistemas distribuídos e aplicações de grande escala.</w:t>
      </w:r>
    </w:p>
    <w:p w14:paraId="7EDCC77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JVM, JRE e JDK</w:t>
      </w:r>
    </w:p>
    <w:p w14:paraId="76DC3980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JVM (Java Virtual Machine):</w:t>
      </w:r>
      <w:r w:rsidRPr="00B92F26">
        <w:rPr>
          <w:rFonts w:ascii="Arial" w:hAnsi="Arial" w:cs="Arial"/>
        </w:rPr>
        <w:t xml:space="preserve"> executa o </w:t>
      </w:r>
      <w:proofErr w:type="spellStart"/>
      <w:r w:rsidRPr="00B92F26">
        <w:rPr>
          <w:rFonts w:ascii="Arial" w:hAnsi="Arial" w:cs="Arial"/>
        </w:rPr>
        <w:t>bytecode</w:t>
      </w:r>
      <w:proofErr w:type="spellEnd"/>
      <w:r w:rsidRPr="00B92F26">
        <w:rPr>
          <w:rFonts w:ascii="Arial" w:hAnsi="Arial" w:cs="Arial"/>
        </w:rPr>
        <w:t xml:space="preserve"> Java.</w:t>
      </w:r>
    </w:p>
    <w:p w14:paraId="7996E2A6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 xml:space="preserve">JRE (Java </w:t>
      </w:r>
      <w:proofErr w:type="spellStart"/>
      <w:r w:rsidRPr="00B92F26">
        <w:rPr>
          <w:rFonts w:ascii="Arial" w:hAnsi="Arial" w:cs="Arial"/>
          <w:b/>
          <w:bCs/>
        </w:rPr>
        <w:t>Runtime</w:t>
      </w:r>
      <w:proofErr w:type="spellEnd"/>
      <w:r w:rsidRPr="00B92F26">
        <w:rPr>
          <w:rFonts w:ascii="Arial" w:hAnsi="Arial" w:cs="Arial"/>
          <w:b/>
          <w:bCs/>
        </w:rPr>
        <w:t xml:space="preserve"> </w:t>
      </w:r>
      <w:proofErr w:type="spellStart"/>
      <w:r w:rsidRPr="00B92F26">
        <w:rPr>
          <w:rFonts w:ascii="Arial" w:hAnsi="Arial" w:cs="Arial"/>
          <w:b/>
          <w:bCs/>
        </w:rPr>
        <w:t>Environment</w:t>
      </w:r>
      <w:proofErr w:type="spellEnd"/>
      <w:r w:rsidRPr="00B92F26">
        <w:rPr>
          <w:rFonts w:ascii="Arial" w:hAnsi="Arial" w:cs="Arial"/>
          <w:b/>
          <w:bCs/>
        </w:rPr>
        <w:t>):</w:t>
      </w:r>
      <w:r w:rsidRPr="00B92F26">
        <w:rPr>
          <w:rFonts w:ascii="Arial" w:hAnsi="Arial" w:cs="Arial"/>
        </w:rPr>
        <w:t> ambiente necessário para executar aplicações Java.</w:t>
      </w:r>
    </w:p>
    <w:p w14:paraId="2C8203F3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 xml:space="preserve">JDK (Java </w:t>
      </w:r>
      <w:proofErr w:type="spellStart"/>
      <w:r w:rsidRPr="00B92F26">
        <w:rPr>
          <w:rFonts w:ascii="Arial" w:hAnsi="Arial" w:cs="Arial"/>
          <w:b/>
          <w:bCs/>
        </w:rPr>
        <w:t>Development</w:t>
      </w:r>
      <w:proofErr w:type="spellEnd"/>
      <w:r w:rsidRPr="00B92F26">
        <w:rPr>
          <w:rFonts w:ascii="Arial" w:hAnsi="Arial" w:cs="Arial"/>
          <w:b/>
          <w:bCs/>
        </w:rPr>
        <w:t xml:space="preserve"> Kit):</w:t>
      </w:r>
      <w:r w:rsidRPr="00B92F26">
        <w:rPr>
          <w:rFonts w:ascii="Arial" w:hAnsi="Arial" w:cs="Arial"/>
        </w:rPr>
        <w:t> inclui ferramentas para desenvolver Java, como compilador (</w:t>
      </w:r>
      <w:proofErr w:type="spellStart"/>
      <w:r w:rsidRPr="00B92F26">
        <w:rPr>
          <w:rFonts w:ascii="Arial" w:hAnsi="Arial" w:cs="Arial"/>
        </w:rPr>
        <w:t>javac</w:t>
      </w:r>
      <w:proofErr w:type="spellEnd"/>
      <w:r w:rsidRPr="00B92F26">
        <w:rPr>
          <w:rFonts w:ascii="Arial" w:hAnsi="Arial" w:cs="Arial"/>
        </w:rPr>
        <w:t>), além do ambiente de execução.</w:t>
      </w:r>
    </w:p>
    <w:p w14:paraId="12DE4EAE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 xml:space="preserve">Compilação e </w:t>
      </w:r>
      <w:proofErr w:type="spellStart"/>
      <w:r w:rsidRPr="00B92F26">
        <w:rPr>
          <w:rFonts w:ascii="Arial" w:hAnsi="Arial" w:cs="Arial"/>
          <w:b/>
          <w:bCs/>
        </w:rPr>
        <w:t>bytecode</w:t>
      </w:r>
      <w:proofErr w:type="spellEnd"/>
      <w:r w:rsidRPr="00B92F26">
        <w:rPr>
          <w:rFonts w:ascii="Arial" w:hAnsi="Arial" w:cs="Arial"/>
        </w:rPr>
        <w:br/>
        <w:t>O código .</w:t>
      </w:r>
      <w:proofErr w:type="spellStart"/>
      <w:r w:rsidRPr="00B92F26">
        <w:rPr>
          <w:rFonts w:ascii="Arial" w:hAnsi="Arial" w:cs="Arial"/>
        </w:rPr>
        <w:t>java</w:t>
      </w:r>
      <w:proofErr w:type="spellEnd"/>
      <w:r w:rsidRPr="00B92F26">
        <w:rPr>
          <w:rFonts w:ascii="Arial" w:hAnsi="Arial" w:cs="Arial"/>
        </w:rPr>
        <w:t> é compilado pelo </w:t>
      </w:r>
      <w:proofErr w:type="spellStart"/>
      <w:r w:rsidRPr="00B92F26">
        <w:rPr>
          <w:rFonts w:ascii="Arial" w:hAnsi="Arial" w:cs="Arial"/>
        </w:rPr>
        <w:t>javac</w:t>
      </w:r>
      <w:proofErr w:type="spellEnd"/>
      <w:r w:rsidRPr="00B92F26">
        <w:rPr>
          <w:rFonts w:ascii="Arial" w:hAnsi="Arial" w:cs="Arial"/>
        </w:rPr>
        <w:t xml:space="preserve"> para </w:t>
      </w:r>
      <w:proofErr w:type="spellStart"/>
      <w:r w:rsidRPr="00B92F26">
        <w:rPr>
          <w:rFonts w:ascii="Arial" w:hAnsi="Arial" w:cs="Arial"/>
        </w:rPr>
        <w:t>bytecode</w:t>
      </w:r>
      <w:proofErr w:type="spellEnd"/>
      <w:r w:rsidRPr="00B92F26">
        <w:rPr>
          <w:rFonts w:ascii="Arial" w:hAnsi="Arial" w:cs="Arial"/>
        </w:rPr>
        <w:t xml:space="preserve"> .class. A JVM interpreta ou compila esse </w:t>
      </w:r>
      <w:proofErr w:type="spellStart"/>
      <w:r w:rsidRPr="00B92F26">
        <w:rPr>
          <w:rFonts w:ascii="Arial" w:hAnsi="Arial" w:cs="Arial"/>
        </w:rPr>
        <w:t>bytecode</w:t>
      </w:r>
      <w:proofErr w:type="spellEnd"/>
      <w:r w:rsidRPr="00B92F26">
        <w:rPr>
          <w:rFonts w:ascii="Arial" w:hAnsi="Arial" w:cs="Arial"/>
        </w:rPr>
        <w:t xml:space="preserve"> para código nativo da máquina.</w:t>
      </w:r>
    </w:p>
    <w:p w14:paraId="757D350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Código Java → </w:t>
      </w:r>
      <w:proofErr w:type="spellStart"/>
      <w:r w:rsidRPr="00B92F26">
        <w:rPr>
          <w:rFonts w:ascii="Arial" w:hAnsi="Arial" w:cs="Arial"/>
        </w:rPr>
        <w:t>javac</w:t>
      </w:r>
      <w:proofErr w:type="spellEnd"/>
      <w:r w:rsidRPr="00B92F26">
        <w:rPr>
          <w:rFonts w:ascii="Arial" w:hAnsi="Arial" w:cs="Arial"/>
        </w:rPr>
        <w:t xml:space="preserve"> → </w:t>
      </w:r>
      <w:proofErr w:type="spellStart"/>
      <w:r w:rsidRPr="00B92F26">
        <w:rPr>
          <w:rFonts w:ascii="Arial" w:hAnsi="Arial" w:cs="Arial"/>
        </w:rPr>
        <w:t>Bytecode</w:t>
      </w:r>
      <w:proofErr w:type="spellEnd"/>
      <w:r w:rsidRPr="00B92F26">
        <w:rPr>
          <w:rFonts w:ascii="Arial" w:hAnsi="Arial" w:cs="Arial"/>
        </w:rPr>
        <w:t xml:space="preserve"> → JVM → Código nativo</w:t>
      </w:r>
    </w:p>
    <w:p w14:paraId="5F68939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Portabilidade</w:t>
      </w:r>
      <w:r w:rsidRPr="00B92F26">
        <w:rPr>
          <w:rFonts w:ascii="Arial" w:hAnsi="Arial" w:cs="Arial"/>
        </w:rPr>
        <w:br/>
        <w:t>Java segue a ideia de </w:t>
      </w:r>
      <w:r w:rsidRPr="00B92F26">
        <w:rPr>
          <w:rFonts w:ascii="Arial" w:hAnsi="Arial" w:cs="Arial"/>
          <w:b/>
          <w:bCs/>
        </w:rPr>
        <w:t>"</w:t>
      </w:r>
      <w:proofErr w:type="spellStart"/>
      <w:r w:rsidRPr="00B92F26">
        <w:rPr>
          <w:rFonts w:ascii="Arial" w:hAnsi="Arial" w:cs="Arial"/>
          <w:b/>
          <w:bCs/>
        </w:rPr>
        <w:t>write</w:t>
      </w:r>
      <w:proofErr w:type="spellEnd"/>
      <w:r w:rsidRPr="00B92F26">
        <w:rPr>
          <w:rFonts w:ascii="Arial" w:hAnsi="Arial" w:cs="Arial"/>
          <w:b/>
          <w:bCs/>
        </w:rPr>
        <w:t xml:space="preserve"> </w:t>
      </w:r>
      <w:proofErr w:type="spellStart"/>
      <w:r w:rsidRPr="00B92F26">
        <w:rPr>
          <w:rFonts w:ascii="Arial" w:hAnsi="Arial" w:cs="Arial"/>
          <w:b/>
          <w:bCs/>
        </w:rPr>
        <w:t>once</w:t>
      </w:r>
      <w:proofErr w:type="spellEnd"/>
      <w:r w:rsidRPr="00B92F26">
        <w:rPr>
          <w:rFonts w:ascii="Arial" w:hAnsi="Arial" w:cs="Arial"/>
          <w:b/>
          <w:bCs/>
        </w:rPr>
        <w:t xml:space="preserve">, </w:t>
      </w:r>
      <w:proofErr w:type="spellStart"/>
      <w:r w:rsidRPr="00B92F26">
        <w:rPr>
          <w:rFonts w:ascii="Arial" w:hAnsi="Arial" w:cs="Arial"/>
          <w:b/>
          <w:bCs/>
        </w:rPr>
        <w:t>run</w:t>
      </w:r>
      <w:proofErr w:type="spellEnd"/>
      <w:r w:rsidRPr="00B92F26">
        <w:rPr>
          <w:rFonts w:ascii="Arial" w:hAnsi="Arial" w:cs="Arial"/>
          <w:b/>
          <w:bCs/>
        </w:rPr>
        <w:t xml:space="preserve"> </w:t>
      </w:r>
      <w:proofErr w:type="spellStart"/>
      <w:r w:rsidRPr="00B92F26">
        <w:rPr>
          <w:rFonts w:ascii="Arial" w:hAnsi="Arial" w:cs="Arial"/>
          <w:b/>
          <w:bCs/>
        </w:rPr>
        <w:t>anywhere</w:t>
      </w:r>
      <w:proofErr w:type="spellEnd"/>
      <w:r w:rsidRPr="00B92F26">
        <w:rPr>
          <w:rFonts w:ascii="Arial" w:hAnsi="Arial" w:cs="Arial"/>
          <w:b/>
          <w:bCs/>
        </w:rPr>
        <w:t>"</w:t>
      </w:r>
      <w:r w:rsidRPr="00B92F26">
        <w:rPr>
          <w:rFonts w:ascii="Arial" w:hAnsi="Arial" w:cs="Arial"/>
        </w:rPr>
        <w:t xml:space="preserve">. Como o programa é executado pela JVM, o mesmo </w:t>
      </w:r>
      <w:proofErr w:type="spellStart"/>
      <w:r w:rsidRPr="00B92F26">
        <w:rPr>
          <w:rFonts w:ascii="Arial" w:hAnsi="Arial" w:cs="Arial"/>
        </w:rPr>
        <w:t>bytecode</w:t>
      </w:r>
      <w:proofErr w:type="spellEnd"/>
      <w:r w:rsidRPr="00B92F26">
        <w:rPr>
          <w:rFonts w:ascii="Arial" w:hAnsi="Arial" w:cs="Arial"/>
        </w:rPr>
        <w:t xml:space="preserve"> pode funcionar em diferentes sistemas operacionais, desde que exista uma JVM compatível.</w:t>
      </w:r>
    </w:p>
    <w:p w14:paraId="49F2719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Tipos de dados</w:t>
      </w:r>
      <w:r w:rsidRPr="00B92F26">
        <w:rPr>
          <w:rFonts w:ascii="Arial" w:hAnsi="Arial" w:cs="Arial"/>
        </w:rPr>
        <w:br/>
        <w:t>Java possui tipos primitivos:</w:t>
      </w:r>
    </w:p>
    <w:p w14:paraId="74FCFCCE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byte, short, </w:t>
      </w:r>
      <w:proofErr w:type="spellStart"/>
      <w:r w:rsidRPr="00B92F26">
        <w:rPr>
          <w:rFonts w:ascii="Arial" w:hAnsi="Arial" w:cs="Arial"/>
        </w:rPr>
        <w:t>int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long</w:t>
      </w:r>
      <w:proofErr w:type="spellEnd"/>
    </w:p>
    <w:p w14:paraId="287B5F34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float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double</w:t>
      </w:r>
      <w:proofErr w:type="spellEnd"/>
    </w:p>
    <w:p w14:paraId="200004D1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char</w:t>
      </w:r>
    </w:p>
    <w:p w14:paraId="3BC57EDF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boolean</w:t>
      </w:r>
      <w:proofErr w:type="spellEnd"/>
    </w:p>
    <w:p w14:paraId="22A10CA7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Também existem tipos de referência, como </w:t>
      </w: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 xml:space="preserve">, </w:t>
      </w:r>
      <w:proofErr w:type="spellStart"/>
      <w:r w:rsidRPr="00B92F26">
        <w:rPr>
          <w:rFonts w:ascii="Arial" w:hAnsi="Arial" w:cs="Arial"/>
        </w:rPr>
        <w:t>arrays</w:t>
      </w:r>
      <w:proofErr w:type="spellEnd"/>
      <w:r w:rsidRPr="00B92F26">
        <w:rPr>
          <w:rFonts w:ascii="Arial" w:hAnsi="Arial" w:cs="Arial"/>
        </w:rPr>
        <w:t xml:space="preserve">, objetos, interfaces e </w:t>
      </w:r>
      <w:proofErr w:type="spellStart"/>
      <w:r w:rsidRPr="00B92F26">
        <w:rPr>
          <w:rFonts w:ascii="Arial" w:hAnsi="Arial" w:cs="Arial"/>
        </w:rPr>
        <w:t>enums</w:t>
      </w:r>
      <w:proofErr w:type="spellEnd"/>
      <w:r w:rsidRPr="00B92F26">
        <w:rPr>
          <w:rFonts w:ascii="Arial" w:hAnsi="Arial" w:cs="Arial"/>
        </w:rPr>
        <w:t>.</w:t>
      </w:r>
    </w:p>
    <w:p w14:paraId="176F1BC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Variáveis e constantes</w:t>
      </w:r>
      <w:r w:rsidRPr="00B92F26">
        <w:rPr>
          <w:rFonts w:ascii="Arial" w:hAnsi="Arial" w:cs="Arial"/>
        </w:rPr>
        <w:br/>
        <w:t>Variáveis são declaradas com um tipo definido:</w:t>
      </w:r>
    </w:p>
    <w:p w14:paraId="1C88F16B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int</w:t>
      </w:r>
      <w:proofErr w:type="spellEnd"/>
      <w:r w:rsidRPr="00B92F26">
        <w:rPr>
          <w:rFonts w:ascii="Arial" w:hAnsi="Arial" w:cs="Arial"/>
        </w:rPr>
        <w:t xml:space="preserve"> idade = 25;</w:t>
      </w:r>
    </w:p>
    <w:p w14:paraId="4CA246B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 xml:space="preserve"> nome = "Ana";</w:t>
      </w:r>
    </w:p>
    <w:p w14:paraId="08801189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Constantes normalmente utilizam final:</w:t>
      </w:r>
    </w:p>
    <w:p w14:paraId="342D5E95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lastRenderedPageBreak/>
        <w:t xml:space="preserve">final </w:t>
      </w:r>
      <w:proofErr w:type="spellStart"/>
      <w:r w:rsidRPr="00B92F26">
        <w:rPr>
          <w:rFonts w:ascii="Arial" w:hAnsi="Arial" w:cs="Arial"/>
        </w:rPr>
        <w:t>double</w:t>
      </w:r>
      <w:proofErr w:type="spellEnd"/>
      <w:r w:rsidRPr="00B92F26">
        <w:rPr>
          <w:rFonts w:ascii="Arial" w:hAnsi="Arial" w:cs="Arial"/>
        </w:rPr>
        <w:t xml:space="preserve"> PI = 3.14159;</w:t>
      </w:r>
    </w:p>
    <w:p w14:paraId="4B923B3E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Operadores e controle de fluxo</w:t>
      </w:r>
      <w:r w:rsidRPr="00B92F26">
        <w:rPr>
          <w:rFonts w:ascii="Arial" w:hAnsi="Arial" w:cs="Arial"/>
        </w:rPr>
        <w:br/>
        <w:t xml:space="preserve">Java possui operadores aritméticos, relacionais, lógicos e </w:t>
      </w:r>
      <w:proofErr w:type="spellStart"/>
      <w:r w:rsidRPr="00B92F26">
        <w:rPr>
          <w:rFonts w:ascii="Arial" w:hAnsi="Arial" w:cs="Arial"/>
        </w:rPr>
        <w:t>bitwise</w:t>
      </w:r>
      <w:proofErr w:type="spellEnd"/>
      <w:r w:rsidRPr="00B92F26">
        <w:rPr>
          <w:rFonts w:ascii="Arial" w:hAnsi="Arial" w:cs="Arial"/>
        </w:rPr>
        <w:t>. O fluxo pode ser controlado por if, </w:t>
      </w:r>
      <w:proofErr w:type="spellStart"/>
      <w:r w:rsidRPr="00B92F26">
        <w:rPr>
          <w:rFonts w:ascii="Arial" w:hAnsi="Arial" w:cs="Arial"/>
        </w:rPr>
        <w:t>else</w:t>
      </w:r>
      <w:proofErr w:type="spellEnd"/>
      <w:r w:rsidRPr="00B92F26">
        <w:rPr>
          <w:rFonts w:ascii="Arial" w:hAnsi="Arial" w:cs="Arial"/>
        </w:rPr>
        <w:t>, switch, for, </w:t>
      </w:r>
      <w:proofErr w:type="spellStart"/>
      <w:r w:rsidRPr="00B92F26">
        <w:rPr>
          <w:rFonts w:ascii="Arial" w:hAnsi="Arial" w:cs="Arial"/>
        </w:rPr>
        <w:t>while</w:t>
      </w:r>
      <w:proofErr w:type="spellEnd"/>
      <w:r w:rsidRPr="00B92F26">
        <w:rPr>
          <w:rFonts w:ascii="Arial" w:hAnsi="Arial" w:cs="Arial"/>
        </w:rPr>
        <w:t>, do-</w:t>
      </w:r>
      <w:proofErr w:type="spellStart"/>
      <w:r w:rsidRPr="00B92F26">
        <w:rPr>
          <w:rFonts w:ascii="Arial" w:hAnsi="Arial" w:cs="Arial"/>
        </w:rPr>
        <w:t>while</w:t>
      </w:r>
      <w:proofErr w:type="spellEnd"/>
      <w:r w:rsidRPr="00B92F26">
        <w:rPr>
          <w:rFonts w:ascii="Arial" w:hAnsi="Arial" w:cs="Arial"/>
        </w:rPr>
        <w:t>, break e continue.</w:t>
      </w:r>
    </w:p>
    <w:p w14:paraId="43F78D7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Orientação a objetos</w:t>
      </w:r>
      <w:r w:rsidRPr="00B92F26">
        <w:rPr>
          <w:rFonts w:ascii="Arial" w:hAnsi="Arial" w:cs="Arial"/>
        </w:rPr>
        <w:br/>
        <w:t>Java é fortemente baseado em objetos. Os principais conceitos são:</w:t>
      </w:r>
    </w:p>
    <w:p w14:paraId="0AFA12AD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encapsulamento;</w:t>
      </w:r>
    </w:p>
    <w:p w14:paraId="36AB3C88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herança;</w:t>
      </w:r>
    </w:p>
    <w:p w14:paraId="623E0465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polimorfismo;</w:t>
      </w:r>
    </w:p>
    <w:p w14:paraId="003B927A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abstração.</w:t>
      </w:r>
    </w:p>
    <w:p w14:paraId="086F087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Classes e objetos</w:t>
      </w:r>
      <w:r w:rsidRPr="00B92F26">
        <w:rPr>
          <w:rFonts w:ascii="Arial" w:hAnsi="Arial" w:cs="Arial"/>
        </w:rPr>
        <w:br/>
        <w:t>Uma classe define estrutura e comportamento; um objeto é uma instância dessa classe.</w:t>
      </w:r>
    </w:p>
    <w:p w14:paraId="26A5B02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class</w:t>
      </w:r>
      <w:proofErr w:type="spellEnd"/>
      <w:r w:rsidRPr="00B92F26">
        <w:rPr>
          <w:rFonts w:ascii="Arial" w:hAnsi="Arial" w:cs="Arial"/>
        </w:rPr>
        <w:t xml:space="preserve"> Pessoa {</w:t>
      </w:r>
    </w:p>
    <w:p w14:paraId="3D62A87D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 xml:space="preserve"> nome;</w:t>
      </w:r>
    </w:p>
    <w:p w14:paraId="0CE68B15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</w:p>
    <w:p w14:paraId="03726153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void</w:t>
      </w:r>
      <w:proofErr w:type="spellEnd"/>
      <w:r w:rsidRPr="00B92F26">
        <w:rPr>
          <w:rFonts w:ascii="Arial" w:hAnsi="Arial" w:cs="Arial"/>
        </w:rPr>
        <w:t xml:space="preserve"> falar() {</w:t>
      </w:r>
    </w:p>
    <w:p w14:paraId="560C6593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    </w:t>
      </w:r>
      <w:proofErr w:type="spellStart"/>
      <w:r w:rsidRPr="00B92F26">
        <w:rPr>
          <w:rFonts w:ascii="Arial" w:hAnsi="Arial" w:cs="Arial"/>
        </w:rPr>
        <w:t>System.out.println</w:t>
      </w:r>
      <w:proofErr w:type="spellEnd"/>
      <w:r w:rsidRPr="00B92F26">
        <w:rPr>
          <w:rFonts w:ascii="Arial" w:hAnsi="Arial" w:cs="Arial"/>
        </w:rPr>
        <w:t>("Olá");</w:t>
      </w:r>
    </w:p>
    <w:p w14:paraId="34A189A0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}</w:t>
      </w:r>
    </w:p>
    <w:p w14:paraId="34299512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3A48942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</w:p>
    <w:p w14:paraId="0D677F7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Pessoa p = new Pessoa();</w:t>
      </w:r>
    </w:p>
    <w:p w14:paraId="5692E5E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Encapsulamento</w:t>
      </w:r>
      <w:r w:rsidRPr="00B92F26">
        <w:rPr>
          <w:rFonts w:ascii="Arial" w:hAnsi="Arial" w:cs="Arial"/>
        </w:rPr>
        <w:br/>
        <w:t>O encapsulamento restringe o acesso direto aos dados internos de um objeto. É comum utilizar </w:t>
      </w:r>
      <w:proofErr w:type="spellStart"/>
      <w:r w:rsidRPr="00B92F26">
        <w:rPr>
          <w:rFonts w:ascii="Arial" w:hAnsi="Arial" w:cs="Arial"/>
        </w:rPr>
        <w:t>private</w:t>
      </w:r>
      <w:proofErr w:type="spellEnd"/>
      <w:r w:rsidRPr="00B92F26">
        <w:rPr>
          <w:rFonts w:ascii="Arial" w:hAnsi="Arial" w:cs="Arial"/>
        </w:rPr>
        <w:t> e métodos de acesso:</w:t>
      </w:r>
    </w:p>
    <w:p w14:paraId="5C89D22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class</w:t>
      </w:r>
      <w:proofErr w:type="spellEnd"/>
      <w:r w:rsidRPr="00B92F26">
        <w:rPr>
          <w:rFonts w:ascii="Arial" w:hAnsi="Arial" w:cs="Arial"/>
        </w:rPr>
        <w:t xml:space="preserve"> Conta {</w:t>
      </w:r>
    </w:p>
    <w:p w14:paraId="2E505E8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private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double</w:t>
      </w:r>
      <w:proofErr w:type="spellEnd"/>
      <w:r w:rsidRPr="00B92F26">
        <w:rPr>
          <w:rFonts w:ascii="Arial" w:hAnsi="Arial" w:cs="Arial"/>
        </w:rPr>
        <w:t xml:space="preserve"> saldo;</w:t>
      </w:r>
    </w:p>
    <w:p w14:paraId="5C47A055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</w:p>
    <w:p w14:paraId="42DED2AB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public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double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getSaldo</w:t>
      </w:r>
      <w:proofErr w:type="spellEnd"/>
      <w:r w:rsidRPr="00B92F26">
        <w:rPr>
          <w:rFonts w:ascii="Arial" w:hAnsi="Arial" w:cs="Arial"/>
        </w:rPr>
        <w:t>() {</w:t>
      </w:r>
    </w:p>
    <w:p w14:paraId="7944B246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    </w:t>
      </w:r>
      <w:proofErr w:type="spellStart"/>
      <w:r w:rsidRPr="00B92F26">
        <w:rPr>
          <w:rFonts w:ascii="Arial" w:hAnsi="Arial" w:cs="Arial"/>
        </w:rPr>
        <w:t>return</w:t>
      </w:r>
      <w:proofErr w:type="spellEnd"/>
      <w:r w:rsidRPr="00B92F26">
        <w:rPr>
          <w:rFonts w:ascii="Arial" w:hAnsi="Arial" w:cs="Arial"/>
        </w:rPr>
        <w:t xml:space="preserve"> saldo;</w:t>
      </w:r>
    </w:p>
    <w:p w14:paraId="5B78248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}</w:t>
      </w:r>
    </w:p>
    <w:p w14:paraId="2B1F68F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lastRenderedPageBreak/>
        <w:t>}</w:t>
      </w:r>
    </w:p>
    <w:p w14:paraId="6F0B0F4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Herança</w:t>
      </w:r>
      <w:r w:rsidRPr="00B92F26">
        <w:rPr>
          <w:rFonts w:ascii="Arial" w:hAnsi="Arial" w:cs="Arial"/>
        </w:rPr>
        <w:br/>
        <w:t>Uma classe pode herdar características de outra usando </w:t>
      </w:r>
      <w:proofErr w:type="spellStart"/>
      <w:r w:rsidRPr="00B92F26">
        <w:rPr>
          <w:rFonts w:ascii="Arial" w:hAnsi="Arial" w:cs="Arial"/>
        </w:rPr>
        <w:t>extends</w:t>
      </w:r>
      <w:proofErr w:type="spellEnd"/>
      <w:r w:rsidRPr="00B92F26">
        <w:rPr>
          <w:rFonts w:ascii="Arial" w:hAnsi="Arial" w:cs="Arial"/>
        </w:rPr>
        <w:t>:</w:t>
      </w:r>
    </w:p>
    <w:p w14:paraId="16568D3C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class</w:t>
      </w:r>
      <w:proofErr w:type="spellEnd"/>
      <w:r w:rsidRPr="00B92F26">
        <w:rPr>
          <w:rFonts w:ascii="Arial" w:hAnsi="Arial" w:cs="Arial"/>
        </w:rPr>
        <w:t xml:space="preserve"> Animal {</w:t>
      </w:r>
    </w:p>
    <w:p w14:paraId="1174FA4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void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emitirSom</w:t>
      </w:r>
      <w:proofErr w:type="spellEnd"/>
      <w:r w:rsidRPr="00B92F26">
        <w:rPr>
          <w:rFonts w:ascii="Arial" w:hAnsi="Arial" w:cs="Arial"/>
        </w:rPr>
        <w:t>() {}</w:t>
      </w:r>
    </w:p>
    <w:p w14:paraId="4FB3756D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32ACB070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</w:p>
    <w:p w14:paraId="25F98A5C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class</w:t>
      </w:r>
      <w:proofErr w:type="spellEnd"/>
      <w:r w:rsidRPr="00B92F26">
        <w:rPr>
          <w:rFonts w:ascii="Arial" w:hAnsi="Arial" w:cs="Arial"/>
        </w:rPr>
        <w:t xml:space="preserve"> Cachorro </w:t>
      </w:r>
      <w:proofErr w:type="spellStart"/>
      <w:r w:rsidRPr="00B92F26">
        <w:rPr>
          <w:rFonts w:ascii="Arial" w:hAnsi="Arial" w:cs="Arial"/>
        </w:rPr>
        <w:t>extends</w:t>
      </w:r>
      <w:proofErr w:type="spellEnd"/>
      <w:r w:rsidRPr="00B92F26">
        <w:rPr>
          <w:rFonts w:ascii="Arial" w:hAnsi="Arial" w:cs="Arial"/>
        </w:rPr>
        <w:t xml:space="preserve"> Animal {</w:t>
      </w:r>
    </w:p>
    <w:p w14:paraId="713DC4C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void</w:t>
      </w:r>
      <w:proofErr w:type="spellEnd"/>
      <w:r w:rsidRPr="00B92F26">
        <w:rPr>
          <w:rFonts w:ascii="Arial" w:hAnsi="Arial" w:cs="Arial"/>
        </w:rPr>
        <w:t xml:space="preserve"> latir() {}</w:t>
      </w:r>
    </w:p>
    <w:p w14:paraId="69B42DC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404D6A23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Java não permite herança múltipla de classes.</w:t>
      </w:r>
    </w:p>
    <w:p w14:paraId="74ED8CB0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Polimorfismo</w:t>
      </w:r>
      <w:r w:rsidRPr="00B92F26">
        <w:rPr>
          <w:rFonts w:ascii="Arial" w:hAnsi="Arial" w:cs="Arial"/>
        </w:rPr>
        <w:br/>
        <w:t>Permite tratar diferentes objetos através de um tipo comum.</w:t>
      </w:r>
    </w:p>
    <w:p w14:paraId="583B432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Animal </w:t>
      </w:r>
      <w:proofErr w:type="spellStart"/>
      <w:r w:rsidRPr="00B92F26">
        <w:rPr>
          <w:rFonts w:ascii="Arial" w:hAnsi="Arial" w:cs="Arial"/>
        </w:rPr>
        <w:t>animal</w:t>
      </w:r>
      <w:proofErr w:type="spellEnd"/>
      <w:r w:rsidRPr="00B92F26">
        <w:rPr>
          <w:rFonts w:ascii="Arial" w:hAnsi="Arial" w:cs="Arial"/>
        </w:rPr>
        <w:t xml:space="preserve"> = new Cachorro();</w:t>
      </w:r>
    </w:p>
    <w:p w14:paraId="748D36AA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Também está relacionado à sobrescrita (</w:t>
      </w:r>
      <w:proofErr w:type="spellStart"/>
      <w:r w:rsidRPr="00B92F26">
        <w:rPr>
          <w:rFonts w:ascii="Arial" w:hAnsi="Arial" w:cs="Arial"/>
        </w:rPr>
        <w:t>override</w:t>
      </w:r>
      <w:proofErr w:type="spellEnd"/>
      <w:r w:rsidRPr="00B92F26">
        <w:rPr>
          <w:rFonts w:ascii="Arial" w:hAnsi="Arial" w:cs="Arial"/>
        </w:rPr>
        <w:t>) e sobrecarga (</w:t>
      </w:r>
      <w:proofErr w:type="spellStart"/>
      <w:r w:rsidRPr="00B92F26">
        <w:rPr>
          <w:rFonts w:ascii="Arial" w:hAnsi="Arial" w:cs="Arial"/>
        </w:rPr>
        <w:t>overload</w:t>
      </w:r>
      <w:proofErr w:type="spellEnd"/>
      <w:r w:rsidRPr="00B92F26">
        <w:rPr>
          <w:rFonts w:ascii="Arial" w:hAnsi="Arial" w:cs="Arial"/>
        </w:rPr>
        <w:t>) de métodos.</w:t>
      </w:r>
    </w:p>
    <w:p w14:paraId="68771ABB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Interfaces e abstração</w:t>
      </w:r>
      <w:r w:rsidRPr="00B92F26">
        <w:rPr>
          <w:rFonts w:ascii="Arial" w:hAnsi="Arial" w:cs="Arial"/>
        </w:rPr>
        <w:br/>
        <w:t>Interfaces definem contratos que classes podem implementar:</w:t>
      </w:r>
    </w:p>
    <w:p w14:paraId="3C49654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interface </w:t>
      </w:r>
      <w:proofErr w:type="spellStart"/>
      <w:r w:rsidRPr="00B92F26">
        <w:rPr>
          <w:rFonts w:ascii="Arial" w:hAnsi="Arial" w:cs="Arial"/>
        </w:rPr>
        <w:t>Pagavel</w:t>
      </w:r>
      <w:proofErr w:type="spellEnd"/>
      <w:r w:rsidRPr="00B92F26">
        <w:rPr>
          <w:rFonts w:ascii="Arial" w:hAnsi="Arial" w:cs="Arial"/>
        </w:rPr>
        <w:t xml:space="preserve"> {</w:t>
      </w:r>
    </w:p>
    <w:p w14:paraId="66BE48F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void</w:t>
      </w:r>
      <w:proofErr w:type="spellEnd"/>
      <w:r w:rsidRPr="00B92F26">
        <w:rPr>
          <w:rFonts w:ascii="Arial" w:hAnsi="Arial" w:cs="Arial"/>
        </w:rPr>
        <w:t xml:space="preserve"> pagar();</w:t>
      </w:r>
    </w:p>
    <w:p w14:paraId="2D027AE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5331F930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</w:p>
    <w:p w14:paraId="3F31774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class</w:t>
      </w:r>
      <w:proofErr w:type="spellEnd"/>
      <w:r w:rsidRPr="00B92F26">
        <w:rPr>
          <w:rFonts w:ascii="Arial" w:hAnsi="Arial" w:cs="Arial"/>
        </w:rPr>
        <w:t xml:space="preserve"> Boleto </w:t>
      </w:r>
      <w:proofErr w:type="spellStart"/>
      <w:r w:rsidRPr="00B92F26">
        <w:rPr>
          <w:rFonts w:ascii="Arial" w:hAnsi="Arial" w:cs="Arial"/>
        </w:rPr>
        <w:t>implements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Pagavel</w:t>
      </w:r>
      <w:proofErr w:type="spellEnd"/>
      <w:r w:rsidRPr="00B92F26">
        <w:rPr>
          <w:rFonts w:ascii="Arial" w:hAnsi="Arial" w:cs="Arial"/>
        </w:rPr>
        <w:t xml:space="preserve"> {</w:t>
      </w:r>
    </w:p>
    <w:p w14:paraId="67BA04FB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public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void</w:t>
      </w:r>
      <w:proofErr w:type="spellEnd"/>
      <w:r w:rsidRPr="00B92F26">
        <w:rPr>
          <w:rFonts w:ascii="Arial" w:hAnsi="Arial" w:cs="Arial"/>
        </w:rPr>
        <w:t xml:space="preserve"> pagar() {</w:t>
      </w:r>
    </w:p>
    <w:p w14:paraId="665E0CBD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    </w:t>
      </w:r>
      <w:proofErr w:type="spellStart"/>
      <w:r w:rsidRPr="00B92F26">
        <w:rPr>
          <w:rFonts w:ascii="Arial" w:hAnsi="Arial" w:cs="Arial"/>
        </w:rPr>
        <w:t>System.out.println</w:t>
      </w:r>
      <w:proofErr w:type="spellEnd"/>
      <w:r w:rsidRPr="00B92F26">
        <w:rPr>
          <w:rFonts w:ascii="Arial" w:hAnsi="Arial" w:cs="Arial"/>
        </w:rPr>
        <w:t>("Pagamento");</w:t>
      </w:r>
    </w:p>
    <w:p w14:paraId="411B9CA8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}</w:t>
      </w:r>
    </w:p>
    <w:p w14:paraId="5B55A562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7FB67DF5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Uma classe pode implementar várias interfaces.</w:t>
      </w:r>
    </w:p>
    <w:p w14:paraId="170B2CA6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Modificadores de acesso</w:t>
      </w:r>
      <w:r w:rsidRPr="00B92F26">
        <w:rPr>
          <w:rFonts w:ascii="Arial" w:hAnsi="Arial" w:cs="Arial"/>
        </w:rPr>
        <w:br/>
        <w:t>Os principais são:</w:t>
      </w:r>
    </w:p>
    <w:p w14:paraId="22BC8D89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public</w:t>
      </w:r>
      <w:proofErr w:type="spellEnd"/>
      <w:r w:rsidRPr="00B92F26">
        <w:rPr>
          <w:rFonts w:ascii="Arial" w:hAnsi="Arial" w:cs="Arial"/>
        </w:rPr>
        <w:t>: acessível de qualquer lugar;</w:t>
      </w:r>
    </w:p>
    <w:p w14:paraId="368E8135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lastRenderedPageBreak/>
        <w:t>private</w:t>
      </w:r>
      <w:proofErr w:type="spellEnd"/>
      <w:r w:rsidRPr="00B92F26">
        <w:rPr>
          <w:rFonts w:ascii="Arial" w:hAnsi="Arial" w:cs="Arial"/>
        </w:rPr>
        <w:t>: somente dentro da própria classe;</w:t>
      </w:r>
    </w:p>
    <w:p w14:paraId="13FFB030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protected</w:t>
      </w:r>
      <w:proofErr w:type="spellEnd"/>
      <w:r w:rsidRPr="00B92F26">
        <w:rPr>
          <w:rFonts w:ascii="Arial" w:hAnsi="Arial" w:cs="Arial"/>
        </w:rPr>
        <w:t>: acesso dentro do pacote e por subclasses;</w:t>
      </w:r>
    </w:p>
    <w:p w14:paraId="5316E46C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sem modificador: acesso dentro do pacote (</w:t>
      </w:r>
      <w:proofErr w:type="spellStart"/>
      <w:r w:rsidRPr="00B92F26">
        <w:rPr>
          <w:rFonts w:ascii="Arial" w:hAnsi="Arial" w:cs="Arial"/>
          <w:i/>
          <w:iCs/>
        </w:rPr>
        <w:t>package-private</w:t>
      </w:r>
      <w:proofErr w:type="spellEnd"/>
      <w:r w:rsidRPr="00B92F26">
        <w:rPr>
          <w:rFonts w:ascii="Arial" w:hAnsi="Arial" w:cs="Arial"/>
        </w:rPr>
        <w:t>).</w:t>
      </w:r>
    </w:p>
    <w:p w14:paraId="3045EBE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Construtores</w:t>
      </w:r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Construtores</w:t>
      </w:r>
      <w:proofErr w:type="spellEnd"/>
      <w:r w:rsidRPr="00B92F26">
        <w:rPr>
          <w:rFonts w:ascii="Arial" w:hAnsi="Arial" w:cs="Arial"/>
        </w:rPr>
        <w:t xml:space="preserve"> inicializam objetos e possuem o mesmo nome da classe:</w:t>
      </w:r>
    </w:p>
    <w:p w14:paraId="057819F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class</w:t>
      </w:r>
      <w:proofErr w:type="spellEnd"/>
      <w:r w:rsidRPr="00B92F26">
        <w:rPr>
          <w:rFonts w:ascii="Arial" w:hAnsi="Arial" w:cs="Arial"/>
        </w:rPr>
        <w:t xml:space="preserve"> Pessoa {</w:t>
      </w:r>
    </w:p>
    <w:p w14:paraId="6B890E2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 xml:space="preserve"> nome;</w:t>
      </w:r>
    </w:p>
    <w:p w14:paraId="03F06D1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</w:p>
    <w:p w14:paraId="3997036C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Pessoa(</w:t>
      </w: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 xml:space="preserve"> nome) {</w:t>
      </w:r>
    </w:p>
    <w:p w14:paraId="716B12C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    </w:t>
      </w:r>
      <w:proofErr w:type="spellStart"/>
      <w:r w:rsidRPr="00B92F26">
        <w:rPr>
          <w:rFonts w:ascii="Arial" w:hAnsi="Arial" w:cs="Arial"/>
        </w:rPr>
        <w:t>this.nome</w:t>
      </w:r>
      <w:proofErr w:type="spellEnd"/>
      <w:r w:rsidRPr="00B92F26">
        <w:rPr>
          <w:rFonts w:ascii="Arial" w:hAnsi="Arial" w:cs="Arial"/>
        </w:rPr>
        <w:t xml:space="preserve"> = nome;</w:t>
      </w:r>
    </w:p>
    <w:p w14:paraId="33BD8177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}</w:t>
      </w:r>
    </w:p>
    <w:p w14:paraId="081C8C3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4A3C1FF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static</w:t>
      </w:r>
      <w:proofErr w:type="spellEnd"/>
      <w:r w:rsidRPr="00B92F26">
        <w:rPr>
          <w:rFonts w:ascii="Arial" w:hAnsi="Arial" w:cs="Arial"/>
          <w:b/>
          <w:bCs/>
        </w:rPr>
        <w:t>, </w:t>
      </w:r>
      <w:r w:rsidRPr="00B92F26">
        <w:rPr>
          <w:rFonts w:ascii="Arial" w:hAnsi="Arial" w:cs="Arial"/>
        </w:rPr>
        <w:t>final</w:t>
      </w:r>
      <w:r w:rsidRPr="00B92F26">
        <w:rPr>
          <w:rFonts w:ascii="Arial" w:hAnsi="Arial" w:cs="Arial"/>
          <w:b/>
          <w:bCs/>
        </w:rPr>
        <w:t> e </w:t>
      </w:r>
      <w:r w:rsidRPr="00B92F26">
        <w:rPr>
          <w:rFonts w:ascii="Arial" w:hAnsi="Arial" w:cs="Arial"/>
        </w:rPr>
        <w:t>this</w:t>
      </w:r>
    </w:p>
    <w:p w14:paraId="7FA2A4C9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static</w:t>
      </w:r>
      <w:proofErr w:type="spellEnd"/>
      <w:r w:rsidRPr="00B92F26">
        <w:rPr>
          <w:rFonts w:ascii="Arial" w:hAnsi="Arial" w:cs="Arial"/>
        </w:rPr>
        <w:t>: pertence à classe, não à instância.</w:t>
      </w:r>
    </w:p>
    <w:p w14:paraId="1D98A85C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final: impede alteração, sobrescrita ou herança, dependendo do contexto.</w:t>
      </w:r>
    </w:p>
    <w:p w14:paraId="047F9649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this: </w:t>
      </w:r>
      <w:proofErr w:type="spellStart"/>
      <w:r w:rsidRPr="00B92F26">
        <w:rPr>
          <w:rFonts w:ascii="Arial" w:hAnsi="Arial" w:cs="Arial"/>
        </w:rPr>
        <w:t>referencia</w:t>
      </w:r>
      <w:proofErr w:type="spellEnd"/>
      <w:r w:rsidRPr="00B92F26">
        <w:rPr>
          <w:rFonts w:ascii="Arial" w:hAnsi="Arial" w:cs="Arial"/>
        </w:rPr>
        <w:t xml:space="preserve"> a instância atual.</w:t>
      </w:r>
    </w:p>
    <w:p w14:paraId="2DB51F39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  <w:b/>
          <w:bCs/>
        </w:rPr>
        <w:t>Strings</w:t>
      </w:r>
      <w:proofErr w:type="spellEnd"/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> representa sequências de caracteres e é </w:t>
      </w:r>
      <w:r w:rsidRPr="00B92F26">
        <w:rPr>
          <w:rFonts w:ascii="Arial" w:hAnsi="Arial" w:cs="Arial"/>
          <w:b/>
          <w:bCs/>
        </w:rPr>
        <w:t>imutável</w:t>
      </w:r>
      <w:r w:rsidRPr="00B92F26">
        <w:rPr>
          <w:rFonts w:ascii="Arial" w:hAnsi="Arial" w:cs="Arial"/>
        </w:rPr>
        <w:t>. Operações que parecem modificar uma </w:t>
      </w:r>
      <w:proofErr w:type="spellStart"/>
      <w:r w:rsidRPr="00B92F26">
        <w:rPr>
          <w:rFonts w:ascii="Arial" w:hAnsi="Arial" w:cs="Arial"/>
        </w:rPr>
        <w:t>String</w:t>
      </w:r>
      <w:proofErr w:type="spellEnd"/>
      <w:r w:rsidRPr="00B92F26">
        <w:rPr>
          <w:rFonts w:ascii="Arial" w:hAnsi="Arial" w:cs="Arial"/>
        </w:rPr>
        <w:t> normalmente criam outra instância.</w:t>
      </w:r>
    </w:p>
    <w:p w14:paraId="187BAA19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Para manipulação eficiente de texto mutável, existem </w:t>
      </w:r>
      <w:proofErr w:type="spellStart"/>
      <w:r w:rsidRPr="00B92F26">
        <w:rPr>
          <w:rFonts w:ascii="Arial" w:hAnsi="Arial" w:cs="Arial"/>
        </w:rPr>
        <w:t>StringBuilder</w:t>
      </w:r>
      <w:proofErr w:type="spellEnd"/>
      <w:r w:rsidRPr="00B92F26">
        <w:rPr>
          <w:rFonts w:ascii="Arial" w:hAnsi="Arial" w:cs="Arial"/>
        </w:rPr>
        <w:t> e </w:t>
      </w:r>
      <w:proofErr w:type="spellStart"/>
      <w:r w:rsidRPr="00B92F26">
        <w:rPr>
          <w:rFonts w:ascii="Arial" w:hAnsi="Arial" w:cs="Arial"/>
        </w:rPr>
        <w:t>StringBuffer</w:t>
      </w:r>
      <w:proofErr w:type="spellEnd"/>
      <w:r w:rsidRPr="00B92F26">
        <w:rPr>
          <w:rFonts w:ascii="Arial" w:hAnsi="Arial" w:cs="Arial"/>
        </w:rPr>
        <w:t>.</w:t>
      </w:r>
    </w:p>
    <w:p w14:paraId="5B393322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  <w:b/>
          <w:bCs/>
        </w:rPr>
        <w:t>Arrays</w:t>
      </w:r>
      <w:proofErr w:type="spellEnd"/>
      <w:r w:rsidRPr="00B92F26">
        <w:rPr>
          <w:rFonts w:ascii="Arial" w:hAnsi="Arial" w:cs="Arial"/>
          <w:b/>
          <w:bCs/>
        </w:rPr>
        <w:t xml:space="preserve"> e </w:t>
      </w:r>
      <w:proofErr w:type="spellStart"/>
      <w:r w:rsidRPr="00B92F26">
        <w:rPr>
          <w:rFonts w:ascii="Arial" w:hAnsi="Arial" w:cs="Arial"/>
          <w:b/>
          <w:bCs/>
        </w:rPr>
        <w:t>Collections</w:t>
      </w:r>
      <w:proofErr w:type="spellEnd"/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Arrays</w:t>
      </w:r>
      <w:proofErr w:type="spellEnd"/>
      <w:r w:rsidRPr="00B92F26">
        <w:rPr>
          <w:rFonts w:ascii="Arial" w:hAnsi="Arial" w:cs="Arial"/>
        </w:rPr>
        <w:t xml:space="preserve"> possuem tamanho fixo:</w:t>
      </w:r>
    </w:p>
    <w:p w14:paraId="3C6B861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int</w:t>
      </w:r>
      <w:proofErr w:type="spellEnd"/>
      <w:r w:rsidRPr="00B92F26">
        <w:rPr>
          <w:rFonts w:ascii="Arial" w:hAnsi="Arial" w:cs="Arial"/>
        </w:rPr>
        <w:t xml:space="preserve">[] </w:t>
      </w:r>
      <w:proofErr w:type="spellStart"/>
      <w:r w:rsidRPr="00B92F26">
        <w:rPr>
          <w:rFonts w:ascii="Arial" w:hAnsi="Arial" w:cs="Arial"/>
        </w:rPr>
        <w:t>numeros</w:t>
      </w:r>
      <w:proofErr w:type="spellEnd"/>
      <w:r w:rsidRPr="00B92F26">
        <w:rPr>
          <w:rFonts w:ascii="Arial" w:hAnsi="Arial" w:cs="Arial"/>
        </w:rPr>
        <w:t xml:space="preserve"> = {1, 2, 3};</w:t>
      </w:r>
    </w:p>
    <w:p w14:paraId="0403883C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O Java também fornece o framework </w:t>
      </w:r>
      <w:proofErr w:type="spellStart"/>
      <w:r w:rsidRPr="00B92F26">
        <w:rPr>
          <w:rFonts w:ascii="Arial" w:hAnsi="Arial" w:cs="Arial"/>
          <w:b/>
          <w:bCs/>
        </w:rPr>
        <w:t>Collections</w:t>
      </w:r>
      <w:proofErr w:type="spellEnd"/>
      <w:r w:rsidRPr="00B92F26">
        <w:rPr>
          <w:rFonts w:ascii="Arial" w:hAnsi="Arial" w:cs="Arial"/>
        </w:rPr>
        <w:t>, incluindo:</w:t>
      </w:r>
    </w:p>
    <w:p w14:paraId="168E068B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List</w:t>
      </w:r>
      <w:proofErr w:type="spellEnd"/>
      <w:r w:rsidRPr="00B92F26">
        <w:rPr>
          <w:rFonts w:ascii="Arial" w:hAnsi="Arial" w:cs="Arial"/>
        </w:rPr>
        <w:t>;</w:t>
      </w:r>
    </w:p>
    <w:p w14:paraId="619DC46E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Set;</w:t>
      </w:r>
    </w:p>
    <w:p w14:paraId="7C85AA2A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Map;</w:t>
      </w:r>
    </w:p>
    <w:p w14:paraId="2EDE1747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Queue</w:t>
      </w:r>
      <w:proofErr w:type="spellEnd"/>
      <w:r w:rsidRPr="00B92F26">
        <w:rPr>
          <w:rFonts w:ascii="Arial" w:hAnsi="Arial" w:cs="Arial"/>
        </w:rPr>
        <w:t>;</w:t>
      </w:r>
    </w:p>
    <w:p w14:paraId="192FC8C0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implementações como </w:t>
      </w:r>
      <w:proofErr w:type="spellStart"/>
      <w:r w:rsidRPr="00B92F26">
        <w:rPr>
          <w:rFonts w:ascii="Arial" w:hAnsi="Arial" w:cs="Arial"/>
        </w:rPr>
        <w:t>ArrayList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HashSet</w:t>
      </w:r>
      <w:proofErr w:type="spellEnd"/>
      <w:r w:rsidRPr="00B92F26">
        <w:rPr>
          <w:rFonts w:ascii="Arial" w:hAnsi="Arial" w:cs="Arial"/>
        </w:rPr>
        <w:t> e </w:t>
      </w:r>
      <w:proofErr w:type="spellStart"/>
      <w:r w:rsidRPr="00B92F26">
        <w:rPr>
          <w:rFonts w:ascii="Arial" w:hAnsi="Arial" w:cs="Arial"/>
        </w:rPr>
        <w:t>HashMap</w:t>
      </w:r>
      <w:proofErr w:type="spellEnd"/>
      <w:r w:rsidRPr="00B92F26">
        <w:rPr>
          <w:rFonts w:ascii="Arial" w:hAnsi="Arial" w:cs="Arial"/>
        </w:rPr>
        <w:t>.</w:t>
      </w:r>
    </w:p>
    <w:p w14:paraId="59352BF0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  <w:b/>
          <w:bCs/>
        </w:rPr>
        <w:lastRenderedPageBreak/>
        <w:t>Generics</w:t>
      </w:r>
      <w:proofErr w:type="spellEnd"/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Generics</w:t>
      </w:r>
      <w:proofErr w:type="spellEnd"/>
      <w:r w:rsidRPr="00B92F26">
        <w:rPr>
          <w:rFonts w:ascii="Arial" w:hAnsi="Arial" w:cs="Arial"/>
        </w:rPr>
        <w:t xml:space="preserve"> fornecem segurança de tipos em tempo de compilação:</w:t>
      </w:r>
    </w:p>
    <w:p w14:paraId="67E38D3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B92F26">
        <w:rPr>
          <w:rFonts w:ascii="Arial" w:hAnsi="Arial" w:cs="Arial"/>
          <w:lang w:val="en-US"/>
        </w:rPr>
        <w:t>List&lt;String&gt; nomes = new ArrayList&lt;&gt;();</w:t>
      </w:r>
    </w:p>
    <w:p w14:paraId="1FAE9BC8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Isso evita vários </w:t>
      </w:r>
      <w:proofErr w:type="spellStart"/>
      <w:r w:rsidRPr="00B92F26">
        <w:rPr>
          <w:rFonts w:ascii="Arial" w:hAnsi="Arial" w:cs="Arial"/>
        </w:rPr>
        <w:t>casts</w:t>
      </w:r>
      <w:proofErr w:type="spellEnd"/>
      <w:r w:rsidRPr="00B92F26">
        <w:rPr>
          <w:rFonts w:ascii="Arial" w:hAnsi="Arial" w:cs="Arial"/>
        </w:rPr>
        <w:t xml:space="preserve"> e reduz erros de tipo em tempo de execução.</w:t>
      </w:r>
    </w:p>
    <w:p w14:paraId="089AFEBB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Exceções</w:t>
      </w:r>
      <w:r w:rsidRPr="00B92F26">
        <w:rPr>
          <w:rFonts w:ascii="Arial" w:hAnsi="Arial" w:cs="Arial"/>
        </w:rPr>
        <w:br/>
        <w:t>O sistema de exceções trata situações anormais durante a execução.</w:t>
      </w:r>
    </w:p>
    <w:p w14:paraId="3D2B12D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try {</w:t>
      </w:r>
    </w:p>
    <w:p w14:paraId="387DAF52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int</w:t>
      </w:r>
      <w:proofErr w:type="spellEnd"/>
      <w:r w:rsidRPr="00B92F26">
        <w:rPr>
          <w:rFonts w:ascii="Arial" w:hAnsi="Arial" w:cs="Arial"/>
        </w:rPr>
        <w:t xml:space="preserve"> resultado = 10 / 0;</w:t>
      </w:r>
    </w:p>
    <w:p w14:paraId="48BBBCF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 catch (</w:t>
      </w:r>
      <w:proofErr w:type="spellStart"/>
      <w:r w:rsidRPr="00B92F26">
        <w:rPr>
          <w:rFonts w:ascii="Arial" w:hAnsi="Arial" w:cs="Arial"/>
        </w:rPr>
        <w:t>ArithmeticException</w:t>
      </w:r>
      <w:proofErr w:type="spellEnd"/>
      <w:r w:rsidRPr="00B92F26">
        <w:rPr>
          <w:rFonts w:ascii="Arial" w:hAnsi="Arial" w:cs="Arial"/>
        </w:rPr>
        <w:t xml:space="preserve"> e) {</w:t>
      </w:r>
    </w:p>
    <w:p w14:paraId="654E652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</w:t>
      </w:r>
      <w:proofErr w:type="spellStart"/>
      <w:r w:rsidRPr="00B92F26">
        <w:rPr>
          <w:rFonts w:ascii="Arial" w:hAnsi="Arial" w:cs="Arial"/>
        </w:rPr>
        <w:t>System.out.println</w:t>
      </w:r>
      <w:proofErr w:type="spellEnd"/>
      <w:r w:rsidRPr="00B92F26">
        <w:rPr>
          <w:rFonts w:ascii="Arial" w:hAnsi="Arial" w:cs="Arial"/>
        </w:rPr>
        <w:t>("Erro");</w:t>
      </w:r>
    </w:p>
    <w:p w14:paraId="0B8BF6FE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}</w:t>
      </w:r>
    </w:p>
    <w:p w14:paraId="138F35FC" w14:textId="77777777" w:rsidR="00B92F26" w:rsidRPr="00B92F26" w:rsidRDefault="00B92F26" w:rsidP="00B92F26">
      <w:pPr>
        <w:rPr>
          <w:rFonts w:ascii="Arial" w:hAnsi="Arial" w:cs="Arial"/>
          <w:lang w:val="en-US"/>
        </w:rPr>
      </w:pPr>
      <w:r w:rsidRPr="00B92F26">
        <w:rPr>
          <w:rFonts w:ascii="Arial" w:hAnsi="Arial" w:cs="Arial"/>
          <w:lang w:val="en-US"/>
        </w:rPr>
        <w:t>Existem exceções </w:t>
      </w:r>
      <w:r w:rsidRPr="00B92F26">
        <w:rPr>
          <w:rFonts w:ascii="Arial" w:hAnsi="Arial" w:cs="Arial"/>
          <w:b/>
          <w:bCs/>
          <w:lang w:val="en-US"/>
        </w:rPr>
        <w:t>checked</w:t>
      </w:r>
      <w:r w:rsidRPr="00B92F26">
        <w:rPr>
          <w:rFonts w:ascii="Arial" w:hAnsi="Arial" w:cs="Arial"/>
          <w:lang w:val="en-US"/>
        </w:rPr>
        <w:t> e </w:t>
      </w:r>
      <w:r w:rsidRPr="00B92F26">
        <w:rPr>
          <w:rFonts w:ascii="Arial" w:hAnsi="Arial" w:cs="Arial"/>
          <w:b/>
          <w:bCs/>
          <w:lang w:val="en-US"/>
        </w:rPr>
        <w:t>unchecked</w:t>
      </w:r>
      <w:r w:rsidRPr="00B92F26">
        <w:rPr>
          <w:rFonts w:ascii="Arial" w:hAnsi="Arial" w:cs="Arial"/>
          <w:lang w:val="en-US"/>
        </w:rPr>
        <w:t>.</w:t>
      </w:r>
    </w:p>
    <w:p w14:paraId="7816B180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try</w:t>
      </w:r>
      <w:r w:rsidRPr="00B92F26">
        <w:rPr>
          <w:rFonts w:ascii="Arial" w:hAnsi="Arial" w:cs="Arial"/>
          <w:b/>
          <w:bCs/>
        </w:rPr>
        <w:t>, </w:t>
      </w:r>
      <w:r w:rsidRPr="00B92F26">
        <w:rPr>
          <w:rFonts w:ascii="Arial" w:hAnsi="Arial" w:cs="Arial"/>
        </w:rPr>
        <w:t>catch</w:t>
      </w:r>
      <w:r w:rsidRPr="00B92F26">
        <w:rPr>
          <w:rFonts w:ascii="Arial" w:hAnsi="Arial" w:cs="Arial"/>
          <w:b/>
          <w:bCs/>
        </w:rPr>
        <w:t>, </w:t>
      </w:r>
      <w:proofErr w:type="spellStart"/>
      <w:r w:rsidRPr="00B92F26">
        <w:rPr>
          <w:rFonts w:ascii="Arial" w:hAnsi="Arial" w:cs="Arial"/>
        </w:rPr>
        <w:t>finally</w:t>
      </w:r>
      <w:proofErr w:type="spellEnd"/>
      <w:r w:rsidRPr="00B92F26">
        <w:rPr>
          <w:rFonts w:ascii="Arial" w:hAnsi="Arial" w:cs="Arial"/>
          <w:b/>
          <w:bCs/>
        </w:rPr>
        <w:t> e </w:t>
      </w:r>
      <w:proofErr w:type="spellStart"/>
      <w:r w:rsidRPr="00B92F26">
        <w:rPr>
          <w:rFonts w:ascii="Arial" w:hAnsi="Arial" w:cs="Arial"/>
        </w:rPr>
        <w:t>throws</w:t>
      </w:r>
      <w:proofErr w:type="spellEnd"/>
    </w:p>
    <w:p w14:paraId="19A47B1B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try: código que pode gerar exceção;</w:t>
      </w:r>
    </w:p>
    <w:p w14:paraId="56137B2C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>catch: tratamento;</w:t>
      </w:r>
    </w:p>
    <w:p w14:paraId="446921F3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finally</w:t>
      </w:r>
      <w:proofErr w:type="spellEnd"/>
      <w:r w:rsidRPr="00B92F26">
        <w:rPr>
          <w:rFonts w:ascii="Arial" w:hAnsi="Arial" w:cs="Arial"/>
        </w:rPr>
        <w:t>: execução normalmente garantida;</w:t>
      </w:r>
    </w:p>
    <w:p w14:paraId="10482E63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throw</w:t>
      </w:r>
      <w:proofErr w:type="spellEnd"/>
      <w:r w:rsidRPr="00B92F26">
        <w:rPr>
          <w:rFonts w:ascii="Arial" w:hAnsi="Arial" w:cs="Arial"/>
        </w:rPr>
        <w:t>: lança uma exceção;</w:t>
      </w:r>
    </w:p>
    <w:p w14:paraId="3C284DE7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throws</w:t>
      </w:r>
      <w:proofErr w:type="spellEnd"/>
      <w:r w:rsidRPr="00B92F26">
        <w:rPr>
          <w:rFonts w:ascii="Arial" w:hAnsi="Arial" w:cs="Arial"/>
        </w:rPr>
        <w:t>: declara exceções que um método pode propagar.</w:t>
      </w:r>
    </w:p>
    <w:p w14:paraId="71416AC3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Lambda e programação funcional</w:t>
      </w:r>
      <w:r w:rsidRPr="00B92F26">
        <w:rPr>
          <w:rFonts w:ascii="Arial" w:hAnsi="Arial" w:cs="Arial"/>
        </w:rPr>
        <w:br/>
        <w:t>Java suporta expressões lambda:</w:t>
      </w:r>
    </w:p>
    <w:p w14:paraId="75A99E7E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List</w:t>
      </w:r>
      <w:proofErr w:type="spellEnd"/>
      <w:r w:rsidRPr="00B92F26">
        <w:rPr>
          <w:rFonts w:ascii="Arial" w:hAnsi="Arial" w:cs="Arial"/>
        </w:rPr>
        <w:t>&lt;</w:t>
      </w:r>
      <w:proofErr w:type="spellStart"/>
      <w:r w:rsidRPr="00B92F26">
        <w:rPr>
          <w:rFonts w:ascii="Arial" w:hAnsi="Arial" w:cs="Arial"/>
        </w:rPr>
        <w:t>Integer</w:t>
      </w:r>
      <w:proofErr w:type="spellEnd"/>
      <w:r w:rsidRPr="00B92F26">
        <w:rPr>
          <w:rFonts w:ascii="Arial" w:hAnsi="Arial" w:cs="Arial"/>
        </w:rPr>
        <w:t xml:space="preserve">&gt; </w:t>
      </w:r>
      <w:proofErr w:type="spellStart"/>
      <w:r w:rsidRPr="00B92F26">
        <w:rPr>
          <w:rFonts w:ascii="Arial" w:hAnsi="Arial" w:cs="Arial"/>
        </w:rPr>
        <w:t>numeros</w:t>
      </w:r>
      <w:proofErr w:type="spellEnd"/>
      <w:r w:rsidRPr="00B92F26">
        <w:rPr>
          <w:rFonts w:ascii="Arial" w:hAnsi="Arial" w:cs="Arial"/>
        </w:rPr>
        <w:t xml:space="preserve"> = </w:t>
      </w:r>
      <w:proofErr w:type="spellStart"/>
      <w:r w:rsidRPr="00B92F26">
        <w:rPr>
          <w:rFonts w:ascii="Arial" w:hAnsi="Arial" w:cs="Arial"/>
        </w:rPr>
        <w:t>List.of</w:t>
      </w:r>
      <w:proofErr w:type="spellEnd"/>
      <w:r w:rsidRPr="00B92F26">
        <w:rPr>
          <w:rFonts w:ascii="Arial" w:hAnsi="Arial" w:cs="Arial"/>
        </w:rPr>
        <w:t>(1, 2, 3);</w:t>
      </w:r>
    </w:p>
    <w:p w14:paraId="07323818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</w:p>
    <w:p w14:paraId="2C9EAEFC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numeros.forEach</w:t>
      </w:r>
      <w:proofErr w:type="spellEnd"/>
      <w:r w:rsidRPr="00B92F26">
        <w:rPr>
          <w:rFonts w:ascii="Arial" w:hAnsi="Arial" w:cs="Arial"/>
        </w:rPr>
        <w:t xml:space="preserve">(n -&gt; </w:t>
      </w:r>
      <w:proofErr w:type="spellStart"/>
      <w:r w:rsidRPr="00B92F26">
        <w:rPr>
          <w:rFonts w:ascii="Arial" w:hAnsi="Arial" w:cs="Arial"/>
        </w:rPr>
        <w:t>System.out.println</w:t>
      </w:r>
      <w:proofErr w:type="spellEnd"/>
      <w:r w:rsidRPr="00B92F26">
        <w:rPr>
          <w:rFonts w:ascii="Arial" w:hAnsi="Arial" w:cs="Arial"/>
        </w:rPr>
        <w:t>(n));</w:t>
      </w:r>
    </w:p>
    <w:p w14:paraId="5EABD136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Elas são especialmente importantes com </w:t>
      </w:r>
      <w:r w:rsidRPr="00B92F26">
        <w:rPr>
          <w:rFonts w:ascii="Arial" w:hAnsi="Arial" w:cs="Arial"/>
          <w:b/>
          <w:bCs/>
        </w:rPr>
        <w:t>Streams</w:t>
      </w:r>
      <w:r w:rsidRPr="00B92F26">
        <w:rPr>
          <w:rFonts w:ascii="Arial" w:hAnsi="Arial" w:cs="Arial"/>
        </w:rPr>
        <w:t> e interfaces funcionais.</w:t>
      </w:r>
    </w:p>
    <w:p w14:paraId="0085F26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Streams</w:t>
      </w:r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Streams</w:t>
      </w:r>
      <w:proofErr w:type="spellEnd"/>
      <w:r w:rsidRPr="00B92F26">
        <w:rPr>
          <w:rFonts w:ascii="Arial" w:hAnsi="Arial" w:cs="Arial"/>
        </w:rPr>
        <w:t xml:space="preserve"> permitem processar coleções de maneira declarativa:</w:t>
      </w:r>
    </w:p>
    <w:p w14:paraId="2DB09DC7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List</w:t>
      </w:r>
      <w:proofErr w:type="spellEnd"/>
      <w:r w:rsidRPr="00B92F26">
        <w:rPr>
          <w:rFonts w:ascii="Arial" w:hAnsi="Arial" w:cs="Arial"/>
        </w:rPr>
        <w:t>&lt;</w:t>
      </w:r>
      <w:proofErr w:type="spellStart"/>
      <w:r w:rsidRPr="00B92F26">
        <w:rPr>
          <w:rFonts w:ascii="Arial" w:hAnsi="Arial" w:cs="Arial"/>
        </w:rPr>
        <w:t>Integer</w:t>
      </w:r>
      <w:proofErr w:type="spellEnd"/>
      <w:r w:rsidRPr="00B92F26">
        <w:rPr>
          <w:rFonts w:ascii="Arial" w:hAnsi="Arial" w:cs="Arial"/>
        </w:rPr>
        <w:t xml:space="preserve">&gt; pares = </w:t>
      </w:r>
      <w:proofErr w:type="spellStart"/>
      <w:r w:rsidRPr="00B92F26">
        <w:rPr>
          <w:rFonts w:ascii="Arial" w:hAnsi="Arial" w:cs="Arial"/>
        </w:rPr>
        <w:t>numeros.stream</w:t>
      </w:r>
      <w:proofErr w:type="spellEnd"/>
      <w:r w:rsidRPr="00B92F26">
        <w:rPr>
          <w:rFonts w:ascii="Arial" w:hAnsi="Arial" w:cs="Arial"/>
        </w:rPr>
        <w:t>()</w:t>
      </w:r>
    </w:p>
    <w:p w14:paraId="6BA19EA7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.</w:t>
      </w:r>
      <w:proofErr w:type="spellStart"/>
      <w:r w:rsidRPr="00B92F26">
        <w:rPr>
          <w:rFonts w:ascii="Arial" w:hAnsi="Arial" w:cs="Arial"/>
        </w:rPr>
        <w:t>filter</w:t>
      </w:r>
      <w:proofErr w:type="spellEnd"/>
      <w:r w:rsidRPr="00B92F26">
        <w:rPr>
          <w:rFonts w:ascii="Arial" w:hAnsi="Arial" w:cs="Arial"/>
        </w:rPr>
        <w:t>(n -&gt; n % 2 == 0)</w:t>
      </w:r>
    </w:p>
    <w:p w14:paraId="32505D53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.</w:t>
      </w:r>
      <w:proofErr w:type="spellStart"/>
      <w:r w:rsidRPr="00B92F26">
        <w:rPr>
          <w:rFonts w:ascii="Arial" w:hAnsi="Arial" w:cs="Arial"/>
        </w:rPr>
        <w:t>toList</w:t>
      </w:r>
      <w:proofErr w:type="spellEnd"/>
      <w:r w:rsidRPr="00B92F26">
        <w:rPr>
          <w:rFonts w:ascii="Arial" w:hAnsi="Arial" w:cs="Arial"/>
        </w:rPr>
        <w:t>();</w:t>
      </w:r>
    </w:p>
    <w:p w14:paraId="5019038E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Operações comuns incluem </w:t>
      </w:r>
      <w:proofErr w:type="spellStart"/>
      <w:r w:rsidRPr="00B92F26">
        <w:rPr>
          <w:rFonts w:ascii="Arial" w:hAnsi="Arial" w:cs="Arial"/>
        </w:rPr>
        <w:t>filter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map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sorted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reduce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collect</w:t>
      </w:r>
      <w:proofErr w:type="spellEnd"/>
      <w:r w:rsidRPr="00B92F26">
        <w:rPr>
          <w:rFonts w:ascii="Arial" w:hAnsi="Arial" w:cs="Arial"/>
        </w:rPr>
        <w:t> e </w:t>
      </w:r>
      <w:proofErr w:type="spellStart"/>
      <w:r w:rsidRPr="00B92F26">
        <w:rPr>
          <w:rFonts w:ascii="Arial" w:hAnsi="Arial" w:cs="Arial"/>
        </w:rPr>
        <w:t>forEach</w:t>
      </w:r>
      <w:proofErr w:type="spellEnd"/>
      <w:r w:rsidRPr="00B92F26">
        <w:rPr>
          <w:rFonts w:ascii="Arial" w:hAnsi="Arial" w:cs="Arial"/>
        </w:rPr>
        <w:t>.</w:t>
      </w:r>
    </w:p>
    <w:p w14:paraId="6AAA4696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  <w:b/>
          <w:bCs/>
        </w:rPr>
        <w:lastRenderedPageBreak/>
        <w:t>Optional</w:t>
      </w:r>
      <w:proofErr w:type="spellEnd"/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Optional</w:t>
      </w:r>
      <w:proofErr w:type="spellEnd"/>
      <w:r w:rsidRPr="00B92F26">
        <w:rPr>
          <w:rFonts w:ascii="Arial" w:hAnsi="Arial" w:cs="Arial"/>
        </w:rPr>
        <w:t>&lt;T&gt; representa a possibilidade de um valor existir ou não, ajudando a evitar determinados usos de </w:t>
      </w:r>
      <w:proofErr w:type="spellStart"/>
      <w:r w:rsidRPr="00B92F26">
        <w:rPr>
          <w:rFonts w:ascii="Arial" w:hAnsi="Arial" w:cs="Arial"/>
        </w:rPr>
        <w:t>null</w:t>
      </w:r>
      <w:proofErr w:type="spellEnd"/>
      <w:r w:rsidRPr="00B92F26">
        <w:rPr>
          <w:rFonts w:ascii="Arial" w:hAnsi="Arial" w:cs="Arial"/>
        </w:rPr>
        <w:t>.</w:t>
      </w:r>
    </w:p>
    <w:p w14:paraId="2162C6D4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B92F26">
        <w:rPr>
          <w:rFonts w:ascii="Arial" w:hAnsi="Arial" w:cs="Arial"/>
          <w:lang w:val="en-US"/>
        </w:rPr>
        <w:t>Optional&lt;String&gt; nome = Optional.of("João");</w:t>
      </w:r>
    </w:p>
    <w:p w14:paraId="657280CA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 xml:space="preserve">Gerenciamento de memória e Garbage </w:t>
      </w:r>
      <w:proofErr w:type="spellStart"/>
      <w:r w:rsidRPr="00B92F26">
        <w:rPr>
          <w:rFonts w:ascii="Arial" w:hAnsi="Arial" w:cs="Arial"/>
          <w:b/>
          <w:bCs/>
        </w:rPr>
        <w:t>Collector</w:t>
      </w:r>
      <w:proofErr w:type="spellEnd"/>
      <w:r w:rsidRPr="00B92F26">
        <w:rPr>
          <w:rFonts w:ascii="Arial" w:hAnsi="Arial" w:cs="Arial"/>
        </w:rPr>
        <w:br/>
        <w:t>A JVM gerencia automaticamente grande parte da memória. Objetos criados no </w:t>
      </w:r>
      <w:proofErr w:type="spellStart"/>
      <w:r w:rsidRPr="00B92F26">
        <w:rPr>
          <w:rFonts w:ascii="Arial" w:hAnsi="Arial" w:cs="Arial"/>
          <w:b/>
          <w:bCs/>
        </w:rPr>
        <w:t>heap</w:t>
      </w:r>
      <w:proofErr w:type="spellEnd"/>
      <w:r w:rsidRPr="00B92F26">
        <w:rPr>
          <w:rFonts w:ascii="Arial" w:hAnsi="Arial" w:cs="Arial"/>
        </w:rPr>
        <w:t> podem ser removidos pelo </w:t>
      </w:r>
      <w:r w:rsidRPr="00B92F26">
        <w:rPr>
          <w:rFonts w:ascii="Arial" w:hAnsi="Arial" w:cs="Arial"/>
          <w:b/>
          <w:bCs/>
        </w:rPr>
        <w:t xml:space="preserve">Garbage </w:t>
      </w:r>
      <w:proofErr w:type="spellStart"/>
      <w:r w:rsidRPr="00B92F26">
        <w:rPr>
          <w:rFonts w:ascii="Arial" w:hAnsi="Arial" w:cs="Arial"/>
          <w:b/>
          <w:bCs/>
        </w:rPr>
        <w:t>Collector</w:t>
      </w:r>
      <w:proofErr w:type="spellEnd"/>
      <w:r w:rsidRPr="00B92F26">
        <w:rPr>
          <w:rFonts w:ascii="Arial" w:hAnsi="Arial" w:cs="Arial"/>
          <w:b/>
          <w:bCs/>
        </w:rPr>
        <w:t xml:space="preserve"> (GC)</w:t>
      </w:r>
      <w:r w:rsidRPr="00B92F26">
        <w:rPr>
          <w:rFonts w:ascii="Arial" w:hAnsi="Arial" w:cs="Arial"/>
        </w:rPr>
        <w:t> quando deixam de ser alcançáveis.</w:t>
      </w:r>
    </w:p>
    <w:p w14:paraId="74C3B40D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Conceitualmente:</w:t>
      </w:r>
    </w:p>
    <w:p w14:paraId="12DF3B6E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Stack → chamadas de métodos e variáveis locais</w:t>
      </w:r>
    </w:p>
    <w:p w14:paraId="18F7A33C" w14:textId="77777777" w:rsidR="00B92F26" w:rsidRPr="00B92F26" w:rsidRDefault="00B92F26" w:rsidP="00B92F26">
      <w:p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Heap</w:t>
      </w:r>
      <w:proofErr w:type="spellEnd"/>
      <w:r w:rsidRPr="00B92F26">
        <w:rPr>
          <w:rFonts w:ascii="Arial" w:hAnsi="Arial" w:cs="Arial"/>
        </w:rPr>
        <w:t xml:space="preserve">  → objetos</w:t>
      </w:r>
    </w:p>
    <w:p w14:paraId="6F3DF814" w14:textId="77777777" w:rsidR="00B92F26" w:rsidRPr="00B92F26" w:rsidRDefault="00B92F26" w:rsidP="00B92F26">
      <w:p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Metaspace</w:t>
      </w:r>
      <w:proofErr w:type="spellEnd"/>
      <w:r w:rsidRPr="00B92F26">
        <w:rPr>
          <w:rFonts w:ascii="Arial" w:hAnsi="Arial" w:cs="Arial"/>
        </w:rPr>
        <w:t xml:space="preserve"> → metadados das classes</w:t>
      </w:r>
    </w:p>
    <w:p w14:paraId="37631BD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Threads e concorrência</w:t>
      </w:r>
      <w:r w:rsidRPr="00B92F26">
        <w:rPr>
          <w:rFonts w:ascii="Arial" w:hAnsi="Arial" w:cs="Arial"/>
        </w:rPr>
        <w:br/>
        <w:t>Java possui suporte nativo a programação concorrente. Existem Thread, Runnable, ExecutorService, Future, CompletableFuture e o pacote </w:t>
      </w:r>
      <w:proofErr w:type="spellStart"/>
      <w:r w:rsidRPr="00B92F26">
        <w:rPr>
          <w:rFonts w:ascii="Arial" w:hAnsi="Arial" w:cs="Arial"/>
        </w:rPr>
        <w:t>java.util.concurrent</w:t>
      </w:r>
      <w:proofErr w:type="spellEnd"/>
      <w:r w:rsidRPr="00B92F26">
        <w:rPr>
          <w:rFonts w:ascii="Arial" w:hAnsi="Arial" w:cs="Arial"/>
        </w:rPr>
        <w:t>.</w:t>
      </w:r>
    </w:p>
    <w:p w14:paraId="702EE0D6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Recursos como </w:t>
      </w:r>
      <w:proofErr w:type="spellStart"/>
      <w:r w:rsidRPr="00B92F26">
        <w:rPr>
          <w:rFonts w:ascii="Arial" w:hAnsi="Arial" w:cs="Arial"/>
        </w:rPr>
        <w:t>synchronized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Lock</w:t>
      </w:r>
      <w:proofErr w:type="spellEnd"/>
      <w:r w:rsidRPr="00B92F26">
        <w:rPr>
          <w:rFonts w:ascii="Arial" w:hAnsi="Arial" w:cs="Arial"/>
        </w:rPr>
        <w:t>, </w:t>
      </w:r>
      <w:proofErr w:type="spellStart"/>
      <w:r w:rsidRPr="00B92F26">
        <w:rPr>
          <w:rFonts w:ascii="Arial" w:hAnsi="Arial" w:cs="Arial"/>
        </w:rPr>
        <w:t>volatile</w:t>
      </w:r>
      <w:proofErr w:type="spellEnd"/>
      <w:r w:rsidRPr="00B92F26">
        <w:rPr>
          <w:rFonts w:ascii="Arial" w:hAnsi="Arial" w:cs="Arial"/>
        </w:rPr>
        <w:t> e estruturas concorrentes ajudam no controle de acesso a dados compartilhados.</w:t>
      </w:r>
    </w:p>
    <w:p w14:paraId="51746F9F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Pacotes e módulos</w:t>
      </w:r>
      <w:r w:rsidRPr="00B92F26">
        <w:rPr>
          <w:rFonts w:ascii="Arial" w:hAnsi="Arial" w:cs="Arial"/>
        </w:rPr>
        <w:br/>
      </w:r>
      <w:proofErr w:type="spellStart"/>
      <w:r w:rsidRPr="00B92F26">
        <w:rPr>
          <w:rFonts w:ascii="Arial" w:hAnsi="Arial" w:cs="Arial"/>
        </w:rPr>
        <w:t>package</w:t>
      </w:r>
      <w:proofErr w:type="spellEnd"/>
      <w:r w:rsidRPr="00B92F26">
        <w:rPr>
          <w:rFonts w:ascii="Arial" w:hAnsi="Arial" w:cs="Arial"/>
        </w:rPr>
        <w:t> organiza classes e evita conflitos de nomes:</w:t>
      </w:r>
    </w:p>
    <w:p w14:paraId="7AEB0697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package</w:t>
      </w:r>
      <w:proofErr w:type="spellEnd"/>
      <w:r w:rsidRPr="00B92F26">
        <w:rPr>
          <w:rFonts w:ascii="Arial" w:hAnsi="Arial" w:cs="Arial"/>
        </w:rPr>
        <w:t xml:space="preserve"> </w:t>
      </w:r>
      <w:proofErr w:type="spellStart"/>
      <w:r w:rsidRPr="00B92F26">
        <w:rPr>
          <w:rFonts w:ascii="Arial" w:hAnsi="Arial" w:cs="Arial"/>
        </w:rPr>
        <w:t>com.exemplo.app</w:t>
      </w:r>
      <w:proofErr w:type="spellEnd"/>
      <w:r w:rsidRPr="00B92F26">
        <w:rPr>
          <w:rFonts w:ascii="Arial" w:hAnsi="Arial" w:cs="Arial"/>
        </w:rPr>
        <w:t>;</w:t>
      </w:r>
    </w:p>
    <w:p w14:paraId="2568DB46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O sistema de módulos, introduzido no Java 9, permite estruturar aplicações maiores e controlar dependências e encapsulamento entre módulos.</w:t>
      </w:r>
    </w:p>
    <w:p w14:paraId="42B0CF31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JDBC e acesso a bancos de dados</w:t>
      </w:r>
      <w:r w:rsidRPr="00B92F26">
        <w:rPr>
          <w:rFonts w:ascii="Arial" w:hAnsi="Arial" w:cs="Arial"/>
        </w:rPr>
        <w:br/>
      </w:r>
      <w:r w:rsidRPr="00B92F26">
        <w:rPr>
          <w:rFonts w:ascii="Arial" w:hAnsi="Arial" w:cs="Arial"/>
          <w:b/>
          <w:bCs/>
        </w:rPr>
        <w:t>JDBC</w:t>
      </w:r>
      <w:r w:rsidRPr="00B92F26">
        <w:rPr>
          <w:rFonts w:ascii="Arial" w:hAnsi="Arial" w:cs="Arial"/>
        </w:rPr>
        <w:t> é a API tradicional para comunicação com bancos relacionais.</w:t>
      </w:r>
    </w:p>
    <w:p w14:paraId="14095E93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O fluxo normalmente envolve:</w:t>
      </w:r>
    </w:p>
    <w:p w14:paraId="467DE3BA" w14:textId="77777777" w:rsidR="00B92F26" w:rsidRPr="00B92F26" w:rsidRDefault="00B92F26" w:rsidP="00B92F26">
      <w:p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Application</w:t>
      </w:r>
      <w:proofErr w:type="spellEnd"/>
    </w:p>
    <w:p w14:paraId="6696247E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↓</w:t>
      </w:r>
    </w:p>
    <w:p w14:paraId="2902F262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JDBC</w:t>
      </w:r>
    </w:p>
    <w:p w14:paraId="71194FB2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↓</w:t>
      </w:r>
    </w:p>
    <w:p w14:paraId="73136569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Driver</w:t>
      </w:r>
    </w:p>
    <w:p w14:paraId="4A264FD3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    ↓</w:t>
      </w:r>
    </w:p>
    <w:p w14:paraId="3AD13409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t>Banco de dados</w:t>
      </w:r>
    </w:p>
    <w:p w14:paraId="06C603B5" w14:textId="77777777" w:rsidR="00B92F26" w:rsidRPr="00B92F26" w:rsidRDefault="00B92F26" w:rsidP="00B92F26">
      <w:pPr>
        <w:rPr>
          <w:rFonts w:ascii="Arial" w:hAnsi="Arial" w:cs="Arial"/>
        </w:rPr>
      </w:pPr>
      <w:r w:rsidRPr="00B92F26">
        <w:rPr>
          <w:rFonts w:ascii="Arial" w:hAnsi="Arial" w:cs="Arial"/>
        </w:rPr>
        <w:lastRenderedPageBreak/>
        <w:t>Em aplicações modernas, frameworks como JPA/</w:t>
      </w:r>
      <w:proofErr w:type="spellStart"/>
      <w:r w:rsidRPr="00B92F26">
        <w:rPr>
          <w:rFonts w:ascii="Arial" w:hAnsi="Arial" w:cs="Arial"/>
        </w:rPr>
        <w:t>Hibernate</w:t>
      </w:r>
      <w:proofErr w:type="spellEnd"/>
      <w:r w:rsidRPr="00B92F26">
        <w:rPr>
          <w:rFonts w:ascii="Arial" w:hAnsi="Arial" w:cs="Arial"/>
        </w:rPr>
        <w:t xml:space="preserve"> costumam abstrair parte desse trabalho.</w:t>
      </w:r>
    </w:p>
    <w:p w14:paraId="7588E056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Ecossistema Java e aplicações web</w:t>
      </w:r>
      <w:r w:rsidRPr="00B92F26">
        <w:rPr>
          <w:rFonts w:ascii="Arial" w:hAnsi="Arial" w:cs="Arial"/>
        </w:rPr>
        <w:br/>
        <w:t>Java possui um grande ecossistema para desenvolvimento empresarial. Tecnologias importantes incluem:</w:t>
      </w:r>
    </w:p>
    <w:p w14:paraId="1F133C2E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Spring/Spring Boot</w:t>
      </w:r>
      <w:r w:rsidRPr="00B92F26">
        <w:rPr>
          <w:rFonts w:ascii="Arial" w:hAnsi="Arial" w:cs="Arial"/>
        </w:rPr>
        <w:t> para aplicações e APIs;</w:t>
      </w:r>
    </w:p>
    <w:p w14:paraId="3FF86AC8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JPA/</w:t>
      </w:r>
      <w:proofErr w:type="spellStart"/>
      <w:r w:rsidRPr="00B92F26">
        <w:rPr>
          <w:rFonts w:ascii="Arial" w:hAnsi="Arial" w:cs="Arial"/>
          <w:b/>
          <w:bCs/>
        </w:rPr>
        <w:t>Hibernate</w:t>
      </w:r>
      <w:proofErr w:type="spellEnd"/>
      <w:r w:rsidRPr="00B92F26">
        <w:rPr>
          <w:rFonts w:ascii="Arial" w:hAnsi="Arial" w:cs="Arial"/>
        </w:rPr>
        <w:t> para persistência;</w:t>
      </w:r>
    </w:p>
    <w:p w14:paraId="38254BBB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  <w:b/>
          <w:bCs/>
        </w:rPr>
        <w:t>JUnit</w:t>
      </w:r>
      <w:proofErr w:type="spellEnd"/>
      <w:r w:rsidRPr="00B92F26">
        <w:rPr>
          <w:rFonts w:ascii="Arial" w:hAnsi="Arial" w:cs="Arial"/>
        </w:rPr>
        <w:t> para testes;</w:t>
      </w:r>
    </w:p>
    <w:p w14:paraId="09D70CF1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B92F26">
        <w:rPr>
          <w:rFonts w:ascii="Arial" w:hAnsi="Arial" w:cs="Arial"/>
        </w:rPr>
        <w:t>Maven</w:t>
      </w:r>
      <w:proofErr w:type="spellEnd"/>
      <w:r w:rsidRPr="00B92F26">
        <w:rPr>
          <w:rFonts w:ascii="Arial" w:hAnsi="Arial" w:cs="Arial"/>
        </w:rPr>
        <w:t xml:space="preserve"> e </w:t>
      </w:r>
      <w:proofErr w:type="spellStart"/>
      <w:r w:rsidRPr="00B92F26">
        <w:rPr>
          <w:rFonts w:ascii="Arial" w:hAnsi="Arial" w:cs="Arial"/>
        </w:rPr>
        <w:t>Gradle</w:t>
      </w:r>
      <w:proofErr w:type="spellEnd"/>
      <w:r w:rsidRPr="00B92F26">
        <w:rPr>
          <w:rFonts w:ascii="Arial" w:hAnsi="Arial" w:cs="Arial"/>
        </w:rPr>
        <w:t xml:space="preserve"> para build e dependências;</w:t>
      </w:r>
    </w:p>
    <w:p w14:paraId="1A184262" w14:textId="77777777" w:rsidR="00B92F26" w:rsidRPr="00B92F26" w:rsidRDefault="00B92F26" w:rsidP="00B92F26">
      <w:pPr>
        <w:numPr>
          <w:ilvl w:val="1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</w:rPr>
        <w:t xml:space="preserve">servidores e </w:t>
      </w:r>
      <w:proofErr w:type="spellStart"/>
      <w:r w:rsidRPr="00B92F26">
        <w:rPr>
          <w:rFonts w:ascii="Arial" w:hAnsi="Arial" w:cs="Arial"/>
        </w:rPr>
        <w:t>runtimes</w:t>
      </w:r>
      <w:proofErr w:type="spellEnd"/>
      <w:r w:rsidRPr="00B92F26">
        <w:rPr>
          <w:rFonts w:ascii="Arial" w:hAnsi="Arial" w:cs="Arial"/>
        </w:rPr>
        <w:t xml:space="preserve"> compatíveis com Jakarta EE.</w:t>
      </w:r>
    </w:p>
    <w:p w14:paraId="2FB7725C" w14:textId="77777777" w:rsidR="00B92F26" w:rsidRPr="00B92F26" w:rsidRDefault="00B92F26" w:rsidP="00B92F26">
      <w:pPr>
        <w:numPr>
          <w:ilvl w:val="0"/>
          <w:numId w:val="1"/>
        </w:numPr>
        <w:rPr>
          <w:rFonts w:ascii="Arial" w:hAnsi="Arial" w:cs="Arial"/>
        </w:rPr>
      </w:pPr>
      <w:r w:rsidRPr="00B92F26">
        <w:rPr>
          <w:rFonts w:ascii="Arial" w:hAnsi="Arial" w:cs="Arial"/>
          <w:b/>
          <w:bCs/>
        </w:rPr>
        <w:t>Boas práticas e arquitetura</w:t>
      </w:r>
      <w:r w:rsidRPr="00B92F26">
        <w:rPr>
          <w:rFonts w:ascii="Arial" w:hAnsi="Arial" w:cs="Arial"/>
        </w:rPr>
        <w:br/>
        <w:t>Em projetos profissionais, Java normalmente é combinado com princípios como </w:t>
      </w:r>
      <w:r w:rsidRPr="00B92F26">
        <w:rPr>
          <w:rFonts w:ascii="Arial" w:hAnsi="Arial" w:cs="Arial"/>
          <w:b/>
          <w:bCs/>
        </w:rPr>
        <w:t>SOLID</w:t>
      </w:r>
      <w:r w:rsidRPr="00B92F26">
        <w:rPr>
          <w:rFonts w:ascii="Arial" w:hAnsi="Arial" w:cs="Arial"/>
        </w:rPr>
        <w:t xml:space="preserve">, separação de responsabilidades, testes automatizados, tratamento adequado de exceções, imutabilidade quando apropriado, injeção de dependência, </w:t>
      </w:r>
      <w:proofErr w:type="spellStart"/>
      <w:r w:rsidRPr="00B92F26">
        <w:rPr>
          <w:rFonts w:ascii="Arial" w:hAnsi="Arial" w:cs="Arial"/>
        </w:rPr>
        <w:t>logging</w:t>
      </w:r>
      <w:proofErr w:type="spellEnd"/>
      <w:r w:rsidRPr="00B92F26">
        <w:rPr>
          <w:rFonts w:ascii="Arial" w:hAnsi="Arial" w:cs="Arial"/>
        </w:rPr>
        <w:t xml:space="preserve">, </w:t>
      </w:r>
      <w:proofErr w:type="spellStart"/>
      <w:r w:rsidRPr="00B92F26">
        <w:rPr>
          <w:rFonts w:ascii="Arial" w:hAnsi="Arial" w:cs="Arial"/>
        </w:rPr>
        <w:t>observabilidade</w:t>
      </w:r>
      <w:proofErr w:type="spellEnd"/>
      <w:r w:rsidRPr="00B92F26">
        <w:rPr>
          <w:rFonts w:ascii="Arial" w:hAnsi="Arial" w:cs="Arial"/>
        </w:rPr>
        <w:t xml:space="preserve"> e arquitetura em camadas ou baseada em serviços.</w:t>
      </w:r>
    </w:p>
    <w:p w14:paraId="722356EE" w14:textId="77777777" w:rsidR="000B53B7" w:rsidRPr="000B53B7" w:rsidRDefault="000B53B7">
      <w:pPr>
        <w:rPr>
          <w:rFonts w:ascii="Arial" w:hAnsi="Arial" w:cs="Arial"/>
        </w:rPr>
      </w:pPr>
    </w:p>
    <w:sectPr w:rsidR="000B53B7" w:rsidRPr="000B53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525F8"/>
    <w:multiLevelType w:val="multilevel"/>
    <w:tmpl w:val="A10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B7"/>
    <w:rsid w:val="000B53B7"/>
    <w:rsid w:val="00B92F26"/>
    <w:rsid w:val="00E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2AAC"/>
  <w15:chartTrackingRefBased/>
  <w15:docId w15:val="{61A8D697-3E6A-46A8-ABAE-A3198905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3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3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3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3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3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3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3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1067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1</cp:revision>
  <dcterms:created xsi:type="dcterms:W3CDTF">2026-08-21T18:46:00Z</dcterms:created>
  <dcterms:modified xsi:type="dcterms:W3CDTF">2026-08-21T18:59:00Z</dcterms:modified>
</cp:coreProperties>
</file>