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E97" w:rsidRDefault="00B56E97" w:rsidP="00B56E97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INF1636 – Relatório de Acompanhamento de Iteração</w:t>
      </w:r>
    </w:p>
    <w:p w:rsidR="00B56E97" w:rsidRDefault="00B56E97" w:rsidP="00B56E97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Jogo – Banco Imobiliário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  <w:r w:rsidR="002010AC">
        <w:rPr>
          <w:rFonts w:ascii="Tahoma" w:hAnsi="Tahoma" w:cs="Tahoma"/>
          <w:b/>
          <w:sz w:val="24"/>
          <w:szCs w:val="24"/>
        </w:rPr>
        <w:t>s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</w:rPr>
        <w:t>Breno Perricone Fischer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</w:rPr>
        <w:t>Gustavo</w:t>
      </w:r>
      <w:r w:rsidR="00745269">
        <w:rPr>
          <w:rFonts w:ascii="Tahoma" w:hAnsi="Tahoma" w:cs="Tahoma"/>
        </w:rPr>
        <w:t xml:space="preserve"> </w:t>
      </w:r>
      <w:r w:rsidR="00FC120D">
        <w:rPr>
          <w:rFonts w:ascii="Tahoma" w:hAnsi="Tahoma" w:cs="Tahoma"/>
        </w:rPr>
        <w:t>Oliveira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Iteração</w:t>
      </w:r>
    </w:p>
    <w:p w:rsidR="00B56E97" w:rsidRDefault="002010AC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 w:rsidR="00B56E97">
        <w:rPr>
          <w:rFonts w:ascii="Tahoma" w:hAnsi="Tahoma" w:cs="Tahoma"/>
          <w:b/>
        </w:rPr>
        <w:t>ª Iteração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2010AC">
        <w:rPr>
          <w:rFonts w:ascii="Tahoma" w:hAnsi="Tahoma" w:cs="Tahoma"/>
        </w:rPr>
        <w:t>13</w:t>
      </w:r>
      <w:r>
        <w:rPr>
          <w:rFonts w:ascii="Tahoma" w:hAnsi="Tahoma" w:cs="Tahoma"/>
        </w:rPr>
        <w:t>/05/2019</w:t>
      </w:r>
    </w:p>
    <w:p w:rsidR="00B56E97" w:rsidRDefault="00B56E97" w:rsidP="00B56E97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Data de Encerramento:</w:t>
      </w:r>
      <w:r>
        <w:rPr>
          <w:rFonts w:ascii="Tahoma" w:hAnsi="Tahoma" w:cs="Tahoma"/>
        </w:rPr>
        <w:t xml:space="preserve"> </w:t>
      </w:r>
      <w:r w:rsidR="002010AC">
        <w:rPr>
          <w:rFonts w:ascii="Tahoma" w:hAnsi="Tahoma" w:cs="Tahoma"/>
        </w:rPr>
        <w:t>25</w:t>
      </w:r>
      <w:r>
        <w:rPr>
          <w:rFonts w:ascii="Tahoma" w:hAnsi="Tahoma" w:cs="Tahoma"/>
        </w:rPr>
        <w:t>/05/2019</w:t>
      </w:r>
    </w:p>
    <w:p w:rsidR="00B56E97" w:rsidRDefault="00B56E97" w:rsidP="00B56E97">
      <w:pPr>
        <w:pStyle w:val="ListParagraph"/>
        <w:numPr>
          <w:ilvl w:val="0"/>
          <w:numId w:val="1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Tarefas Planejadas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2010AC">
        <w:rPr>
          <w:rFonts w:ascii="Tahoma" w:hAnsi="Tahoma" w:cs="Tahoma"/>
        </w:rPr>
        <w:t xml:space="preserve">Exibição do tabuleiro – </w:t>
      </w:r>
      <w:r w:rsidR="00180728" w:rsidRPr="00820773">
        <w:rPr>
          <w:rFonts w:ascii="Tahoma" w:hAnsi="Tahoma" w:cs="Tahoma"/>
          <w:b/>
          <w:color w:val="FF0000"/>
        </w:rPr>
        <w:t>Concluída</w:t>
      </w:r>
      <w:r w:rsidRPr="002010AC">
        <w:rPr>
          <w:rFonts w:ascii="Tahoma" w:hAnsi="Tahoma" w:cs="Tahoma"/>
        </w:rPr>
        <w:t xml:space="preserve"> </w:t>
      </w:r>
      <w:r w:rsidR="00180728">
        <w:rPr>
          <w:rFonts w:ascii="Tahoma" w:hAnsi="Tahoma" w:cs="Tahoma"/>
        </w:rPr>
        <w:t>por</w:t>
      </w:r>
      <w:r w:rsidRPr="002010AC">
        <w:rPr>
          <w:rFonts w:ascii="Tahoma" w:hAnsi="Tahoma" w:cs="Tahoma"/>
        </w:rPr>
        <w:t>:</w:t>
      </w:r>
      <w:r w:rsidRPr="002010A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Gustavo</w:t>
      </w:r>
      <w:r w:rsidRPr="002010AC">
        <w:rPr>
          <w:rFonts w:ascii="Tahoma" w:hAnsi="Tahoma" w:cs="Tahoma"/>
          <w:b/>
        </w:rPr>
        <w:t>.</w:t>
      </w:r>
    </w:p>
    <w:p w:rsidR="002010AC" w:rsidRPr="00820773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Exibição de um Menu paralelo ao tabuleiro </w:t>
      </w:r>
      <w:r w:rsidRPr="00820773">
        <w:rPr>
          <w:rFonts w:ascii="Tahoma" w:hAnsi="Tahoma" w:cs="Tahoma"/>
        </w:rPr>
        <w:t xml:space="preserve">– </w:t>
      </w:r>
      <w:r w:rsidR="00180728" w:rsidRPr="00820773">
        <w:rPr>
          <w:rFonts w:ascii="Tahoma" w:hAnsi="Tahoma" w:cs="Tahoma"/>
          <w:b/>
          <w:color w:val="FF0000"/>
        </w:rPr>
        <w:t>Concluída</w:t>
      </w:r>
      <w:r w:rsidR="00180728" w:rsidRPr="00820773">
        <w:rPr>
          <w:rFonts w:ascii="Tahoma" w:hAnsi="Tahoma" w:cs="Tahoma"/>
          <w:color w:val="FF0000"/>
        </w:rPr>
        <w:t xml:space="preserve"> </w:t>
      </w:r>
      <w:r w:rsidR="00180728">
        <w:rPr>
          <w:rFonts w:ascii="Tahoma" w:hAnsi="Tahoma" w:cs="Tahoma"/>
        </w:rPr>
        <w:t>por</w:t>
      </w:r>
      <w:r>
        <w:rPr>
          <w:rFonts w:ascii="Tahoma" w:hAnsi="Tahoma" w:cs="Tahoma"/>
        </w:rPr>
        <w:t xml:space="preserve">: </w:t>
      </w:r>
      <w:r w:rsidRPr="002010AC">
        <w:rPr>
          <w:rFonts w:ascii="Tahoma" w:hAnsi="Tahoma" w:cs="Tahoma"/>
          <w:b/>
        </w:rPr>
        <w:t>Breno</w:t>
      </w:r>
      <w:r>
        <w:rPr>
          <w:rFonts w:ascii="Tahoma" w:hAnsi="Tahoma" w:cs="Tahoma"/>
          <w:b/>
        </w:rPr>
        <w:t>.</w:t>
      </w:r>
    </w:p>
    <w:p w:rsidR="00820773" w:rsidRPr="002010AC" w:rsidRDefault="00820773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Inserção de botões para escolher a quantidade de jogadores, ao iniciar um jogo. Assim como a exclusão destes após a ação de algum dos botões – </w:t>
      </w:r>
      <w:r w:rsidRPr="00820773">
        <w:rPr>
          <w:rFonts w:ascii="Tahoma" w:hAnsi="Tahoma" w:cs="Tahoma"/>
          <w:b/>
          <w:color w:val="FF0000"/>
        </w:rPr>
        <w:t>Concluída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por: </w:t>
      </w:r>
      <w:r>
        <w:rPr>
          <w:rFonts w:ascii="Tahoma" w:hAnsi="Tahoma" w:cs="Tahoma"/>
          <w:b/>
        </w:rPr>
        <w:t>Breno.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Exibição dos pinos no tabuleiro de acordo com a quantidade de jogadores selecionado – </w:t>
      </w:r>
      <w:r w:rsidR="00180728" w:rsidRPr="00820773">
        <w:rPr>
          <w:rFonts w:ascii="Tahoma" w:hAnsi="Tahoma" w:cs="Tahoma"/>
          <w:b/>
          <w:color w:val="FF0000"/>
        </w:rPr>
        <w:t>Concluída</w:t>
      </w:r>
      <w:r w:rsidR="00180728" w:rsidRPr="00820773">
        <w:rPr>
          <w:rFonts w:ascii="Tahoma" w:hAnsi="Tahoma" w:cs="Tahoma"/>
          <w:color w:val="FF0000"/>
        </w:rPr>
        <w:t xml:space="preserve"> </w:t>
      </w:r>
      <w:r w:rsidR="00180728">
        <w:rPr>
          <w:rFonts w:ascii="Tahoma" w:hAnsi="Tahoma" w:cs="Tahoma"/>
        </w:rPr>
        <w:t>por</w:t>
      </w:r>
      <w:r>
        <w:rPr>
          <w:rFonts w:ascii="Tahoma" w:hAnsi="Tahoma" w:cs="Tahoma"/>
        </w:rPr>
        <w:t xml:space="preserve">: </w:t>
      </w:r>
      <w:r w:rsidRPr="002010AC">
        <w:rPr>
          <w:rFonts w:ascii="Tahoma" w:hAnsi="Tahoma" w:cs="Tahoma"/>
          <w:b/>
        </w:rPr>
        <w:t>Gustavo</w:t>
      </w:r>
      <w:r>
        <w:rPr>
          <w:rFonts w:ascii="Tahoma" w:hAnsi="Tahoma" w:cs="Tahoma"/>
          <w:b/>
        </w:rPr>
        <w:t xml:space="preserve"> e Breno.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Inserção d</w:t>
      </w:r>
      <w:r w:rsidR="00820773">
        <w:rPr>
          <w:rFonts w:ascii="Tahoma" w:hAnsi="Tahoma" w:cs="Tahoma"/>
        </w:rPr>
        <w:t>o</w:t>
      </w:r>
      <w:r>
        <w:rPr>
          <w:rFonts w:ascii="Tahoma" w:hAnsi="Tahoma" w:cs="Tahoma"/>
        </w:rPr>
        <w:t xml:space="preserve"> bot</w:t>
      </w:r>
      <w:r w:rsidR="00820773">
        <w:rPr>
          <w:rFonts w:ascii="Tahoma" w:hAnsi="Tahoma" w:cs="Tahoma"/>
        </w:rPr>
        <w:t>ão “Rolar dados”</w:t>
      </w:r>
      <w:r>
        <w:rPr>
          <w:rFonts w:ascii="Tahoma" w:hAnsi="Tahoma" w:cs="Tahoma"/>
        </w:rPr>
        <w:t xml:space="preserve"> no Menu</w:t>
      </w:r>
      <w:r w:rsidR="00820773">
        <w:rPr>
          <w:rFonts w:ascii="Tahoma" w:hAnsi="Tahoma" w:cs="Tahoma"/>
        </w:rPr>
        <w:t>, com um pedido de confirmação</w:t>
      </w:r>
      <w:r>
        <w:rPr>
          <w:rFonts w:ascii="Tahoma" w:hAnsi="Tahoma" w:cs="Tahoma"/>
        </w:rPr>
        <w:t xml:space="preserve"> – </w:t>
      </w:r>
      <w:r w:rsidR="00180728" w:rsidRPr="00820773">
        <w:rPr>
          <w:rFonts w:ascii="Tahoma" w:hAnsi="Tahoma" w:cs="Tahoma"/>
          <w:b/>
          <w:color w:val="FF0000"/>
        </w:rPr>
        <w:t>Concluída</w:t>
      </w:r>
      <w:r w:rsidR="00180728" w:rsidRPr="00820773">
        <w:rPr>
          <w:rFonts w:ascii="Tahoma" w:hAnsi="Tahoma" w:cs="Tahoma"/>
          <w:color w:val="FF0000"/>
        </w:rPr>
        <w:t xml:space="preserve"> </w:t>
      </w:r>
      <w:r w:rsidR="00180728">
        <w:rPr>
          <w:rFonts w:ascii="Tahoma" w:hAnsi="Tahoma" w:cs="Tahoma"/>
        </w:rPr>
        <w:t>por</w:t>
      </w:r>
      <w:r>
        <w:rPr>
          <w:rFonts w:ascii="Tahoma" w:hAnsi="Tahoma" w:cs="Tahoma"/>
        </w:rPr>
        <w:t xml:space="preserve">: </w:t>
      </w:r>
      <w:r w:rsidRPr="002010AC">
        <w:rPr>
          <w:rFonts w:ascii="Tahoma" w:hAnsi="Tahoma" w:cs="Tahoma"/>
          <w:b/>
        </w:rPr>
        <w:t>Gustavo</w:t>
      </w:r>
      <w:r>
        <w:rPr>
          <w:rFonts w:ascii="Tahoma" w:hAnsi="Tahoma" w:cs="Tahoma"/>
          <w:b/>
        </w:rPr>
        <w:t xml:space="preserve"> e Breno.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2010AC">
        <w:rPr>
          <w:rFonts w:ascii="Tahoma" w:hAnsi="Tahoma" w:cs="Tahoma"/>
        </w:rPr>
        <w:t xml:space="preserve">Simulação do lançamento de dados – </w:t>
      </w:r>
      <w:r w:rsidR="00180728" w:rsidRPr="00820773">
        <w:rPr>
          <w:rFonts w:ascii="Tahoma" w:hAnsi="Tahoma" w:cs="Tahoma"/>
          <w:b/>
          <w:color w:val="FF0000"/>
        </w:rPr>
        <w:t>Concluída</w:t>
      </w:r>
      <w:r w:rsidR="00180728" w:rsidRPr="00820773">
        <w:rPr>
          <w:rFonts w:ascii="Tahoma" w:hAnsi="Tahoma" w:cs="Tahoma"/>
          <w:color w:val="FF0000"/>
        </w:rPr>
        <w:t xml:space="preserve"> </w:t>
      </w:r>
      <w:r w:rsidR="00180728">
        <w:rPr>
          <w:rFonts w:ascii="Tahoma" w:hAnsi="Tahoma" w:cs="Tahoma"/>
        </w:rPr>
        <w:t>por</w:t>
      </w:r>
      <w:r w:rsidRPr="002010AC">
        <w:rPr>
          <w:rFonts w:ascii="Tahoma" w:hAnsi="Tahoma" w:cs="Tahoma"/>
        </w:rPr>
        <w:t xml:space="preserve">: </w:t>
      </w:r>
      <w:r w:rsidRPr="002010AC">
        <w:rPr>
          <w:rFonts w:ascii="Tahoma" w:hAnsi="Tahoma" w:cs="Tahoma"/>
          <w:b/>
        </w:rPr>
        <w:t>Breno.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Exibição das imagens dos dados de acordo com o resultado – </w:t>
      </w:r>
      <w:r w:rsidR="00180728" w:rsidRPr="00820773">
        <w:rPr>
          <w:rFonts w:ascii="Tahoma" w:hAnsi="Tahoma" w:cs="Tahoma"/>
          <w:b/>
          <w:color w:val="FF0000"/>
        </w:rPr>
        <w:t>Concluída</w:t>
      </w:r>
      <w:r w:rsidR="00180728" w:rsidRPr="00820773">
        <w:rPr>
          <w:rFonts w:ascii="Tahoma" w:hAnsi="Tahoma" w:cs="Tahoma"/>
          <w:color w:val="FF0000"/>
        </w:rPr>
        <w:t xml:space="preserve"> </w:t>
      </w:r>
      <w:r w:rsidR="00180728">
        <w:rPr>
          <w:rFonts w:ascii="Tahoma" w:hAnsi="Tahoma" w:cs="Tahoma"/>
        </w:rPr>
        <w:t>por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b/>
        </w:rPr>
        <w:t>Breno e Gustavo.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2010AC">
        <w:rPr>
          <w:rFonts w:ascii="Tahoma" w:hAnsi="Tahoma" w:cs="Tahoma"/>
        </w:rPr>
        <w:t>Seleção do pino que será movimentado</w:t>
      </w:r>
      <w:r>
        <w:rPr>
          <w:rFonts w:ascii="Tahoma" w:hAnsi="Tahoma" w:cs="Tahoma"/>
        </w:rPr>
        <w:t xml:space="preserve"> a partir de um controlador de turnos</w:t>
      </w:r>
      <w:r w:rsidRPr="002010AC">
        <w:rPr>
          <w:rFonts w:ascii="Tahoma" w:hAnsi="Tahoma" w:cs="Tahoma"/>
        </w:rPr>
        <w:t xml:space="preserve"> – </w:t>
      </w:r>
      <w:r w:rsidR="00180728" w:rsidRPr="00820773">
        <w:rPr>
          <w:rFonts w:ascii="Tahoma" w:hAnsi="Tahoma" w:cs="Tahoma"/>
          <w:b/>
          <w:color w:val="FF0000"/>
        </w:rPr>
        <w:t>Concluída</w:t>
      </w:r>
      <w:r w:rsidR="00180728" w:rsidRPr="00820773">
        <w:rPr>
          <w:rFonts w:ascii="Tahoma" w:hAnsi="Tahoma" w:cs="Tahoma"/>
          <w:color w:val="FF0000"/>
        </w:rPr>
        <w:t xml:space="preserve"> </w:t>
      </w:r>
      <w:r w:rsidR="00180728">
        <w:rPr>
          <w:rFonts w:ascii="Tahoma" w:hAnsi="Tahoma" w:cs="Tahoma"/>
        </w:rPr>
        <w:t>por</w:t>
      </w:r>
      <w:r w:rsidRPr="002010AC">
        <w:rPr>
          <w:rFonts w:ascii="Tahoma" w:hAnsi="Tahoma" w:cs="Tahoma"/>
        </w:rPr>
        <w:t xml:space="preserve">: </w:t>
      </w:r>
      <w:r w:rsidRPr="002010AC">
        <w:rPr>
          <w:rFonts w:ascii="Tahoma" w:hAnsi="Tahoma" w:cs="Tahoma"/>
          <w:b/>
        </w:rPr>
        <w:t>Gustavo.</w:t>
      </w:r>
    </w:p>
    <w:p w:rsidR="00E75E07" w:rsidRPr="00E75E07" w:rsidRDefault="002010AC" w:rsidP="002010AC">
      <w:pPr>
        <w:pStyle w:val="ListParagraph"/>
        <w:numPr>
          <w:ilvl w:val="1"/>
          <w:numId w:val="4"/>
        </w:numPr>
        <w:rPr>
          <w:rFonts w:ascii="Tahoma" w:hAnsi="Tahoma" w:cs="Tahoma"/>
        </w:rPr>
      </w:pPr>
      <w:r w:rsidRPr="002010AC">
        <w:rPr>
          <w:rFonts w:ascii="Tahoma" w:hAnsi="Tahoma" w:cs="Tahoma"/>
        </w:rPr>
        <w:t>Movimentação do pino selecionado</w:t>
      </w:r>
      <w:r w:rsidR="00820773">
        <w:rPr>
          <w:rFonts w:ascii="Tahoma" w:hAnsi="Tahoma" w:cs="Tahoma"/>
        </w:rPr>
        <w:t xml:space="preserve"> de acordo com o valor rolado nos dados</w:t>
      </w:r>
      <w:r w:rsidRPr="002010AC">
        <w:rPr>
          <w:rFonts w:ascii="Tahoma" w:hAnsi="Tahoma" w:cs="Tahoma"/>
        </w:rPr>
        <w:t xml:space="preserve"> – </w:t>
      </w:r>
      <w:r w:rsidR="00E75E07" w:rsidRPr="00820773">
        <w:rPr>
          <w:rFonts w:ascii="Tahoma" w:hAnsi="Tahoma" w:cs="Tahoma"/>
          <w:b/>
          <w:color w:val="FF0000"/>
        </w:rPr>
        <w:t>Parcialmente concluída</w:t>
      </w:r>
      <w:r w:rsidR="00E75E07">
        <w:rPr>
          <w:rFonts w:ascii="Tahoma" w:hAnsi="Tahoma" w:cs="Tahoma"/>
          <w:b/>
        </w:rPr>
        <w:t>:</w:t>
      </w:r>
    </w:p>
    <w:p w:rsidR="002010AC" w:rsidRPr="002010AC" w:rsidRDefault="00E75E07" w:rsidP="00E75E07">
      <w:pPr>
        <w:pStyle w:val="ListParagraph"/>
        <w:ind w:left="1416"/>
        <w:rPr>
          <w:rFonts w:ascii="Tahoma" w:hAnsi="Tahoma" w:cs="Tahoma"/>
        </w:rPr>
      </w:pPr>
      <w:r>
        <w:rPr>
          <w:rFonts w:ascii="Tahoma" w:hAnsi="Tahoma" w:cs="Tahoma"/>
        </w:rPr>
        <w:t>- F</w:t>
      </w:r>
      <w:r w:rsidR="00180728">
        <w:rPr>
          <w:rFonts w:ascii="Tahoma" w:hAnsi="Tahoma" w:cs="Tahoma"/>
        </w:rPr>
        <w:t>altou implementar o tratamento do caso de colisão (quando dois pinos ou mais ficam na mesma casa do tabuleiro). A falta de visibilidade, por conta de erros na interface gráfica, causados pelo Panel Menu ocupando parte do Panel Tabuleiro, atrapalhou</w:t>
      </w:r>
      <w:r w:rsidR="001331D8">
        <w:rPr>
          <w:rFonts w:ascii="Tahoma" w:hAnsi="Tahoma" w:cs="Tahoma"/>
        </w:rPr>
        <w:t>,</w:t>
      </w:r>
      <w:r w:rsidR="00180728">
        <w:rPr>
          <w:rFonts w:ascii="Tahoma" w:hAnsi="Tahoma" w:cs="Tahoma"/>
        </w:rPr>
        <w:t xml:space="preserve"> em parte</w:t>
      </w:r>
      <w:r w:rsidR="001331D8">
        <w:rPr>
          <w:rFonts w:ascii="Tahoma" w:hAnsi="Tahoma" w:cs="Tahoma"/>
        </w:rPr>
        <w:t>,</w:t>
      </w:r>
      <w:r w:rsidR="00180728">
        <w:rPr>
          <w:rFonts w:ascii="Tahoma" w:hAnsi="Tahoma" w:cs="Tahoma"/>
        </w:rPr>
        <w:t xml:space="preserve"> essa tarefa planejada.</w:t>
      </w:r>
    </w:p>
    <w:p w:rsidR="00B56E97" w:rsidRDefault="00B56E97" w:rsidP="002010AC">
      <w:pPr>
        <w:pStyle w:val="ListParagraph"/>
        <w:numPr>
          <w:ilvl w:val="0"/>
          <w:numId w:val="4"/>
        </w:numPr>
        <w:spacing w:before="360" w:after="240"/>
        <w:ind w:left="357" w:hanging="357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Próxima Iteração – Tarefas Planejadas</w:t>
      </w:r>
    </w:p>
    <w:p w:rsidR="002010AC" w:rsidRPr="00E75E07" w:rsidRDefault="002010AC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Melhoria da interface gráfica, para exibir corretamente o tabuleiro e o Menu – Responsável pela tarefa: </w:t>
      </w:r>
      <w:r>
        <w:rPr>
          <w:rFonts w:ascii="Tahoma" w:hAnsi="Tahoma" w:cs="Tahoma"/>
          <w:b/>
          <w:sz w:val="24"/>
          <w:szCs w:val="24"/>
        </w:rPr>
        <w:t>Gustavo.</w:t>
      </w:r>
    </w:p>
    <w:p w:rsidR="00E75E07" w:rsidRPr="00820773" w:rsidRDefault="00E75E07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Concluir a movimentação dos pinos no caso de colisão – Responsável pela tarefa: </w:t>
      </w:r>
      <w:r>
        <w:rPr>
          <w:rFonts w:ascii="Tahoma" w:hAnsi="Tahoma" w:cs="Tahoma"/>
          <w:b/>
          <w:sz w:val="24"/>
          <w:szCs w:val="24"/>
        </w:rPr>
        <w:t>Breno.</w:t>
      </w:r>
    </w:p>
    <w:p w:rsidR="00820773" w:rsidRPr="002010AC" w:rsidRDefault="00820773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Desabilitar o botão de “rolar os dados” e movimentar o pino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 xml:space="preserve">, uma vez já o feito no turno – Responsável pela tarefa: </w:t>
      </w:r>
      <w:r>
        <w:rPr>
          <w:rFonts w:ascii="Tahoma" w:hAnsi="Tahoma" w:cs="Tahoma"/>
          <w:b/>
          <w:sz w:val="24"/>
          <w:szCs w:val="24"/>
        </w:rPr>
        <w:t>Gustavo.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 w:rsidRPr="002010AC">
        <w:rPr>
          <w:rFonts w:ascii="Tahoma" w:hAnsi="Tahoma" w:cs="Tahoma"/>
          <w:sz w:val="24"/>
          <w:szCs w:val="24"/>
        </w:rPr>
        <w:t>Movimentação dos pinos com a compra de terreno ou empresa, pagamento do preço estipulado e a consequente atualização do saldo financeiro do jogador</w:t>
      </w:r>
      <w:r>
        <w:rPr>
          <w:rFonts w:ascii="Tahoma" w:hAnsi="Tahoma" w:cs="Tahoma"/>
          <w:sz w:val="24"/>
          <w:szCs w:val="24"/>
        </w:rPr>
        <w:t xml:space="preserve"> – Responsável pela tarefa: </w:t>
      </w:r>
      <w:r>
        <w:rPr>
          <w:rFonts w:ascii="Tahoma" w:hAnsi="Tahoma" w:cs="Tahoma"/>
          <w:b/>
          <w:sz w:val="24"/>
          <w:szCs w:val="24"/>
        </w:rPr>
        <w:t>Breno.</w:t>
      </w:r>
    </w:p>
    <w:p w:rsidR="002010AC" w:rsidRPr="002010AC" w:rsidRDefault="002010AC" w:rsidP="002010AC">
      <w:pPr>
        <w:pStyle w:val="ListParagraph"/>
        <w:numPr>
          <w:ilvl w:val="1"/>
          <w:numId w:val="4"/>
        </w:numPr>
        <w:spacing w:before="360" w:after="240"/>
        <w:rPr>
          <w:rFonts w:ascii="Tahoma" w:hAnsi="Tahoma" w:cs="Tahoma"/>
          <w:sz w:val="24"/>
          <w:szCs w:val="24"/>
        </w:rPr>
      </w:pPr>
      <w:r w:rsidRPr="002010AC">
        <w:rPr>
          <w:rFonts w:ascii="Tahoma" w:hAnsi="Tahoma" w:cs="Tahoma"/>
          <w:sz w:val="24"/>
          <w:szCs w:val="24"/>
        </w:rPr>
        <w:t>Retirada de carta de</w:t>
      </w:r>
      <w:r>
        <w:rPr>
          <w:rFonts w:ascii="Tahoma" w:hAnsi="Tahoma" w:cs="Tahoma"/>
          <w:sz w:val="24"/>
          <w:szCs w:val="24"/>
        </w:rPr>
        <w:t xml:space="preserve"> </w:t>
      </w:r>
      <w:r w:rsidRPr="002010AC">
        <w:rPr>
          <w:rFonts w:ascii="Tahoma" w:hAnsi="Tahoma" w:cs="Tahoma"/>
          <w:sz w:val="24"/>
          <w:szCs w:val="24"/>
        </w:rPr>
        <w:t>SORTE ou REVÉS, com a consequente execução da ordem descrita na carta e a devolução da mesma para o final da fila de cartas</w:t>
      </w:r>
      <w:r>
        <w:rPr>
          <w:rFonts w:ascii="Tahoma" w:hAnsi="Tahoma" w:cs="Tahoma"/>
          <w:sz w:val="24"/>
          <w:szCs w:val="24"/>
        </w:rPr>
        <w:t xml:space="preserve"> – Responsável pela tarefa: </w:t>
      </w:r>
      <w:r>
        <w:rPr>
          <w:rFonts w:ascii="Tahoma" w:hAnsi="Tahoma" w:cs="Tahoma"/>
          <w:b/>
          <w:sz w:val="24"/>
          <w:szCs w:val="24"/>
        </w:rPr>
        <w:t>Gustavo e Breno.</w:t>
      </w:r>
    </w:p>
    <w:sectPr w:rsidR="002010AC" w:rsidRPr="00201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0491F"/>
    <w:multiLevelType w:val="multilevel"/>
    <w:tmpl w:val="B74A32D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86B84"/>
    <w:multiLevelType w:val="multilevel"/>
    <w:tmpl w:val="EFBCB2D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AE656CA"/>
    <w:multiLevelType w:val="multilevel"/>
    <w:tmpl w:val="9B626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19"/>
    <w:rsid w:val="001331D8"/>
    <w:rsid w:val="00180728"/>
    <w:rsid w:val="002010AC"/>
    <w:rsid w:val="002526FD"/>
    <w:rsid w:val="005A5519"/>
    <w:rsid w:val="00745269"/>
    <w:rsid w:val="00820773"/>
    <w:rsid w:val="00A40441"/>
    <w:rsid w:val="00B56E97"/>
    <w:rsid w:val="00C45D2D"/>
    <w:rsid w:val="00E75E07"/>
    <w:rsid w:val="00FC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D18F0"/>
  <w15:chartTrackingRefBased/>
  <w15:docId w15:val="{3EB2E3EA-224D-4B0F-8D17-9B2A7F3C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Perricone Fischer</dc:creator>
  <cp:keywords/>
  <dc:description/>
  <cp:lastModifiedBy>paolaribealmeida@gmail.com</cp:lastModifiedBy>
  <cp:revision>8</cp:revision>
  <dcterms:created xsi:type="dcterms:W3CDTF">2019-05-10T22:37:00Z</dcterms:created>
  <dcterms:modified xsi:type="dcterms:W3CDTF">2019-05-25T20:10:00Z</dcterms:modified>
</cp:coreProperties>
</file>