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862" w:rsidRDefault="00690862">
      <w:r w:rsidRPr="00690862">
        <w:rPr>
          <w:noProof/>
          <w:lang w:eastAsia="pt-BR"/>
        </w:rPr>
        <w:drawing>
          <wp:inline distT="0" distB="0" distL="0" distR="0">
            <wp:extent cx="4943475" cy="333375"/>
            <wp:effectExtent l="19050" t="0" r="0" b="0"/>
            <wp:docPr id="3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232525" cy="990600"/>
                      <a:chOff x="1482725" y="357188"/>
                      <a:chExt cx="6232525" cy="990600"/>
                    </a:xfrm>
                  </a:grpSpPr>
                  <a:sp>
                    <a:nvSpPr>
                      <a:cNvPr id="2051" name="WordArt 13"/>
                      <a:cNvSpPr>
                        <a:spLocks noChangeArrowheads="1" noChangeShapeType="1" noTextEdit="1"/>
                      </a:cNvSpPr>
                    </a:nvSpPr>
                    <a:spPr bwMode="auto">
                      <a:xfrm>
                        <a:off x="1482725" y="357188"/>
                        <a:ext cx="6232525" cy="990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</a:bodyPr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000099"/>
                              </a:solidFill>
                              <a:latin typeface="Arial Black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000099"/>
                              </a:solidFill>
                              <a:latin typeface="Arial Black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000099"/>
                              </a:solidFill>
                              <a:latin typeface="Arial Black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000099"/>
                              </a:solidFill>
                              <a:latin typeface="Arial Black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000099"/>
                              </a:solidFill>
                              <a:latin typeface="Arial Black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rgbClr val="000099"/>
                              </a:solidFill>
                              <a:latin typeface="Arial Black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rgbClr val="000099"/>
                              </a:solidFill>
                              <a:latin typeface="Arial Black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rgbClr val="000099"/>
                              </a:solidFill>
                              <a:latin typeface="Arial Black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rgbClr val="000099"/>
                              </a:solidFill>
                              <a:latin typeface="Arial Black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sz="3200" kern="10" dirty="0">
                              <a:ln w="9525">
                                <a:solidFill>
                                  <a:srgbClr val="FFFF00"/>
                                </a:solidFill>
                                <a:round/>
                                <a:headEnd/>
                                <a:tailEnd/>
                              </a:ln>
                              <a:solidFill>
                                <a:srgbClr val="333399"/>
                              </a:solidFill>
                              <a:latin typeface="Impact"/>
                            </a:rPr>
                            <a:t>FUNDAMENTOS DE MATEMÁTICA 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B50DD1" w:rsidRDefault="00536F93">
      <w:proofErr w:type="gramStart"/>
      <w:r>
        <w:t>1</w:t>
      </w:r>
      <w:proofErr w:type="gramEnd"/>
      <w:r>
        <w:t>) Resolva por eliminação de Gauss:</w:t>
      </w:r>
    </w:p>
    <w:p w:rsidR="00536F93" w:rsidRDefault="00536F93">
      <w:pPr>
        <w:rPr>
          <w:rFonts w:eastAsiaTheme="minorEastAsia"/>
        </w:rPr>
      </w:pPr>
      <w:r>
        <w:t xml:space="preserve">a)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x+y+2z=2</m:t>
                  </m:r>
                </m:e>
                <m:e/>
                <m:e/>
              </m:mr>
              <m:mr>
                <m:e>
                  <m:r>
                    <w:rPr>
                      <w:rFonts w:ascii="Cambria Math" w:hAnsi="Cambria Math"/>
                    </w:rPr>
                    <m:t>3x+2y-4z=1</m:t>
                  </m:r>
                </m:e>
                <m:e/>
                <m:e/>
              </m:mr>
              <m:mr>
                <m:e>
                  <m:r>
                    <w:rPr>
                      <w:rFonts w:ascii="Cambria Math" w:hAnsi="Cambria Math"/>
                    </w:rPr>
                    <m:t>4x+3y+2z=3</m:t>
                  </m:r>
                </m:e>
                <m:e/>
                <m:e/>
              </m:mr>
            </m:m>
          </m:e>
        </m:d>
      </m:oMath>
    </w:p>
    <w:p w:rsidR="002C1B39" w:rsidRDefault="002C1B39">
      <w:pPr>
        <w:rPr>
          <w:rFonts w:eastAsiaTheme="minorEastAsia"/>
        </w:rPr>
      </w:pPr>
      <w:r w:rsidRPr="002C1B39">
        <w:rPr>
          <w:rFonts w:eastAsiaTheme="minorEastAsia"/>
          <w:lang w:val="en-US"/>
        </w:rPr>
        <w:t xml:space="preserve">b)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2x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=7</m:t>
                  </m:r>
                </m:e>
                <m:e/>
                <m:e/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=6</m:t>
                  </m:r>
                </m:e>
                <m:e/>
                <m:e/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=8</m:t>
                  </m:r>
                </m:e>
                <m:e/>
                <m:e/>
              </m:mr>
            </m:m>
          </m:e>
        </m:d>
      </m:oMath>
    </w:p>
    <w:p w:rsidR="002C1B39" w:rsidRDefault="002C1B39">
      <w:pPr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x+2y+z=3</m:t>
                  </m:r>
                </m:e>
                <m:e/>
                <m:e/>
              </m:mr>
              <m:mr>
                <m:e>
                  <m:r>
                    <w:rPr>
                      <w:rFonts w:ascii="Cambria Math" w:hAnsi="Cambria Math"/>
                    </w:rPr>
                    <m:t>2x-3y-z=4</m:t>
                  </m:r>
                </m:e>
                <m:e/>
                <m:e/>
              </m:mr>
              <m:mr>
                <m:e>
                  <m:r>
                    <w:rPr>
                      <w:rFonts w:ascii="Cambria Math" w:hAnsi="Cambria Math"/>
                    </w:rPr>
                    <m:t>3x-y-2z=1</m:t>
                  </m:r>
                </m:e>
                <m:e/>
                <m:e/>
              </m:mr>
            </m:m>
          </m:e>
        </m:d>
      </m:oMath>
    </w:p>
    <w:p w:rsidR="002C1B39" w:rsidRPr="002C1B39" w:rsidRDefault="002C1B39">
      <w:r>
        <w:rPr>
          <w:rFonts w:eastAsiaTheme="minorEastAsia"/>
        </w:rPr>
        <w:t xml:space="preserve">d)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x+2y-3z=1</m:t>
                  </m:r>
                </m:e>
                <m:e/>
                <m:e/>
              </m:mr>
              <m:mr>
                <m:e>
                  <m:r>
                    <w:rPr>
                      <w:rFonts w:ascii="Cambria Math" w:hAnsi="Cambria Math"/>
                    </w:rPr>
                    <m:t>-5x+6y-4z=46</m:t>
                  </m:r>
                </m:e>
                <m:e/>
                <m:e/>
              </m:mr>
              <m:mr>
                <m:e>
                  <m:r>
                    <w:rPr>
                      <w:rFonts w:ascii="Cambria Math" w:hAnsi="Cambria Math"/>
                    </w:rPr>
                    <m:t>3x+2y-z=-13</m:t>
                  </m:r>
                </m:e>
                <m:e/>
                <m:e/>
              </m:mr>
            </m:m>
          </m:e>
        </m:d>
      </m:oMath>
    </w:p>
    <w:p w:rsidR="00536F93" w:rsidRDefault="002C1B39">
      <w:proofErr w:type="gramStart"/>
      <w:r>
        <w:t>2</w:t>
      </w:r>
      <w:proofErr w:type="gramEnd"/>
      <w:r>
        <w:t>) Resolva, se possível por decomposição LU:</w:t>
      </w:r>
    </w:p>
    <w:p w:rsidR="00A20AD5" w:rsidRDefault="000E4510">
      <w:pPr>
        <w:rPr>
          <w:rFonts w:eastAsiaTheme="minorEastAsia"/>
          <w:noProof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3x+2y+4z=1</m:t>
                    </m:r>
                  </m:e>
                  <m:e/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x+y+2z=2</m:t>
                    </m:r>
                  </m:e>
                  <m:e/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4x+3y+2z=3</m:t>
                    </m:r>
                  </m:e>
                  <m:e/>
                  <m:e/>
                </m:mr>
              </m:m>
            </m:e>
          </m:d>
        </m:oMath>
      </m:oMathPara>
    </w:p>
    <w:p w:rsidR="00A20AD5" w:rsidRDefault="00A20AD5">
      <w:r>
        <w:rPr>
          <w:rFonts w:eastAsiaTheme="minorEastAsia"/>
          <w:noProof/>
        </w:rPr>
        <w:t xml:space="preserve">3) </w:t>
      </w:r>
      <w:r>
        <w:t>Resolva, se possível por decomposição LU os itens a, b, c, d</w:t>
      </w:r>
      <w:proofErr w:type="gramStart"/>
      <w:r>
        <w:t xml:space="preserve">  </w:t>
      </w:r>
      <w:proofErr w:type="gramEnd"/>
      <w:r>
        <w:t>do exercício 1.</w:t>
      </w:r>
    </w:p>
    <w:p w:rsidR="00A20AD5" w:rsidRDefault="00A20AD5"/>
    <w:p w:rsidR="00A20AD5" w:rsidRDefault="00A20AD5">
      <w:proofErr w:type="gramStart"/>
      <w:r>
        <w:t>4</w:t>
      </w:r>
      <w:proofErr w:type="gramEnd"/>
      <w:r>
        <w:t xml:space="preserve">) Verifique se é possível aplicar decomposição de </w:t>
      </w:r>
      <w:proofErr w:type="spellStart"/>
      <w:r>
        <w:t>Cholesky</w:t>
      </w:r>
      <w:proofErr w:type="spellEnd"/>
      <w:r>
        <w:t xml:space="preserve">. Se sim, </w:t>
      </w:r>
      <w:proofErr w:type="spellStart"/>
      <w:r>
        <w:t>fatore</w:t>
      </w:r>
      <w:proofErr w:type="spellEnd"/>
      <w:r>
        <w:t>:</w:t>
      </w:r>
    </w:p>
    <w:p w:rsidR="00A20AD5" w:rsidRDefault="00A20AD5">
      <w:pPr>
        <w:rPr>
          <w:rFonts w:eastAsiaTheme="minorEastAsia"/>
        </w:rPr>
      </w:pPr>
      <w:proofErr w:type="gramStart"/>
      <w:r>
        <w:t>a</w:t>
      </w:r>
      <w:proofErr w:type="gramEnd"/>
      <w:r>
        <w:t>)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e>
              </m:mr>
            </m:m>
          </m:e>
        </m:d>
      </m:oMath>
    </w:p>
    <w:p w:rsidR="00A20AD5" w:rsidRDefault="00A20AD5">
      <w:r>
        <w:rPr>
          <w:rFonts w:eastAsiaTheme="minorEastAsia"/>
        </w:rPr>
        <w:t xml:space="preserve">b)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e>
              </m:mr>
            </m:m>
          </m:e>
        </m:d>
      </m:oMath>
    </w:p>
    <w:p w:rsidR="00A20AD5" w:rsidRDefault="00A20AD5">
      <w:pPr>
        <w:rPr>
          <w:rFonts w:eastAsiaTheme="minorEastAsia"/>
          <w:noProof/>
        </w:rPr>
      </w:pPr>
    </w:p>
    <w:p w:rsidR="00536F93" w:rsidRDefault="00536F93">
      <w:r>
        <w:rPr>
          <w:noProof/>
          <w:lang w:eastAsia="pt-BR"/>
        </w:rPr>
        <w:drawing>
          <wp:inline distT="0" distB="0" distL="0" distR="0">
            <wp:extent cx="5400040" cy="2897102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7337" t="31457" r="24339" b="19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7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F93" w:rsidRDefault="00536F93"/>
    <w:sectPr w:rsidR="00536F93" w:rsidSect="00A20AD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536F93"/>
    <w:rsid w:val="000E4510"/>
    <w:rsid w:val="002C1B39"/>
    <w:rsid w:val="00536F93"/>
    <w:rsid w:val="00690862"/>
    <w:rsid w:val="006A72E4"/>
    <w:rsid w:val="00A20AD5"/>
    <w:rsid w:val="00B50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D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36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6F93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2C1B3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2018-06-05T02:13:00Z</dcterms:created>
  <dcterms:modified xsi:type="dcterms:W3CDTF">2018-06-05T02:13:00Z</dcterms:modified>
</cp:coreProperties>
</file>