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9136" w14:textId="78707CD0" w:rsidR="00FF005E" w:rsidRDefault="00FF005E" w:rsidP="00D57F9F">
      <w:pPr>
        <w:jc w:val="center"/>
        <w:rPr>
          <w:b/>
          <w:bCs/>
          <w:sz w:val="72"/>
          <w:szCs w:val="72"/>
        </w:rPr>
      </w:pPr>
      <w:r w:rsidRPr="00FF005E">
        <w:rPr>
          <w:b/>
          <w:bCs/>
          <w:sz w:val="72"/>
          <w:szCs w:val="72"/>
        </w:rPr>
        <w:t>JUSTIFICATIVA DO PROJETO</w:t>
      </w:r>
    </w:p>
    <w:p w14:paraId="2897AA66" w14:textId="77777777" w:rsidR="00D57F9F" w:rsidRDefault="00D57F9F" w:rsidP="00FF005E">
      <w:pPr>
        <w:rPr>
          <w:sz w:val="32"/>
          <w:szCs w:val="32"/>
        </w:rPr>
      </w:pPr>
    </w:p>
    <w:p w14:paraId="3F56335E" w14:textId="0E7138AB" w:rsidR="00F8682D" w:rsidRDefault="00FF005E" w:rsidP="00FF005E">
      <w:pPr>
        <w:rPr>
          <w:sz w:val="32"/>
          <w:szCs w:val="32"/>
        </w:rPr>
      </w:pPr>
      <w:r>
        <w:rPr>
          <w:sz w:val="32"/>
          <w:szCs w:val="32"/>
        </w:rPr>
        <w:t>Diante do maior problema que vem causando prejuízos para os avicultores, a falta de controle de temperatura e umidade nas granjas é algo que sempre trouxe problemas. Não é algo que acontece frequentemente, porém, sempre que acontece traz prejuízos milionários.</w:t>
      </w:r>
      <w:r w:rsidR="00F8682D">
        <w:rPr>
          <w:sz w:val="32"/>
          <w:szCs w:val="32"/>
        </w:rPr>
        <w:t xml:space="preserve"> Notícias sobre esses desastres:</w:t>
      </w:r>
    </w:p>
    <w:p w14:paraId="103B25C6" w14:textId="63BEA310" w:rsidR="00F8682D" w:rsidRDefault="00F8682D" w:rsidP="00F8682D">
      <w:pPr>
        <w:jc w:val="center"/>
        <w:rPr>
          <w:sz w:val="32"/>
          <w:szCs w:val="32"/>
        </w:rPr>
      </w:pPr>
      <w:r w:rsidRPr="00F8682D">
        <w:rPr>
          <w:noProof/>
          <w:sz w:val="32"/>
          <w:szCs w:val="32"/>
        </w:rPr>
        <w:drawing>
          <wp:inline distT="0" distB="0" distL="0" distR="0" wp14:anchorId="2382790D" wp14:editId="65AD0792">
            <wp:extent cx="4683369" cy="256252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724" cy="258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C36" w14:textId="77777777" w:rsidR="00D57F9F" w:rsidRDefault="00534FCB" w:rsidP="00D57F9F">
      <w:pPr>
        <w:jc w:val="both"/>
      </w:pPr>
      <w:hyperlink r:id="rId8" w:history="1">
        <w:r w:rsidR="00F8682D" w:rsidRPr="00F8682D">
          <w:rPr>
            <w:rStyle w:val="Hyperlink"/>
          </w:rPr>
          <w:t>https://g1.globo.com/economia/agronegocios/globo-rural/noticia/2020/10/18/produtores-de-ovos-relatam-mortes-de-galinhas-por-causa-do-calor-intenso-em-sao-paulo.ghtml</w:t>
        </w:r>
      </w:hyperlink>
    </w:p>
    <w:p w14:paraId="10206D51" w14:textId="3B51DD0A" w:rsidR="00F8682D" w:rsidRPr="00F8682D" w:rsidRDefault="00F8682D" w:rsidP="00D57F9F">
      <w:pPr>
        <w:jc w:val="both"/>
      </w:pPr>
      <w:r>
        <w:t>_____________________________________________________________________________</w:t>
      </w:r>
    </w:p>
    <w:p w14:paraId="2FA25F0F" w14:textId="7C231309" w:rsidR="00F8682D" w:rsidRDefault="00F8682D" w:rsidP="00F8682D">
      <w:pPr>
        <w:jc w:val="center"/>
        <w:rPr>
          <w:sz w:val="32"/>
          <w:szCs w:val="32"/>
        </w:rPr>
      </w:pPr>
      <w:r w:rsidRPr="00F8682D">
        <w:rPr>
          <w:noProof/>
          <w:sz w:val="32"/>
          <w:szCs w:val="32"/>
        </w:rPr>
        <w:drawing>
          <wp:inline distT="0" distB="0" distL="0" distR="0" wp14:anchorId="2E19ED65" wp14:editId="502DB1A6">
            <wp:extent cx="4870939" cy="2028794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919" cy="20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36BB" w14:textId="1F111325" w:rsidR="00F8682D" w:rsidRPr="00F8682D" w:rsidRDefault="00534FCB" w:rsidP="00F8682D">
      <w:pPr>
        <w:jc w:val="both"/>
      </w:pPr>
      <w:hyperlink r:id="rId10" w:history="1">
        <w:r w:rsidR="00F8682D" w:rsidRPr="00F8682D">
          <w:rPr>
            <w:rStyle w:val="Hyperlink"/>
          </w:rPr>
          <w:t>https://www.canalrural.com.br/noticias/pecuaria/aves/calor-mata-50-mil-frangos-e-causa-prejuizo-de-r-3-milhoes-para-avicultor-em-sp/</w:t>
        </w:r>
      </w:hyperlink>
    </w:p>
    <w:p w14:paraId="7F7206E1" w14:textId="77E96F65" w:rsidR="00012F17" w:rsidRDefault="00012F17" w:rsidP="00FF00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Além dos graves problemas eventuais (como a morte das aves) por falta de controle de temperatura, há a necessidade de um monitoramento constante, com a finalidade de garantir o conforto térmico das galinhas e, consequentemente, dos ovos que elas irão gerar.</w:t>
      </w:r>
    </w:p>
    <w:p w14:paraId="168ADFE6" w14:textId="57BCCFF1" w:rsidR="00FF005E" w:rsidRPr="00FF005E" w:rsidRDefault="00012F17" w:rsidP="00FF00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C46BB">
        <w:rPr>
          <w:sz w:val="32"/>
          <w:szCs w:val="32"/>
        </w:rPr>
        <w:t>A</w:t>
      </w:r>
      <w:r w:rsidR="00F8682D">
        <w:rPr>
          <w:sz w:val="32"/>
          <w:szCs w:val="32"/>
        </w:rPr>
        <w:t>pós um estudo para propor uma intervenção</w:t>
      </w:r>
      <w:r w:rsidR="006C46BB">
        <w:rPr>
          <w:sz w:val="32"/>
          <w:szCs w:val="32"/>
        </w:rPr>
        <w:t xml:space="preserve"> </w:t>
      </w:r>
      <w:r w:rsidR="00F8682D">
        <w:rPr>
          <w:sz w:val="32"/>
          <w:szCs w:val="32"/>
        </w:rPr>
        <w:t>e solucionar esse</w:t>
      </w:r>
      <w:r w:rsidR="006C46BB">
        <w:rPr>
          <w:sz w:val="32"/>
          <w:szCs w:val="32"/>
        </w:rPr>
        <w:t xml:space="preserve">s </w:t>
      </w:r>
      <w:r w:rsidR="00F8682D">
        <w:rPr>
          <w:sz w:val="32"/>
          <w:szCs w:val="32"/>
        </w:rPr>
        <w:t>problema</w:t>
      </w:r>
      <w:r w:rsidR="006C46BB">
        <w:rPr>
          <w:sz w:val="32"/>
          <w:szCs w:val="32"/>
        </w:rPr>
        <w:t>s, a equipe TecChicken chegou</w:t>
      </w:r>
      <w:r w:rsidR="00D57F9F">
        <w:rPr>
          <w:sz w:val="32"/>
          <w:szCs w:val="32"/>
        </w:rPr>
        <w:t xml:space="preserve"> </w:t>
      </w:r>
      <w:r w:rsidR="00D32201">
        <w:rPr>
          <w:sz w:val="32"/>
          <w:szCs w:val="32"/>
        </w:rPr>
        <w:t>à</w:t>
      </w:r>
      <w:r w:rsidR="00D57F9F">
        <w:rPr>
          <w:sz w:val="32"/>
          <w:szCs w:val="32"/>
        </w:rPr>
        <w:t xml:space="preserve"> conclusão de desenvolver uma aplicação para proporcionar ao granjeiro um controle sobre a temperatura de sua granja, e assim, evitando os prejuízos mencionados.</w:t>
      </w:r>
    </w:p>
    <w:sectPr w:rsidR="00FF005E" w:rsidRPr="00FF0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7F2B1" w14:textId="77777777" w:rsidR="00534FCB" w:rsidRDefault="00534FCB" w:rsidP="00FF005E">
      <w:pPr>
        <w:spacing w:after="0" w:line="240" w:lineRule="auto"/>
      </w:pPr>
      <w:r>
        <w:separator/>
      </w:r>
    </w:p>
  </w:endnote>
  <w:endnote w:type="continuationSeparator" w:id="0">
    <w:p w14:paraId="369AD046" w14:textId="77777777" w:rsidR="00534FCB" w:rsidRDefault="00534FCB" w:rsidP="00FF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BFB96" w14:textId="77777777" w:rsidR="00534FCB" w:rsidRDefault="00534FCB" w:rsidP="00FF005E">
      <w:pPr>
        <w:spacing w:after="0" w:line="240" w:lineRule="auto"/>
      </w:pPr>
      <w:r>
        <w:separator/>
      </w:r>
    </w:p>
  </w:footnote>
  <w:footnote w:type="continuationSeparator" w:id="0">
    <w:p w14:paraId="53F067EF" w14:textId="77777777" w:rsidR="00534FCB" w:rsidRDefault="00534FCB" w:rsidP="00FF0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FA"/>
    <w:rsid w:val="00012F17"/>
    <w:rsid w:val="00382A26"/>
    <w:rsid w:val="00534FCB"/>
    <w:rsid w:val="005C710C"/>
    <w:rsid w:val="006C46BB"/>
    <w:rsid w:val="00A871FA"/>
    <w:rsid w:val="00D32201"/>
    <w:rsid w:val="00D57F9F"/>
    <w:rsid w:val="00F8682D"/>
    <w:rsid w:val="00FB0D3F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F965"/>
  <w15:chartTrackingRefBased/>
  <w15:docId w15:val="{D12C11F7-1D51-40E0-8544-7C60D54C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005E"/>
  </w:style>
  <w:style w:type="paragraph" w:styleId="Rodap">
    <w:name w:val="footer"/>
    <w:basedOn w:val="Normal"/>
    <w:link w:val="Rodap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05E"/>
  </w:style>
  <w:style w:type="character" w:styleId="Hyperlink">
    <w:name w:val="Hyperlink"/>
    <w:basedOn w:val="Fontepargpadro"/>
    <w:uiPriority w:val="99"/>
    <w:unhideWhenUsed/>
    <w:rsid w:val="00F868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68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6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economia/agronegocios/globo-rural/noticia/2020/10/18/produtores-de-ovos-relatam-mortes-de-galinhas-por-causa-do-calor-intenso-em-sao-paulo.g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analrural.com.br/noticias/pecuaria/aves/calor-mata-50-mil-frangos-e-causa-prejuizo-de-r-3-milhoes-para-avicultor-em-s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2EA81-872A-49D7-A6EC-C1D621AA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ALMEIDA FERREIRA BISPO .</dc:creator>
  <cp:keywords/>
  <dc:description/>
  <cp:lastModifiedBy>rose castigrini</cp:lastModifiedBy>
  <cp:revision>6</cp:revision>
  <dcterms:created xsi:type="dcterms:W3CDTF">2021-03-11T14:35:00Z</dcterms:created>
  <dcterms:modified xsi:type="dcterms:W3CDTF">2021-04-13T19:23:00Z</dcterms:modified>
</cp:coreProperties>
</file>