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>
        <w:fldChar w:fldCharType="begin"/>
      </w:r>
      <w:r w:rsidR="00EA367C">
        <w:instrText xml:space="preserve"> PAGEREF _Toc74400084 \h </w:instrText>
      </w:r>
      <w:r w:rsidR="00EA367C">
        <w:fldChar w:fldCharType="separate"/>
      </w:r>
      <w:r w:rsidR="00EA367C">
        <w:t>5</w:t>
      </w:r>
      <w:r w:rsidR="00EA367C">
        <w:fldChar w:fldCharType="end"/>
      </w:r>
    </w:p>
    <w:p w14:paraId="1136DDF6" w14:textId="6E10CD87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DD667" w14:textId="4C81E29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124080447"/>
      <w:bookmarkStart w:id="7" w:name="_Toc74400086"/>
      <w:r>
        <w:rPr>
          <w:b/>
        </w:rPr>
        <w:t>CONTEXTO</w:t>
      </w:r>
      <w:bookmarkEnd w:id="7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States </w:t>
      </w:r>
      <w:proofErr w:type="spellStart"/>
      <w:r>
        <w:t>Departament</w:t>
      </w:r>
      <w:proofErr w:type="spellEnd"/>
      <w:r>
        <w:t xml:space="preserve"> of Agriculture).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proofErr w:type="spellStart"/>
      <w:r w:rsidR="00B6308E">
        <w:t>Brunno</w:t>
      </w:r>
      <w:proofErr w:type="spellEnd"/>
      <w:r w:rsidR="00B6308E">
        <w:t xml:space="preserve">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>, limites, cores, etc.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fldSimple w:instr=" REF _Ref125307146 ">
        <w:r w:rsidR="00EA367C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6"/>
          <w:headerReference w:type="default" r:id="rId37"/>
          <w:footerReference w:type="default" r:id="rId38"/>
          <w:headerReference w:type="first" r:id="rId39"/>
          <w:footerReference w:type="first" r:id="rId4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54977A6B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1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524040EC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2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43"/>
      <w:footerReference w:type="default" r:id="rId44"/>
      <w:headerReference w:type="first" r:id="rId45"/>
      <w:footerReference w:type="first" r:id="rId46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F4B27" w14:textId="77777777" w:rsidR="00815D96" w:rsidRDefault="00815D96">
      <w:r>
        <w:separator/>
      </w:r>
    </w:p>
    <w:p w14:paraId="4D82C33A" w14:textId="77777777" w:rsidR="00815D96" w:rsidRDefault="00815D96"/>
    <w:p w14:paraId="2C885A6B" w14:textId="77777777" w:rsidR="00815D96" w:rsidRDefault="00815D96"/>
    <w:p w14:paraId="06018641" w14:textId="77777777" w:rsidR="00815D96" w:rsidRDefault="00815D96"/>
  </w:endnote>
  <w:endnote w:type="continuationSeparator" w:id="0">
    <w:p w14:paraId="1690D8E1" w14:textId="77777777" w:rsidR="00815D96" w:rsidRDefault="00815D96">
      <w:r>
        <w:continuationSeparator/>
      </w:r>
    </w:p>
    <w:p w14:paraId="4DDCDC05" w14:textId="77777777" w:rsidR="00815D96" w:rsidRDefault="00815D96"/>
    <w:p w14:paraId="2CF19312" w14:textId="77777777" w:rsidR="00815D96" w:rsidRDefault="00815D96"/>
    <w:p w14:paraId="4AA3D88E" w14:textId="77777777" w:rsidR="00815D96" w:rsidRDefault="00815D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B62E5" w14:textId="77777777" w:rsidR="00815D96" w:rsidRDefault="00815D96">
      <w:r>
        <w:separator/>
      </w:r>
    </w:p>
    <w:p w14:paraId="3F2DBB4A" w14:textId="77777777" w:rsidR="00815D96" w:rsidRDefault="00815D96"/>
    <w:p w14:paraId="5876E664" w14:textId="77777777" w:rsidR="00815D96" w:rsidRDefault="00815D96"/>
    <w:p w14:paraId="6471625E" w14:textId="77777777" w:rsidR="00815D96" w:rsidRDefault="00815D96"/>
  </w:footnote>
  <w:footnote w:type="continuationSeparator" w:id="0">
    <w:p w14:paraId="264B0443" w14:textId="77777777" w:rsidR="00815D96" w:rsidRDefault="00815D96">
      <w:r>
        <w:continuationSeparator/>
      </w:r>
    </w:p>
    <w:p w14:paraId="26EF43A6" w14:textId="77777777" w:rsidR="00815D96" w:rsidRDefault="00815D96"/>
    <w:p w14:paraId="440311D1" w14:textId="77777777" w:rsidR="00815D96" w:rsidRDefault="00815D96"/>
    <w:p w14:paraId="44CF68F3" w14:textId="77777777" w:rsidR="00815D96" w:rsidRDefault="00815D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815D96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815D9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815D9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815D9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815D9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eader" Target="header8.xml"/><Relationship Id="rId39" Type="http://schemas.openxmlformats.org/officeDocument/2006/relationships/header" Target="header15.xml"/><Relationship Id="rId21" Type="http://schemas.openxmlformats.org/officeDocument/2006/relationships/header" Target="header6.xml"/><Relationship Id="rId34" Type="http://schemas.openxmlformats.org/officeDocument/2006/relationships/header" Target="header12.xml"/><Relationship Id="rId42" Type="http://schemas.openxmlformats.org/officeDocument/2006/relationships/hyperlink" Target="http://www.ncbi.nlm.nih.gov/entrez/query.fcgi?cmd=Retrieve&amp;db=PubMed&amp;dopt=Citation&amp;list_uids=6337002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footer" Target="footer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header" Target="header11.xml"/><Relationship Id="rId37" Type="http://schemas.openxmlformats.org/officeDocument/2006/relationships/header" Target="header14.xml"/><Relationship Id="rId40" Type="http://schemas.openxmlformats.org/officeDocument/2006/relationships/footer" Target="footer14.xml"/><Relationship Id="rId45" Type="http://schemas.openxmlformats.org/officeDocument/2006/relationships/header" Target="header17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header" Target="header13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footer" Target="footer10.xml"/><Relationship Id="rId44" Type="http://schemas.openxmlformats.org/officeDocument/2006/relationships/footer" Target="footer1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header" Target="header9.xml"/><Relationship Id="rId30" Type="http://schemas.openxmlformats.org/officeDocument/2006/relationships/header" Target="header10.xml"/><Relationship Id="rId35" Type="http://schemas.openxmlformats.org/officeDocument/2006/relationships/footer" Target="footer12.xml"/><Relationship Id="rId43" Type="http://schemas.openxmlformats.org/officeDocument/2006/relationships/header" Target="header16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46" Type="http://schemas.openxmlformats.org/officeDocument/2006/relationships/footer" Target="footer16.xml"/><Relationship Id="rId20" Type="http://schemas.openxmlformats.org/officeDocument/2006/relationships/header" Target="header5.xml"/><Relationship Id="rId41" Type="http://schemas.openxmlformats.org/officeDocument/2006/relationships/hyperlink" Target="http://www.ncbi.nlm.nih.gov/entrez/query.fcgi?cmd=Retrieve&amp;db=PubMed&amp;dopt=Citation&amp;list_uids=15090378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348</TotalTime>
  <Pages>20</Pages>
  <Words>2166</Words>
  <Characters>11697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Antonio</cp:lastModifiedBy>
  <cp:revision>150</cp:revision>
  <cp:lastPrinted>2009-11-04T00:12:00Z</cp:lastPrinted>
  <dcterms:created xsi:type="dcterms:W3CDTF">2017-11-20T21:48:00Z</dcterms:created>
  <dcterms:modified xsi:type="dcterms:W3CDTF">2021-06-12T17:24:00Z</dcterms:modified>
</cp:coreProperties>
</file>