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Atividade Prática MongoDB</w:t>
        <w:br w:type="textWrapping"/>
        <w:t xml:space="preserve">Gustavo Silva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Aqui estão as perguntas da atividade (do arquivo PDF) e suas respostas diretas (consultas) em MongoDB.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1. Filtrar todas as leituras de Fortaleza acima de 30°C.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Resposta: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db.leituras.find({</w:t>
        <w:br w:type="textWrapping"/>
        <w:t xml:space="preserve">  cidade: "Fortaleza",</w:t>
        <w:br w:type="textWrapping"/>
        <w:t xml:space="preserve">  temperatura: { $gt: 30 }</w:t>
        <w:br w:type="textWrapping"/>
        <w:t xml:space="preserve">})</w:t>
        <w:br w:type="textWrapping"/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2. Contar quantas leituras têm sensor "umidade".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Resposta: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db.leituras.countDocuments({</w:t>
        <w:br w:type="textWrapping"/>
        <w:t xml:space="preserve">  sensor: "umidade"</w:t>
        <w:br w:type="textWrapping"/>
        <w:t xml:space="preserve">})</w:t>
        <w:br w:type="textWrapping"/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3. Listar apenas nome e localização das estações.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Resposta: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db.estacoes.aggregate([</w:t>
        <w:br w:type="textWrapping"/>
        <w:t xml:space="preserve">  {</w:t>
        <w:br w:type="textWrapping"/>
        <w:t xml:space="preserve">    $project: {</w:t>
        <w:br w:type="textWrapping"/>
        <w:t xml:space="preserve">      _id: 0,</w:t>
        <w:br w:type="textWrapping"/>
        <w:t xml:space="preserve">      nome: 1,</w:t>
        <w:br w:type="textWrapping"/>
        <w:t xml:space="preserve">      localizacao: 1</w:t>
        <w:br w:type="textWrapping"/>
        <w:t xml:space="preserve">    }</w:t>
        <w:br w:type="textWrapping"/>
        <w:t xml:space="preserve">  }</w:t>
        <w:br w:type="textWrapping"/>
        <w:t xml:space="preserve">])</w:t>
        <w:br w:type="textWrapping"/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4. Agrupar leituras por cidade e exibir média de temperatura.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Resposta: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db.leituras.aggregate([</w:t>
        <w:br w:type="textWrapping"/>
        <w:t xml:space="preserve">  {</w:t>
        <w:br w:type="textWrapping"/>
        <w:t xml:space="preserve">    $group: {</w:t>
        <w:br w:type="textWrapping"/>
        <w:t xml:space="preserve">      _id: "$cidade",</w:t>
        <w:br w:type="textWrapping"/>
        <w:t xml:space="preserve">      mediaTemp: { $avg: "$temperatura" }</w:t>
        <w:br w:type="textWrapping"/>
        <w:t xml:space="preserve">    }</w:t>
        <w:br w:type="textWrapping"/>
        <w:t xml:space="preserve">  }</w:t>
        <w:br w:type="textWrapping"/>
        <w:t xml:space="preserve">])</w:t>
        <w:br w:type="textWrapping"/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5. Ordenar as cidades pela maior temperatura média.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Resposta: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db.leituras.aggregate([</w:t>
        <w:br w:type="textWrapping"/>
        <w:t xml:space="preserve">  {</w:t>
        <w:br w:type="textWrapping"/>
        <w:t xml:space="preserve">    $group: {</w:t>
        <w:br w:type="textWrapping"/>
        <w:t xml:space="preserve">      _id: "$cidade",</w:t>
        <w:br w:type="textWrapping"/>
        <w:t xml:space="preserve">      mediaTemp: { $avg: "$temperatura" }</w:t>
        <w:br w:type="textWrapping"/>
        <w:t xml:space="preserve">    }</w:t>
        <w:br w:type="textWrapping"/>
        <w:t xml:space="preserve">  },</w:t>
        <w:br w:type="textWrapping"/>
        <w:t xml:space="preserve">  {</w:t>
        <w:br w:type="textWrapping"/>
        <w:t xml:space="preserve">    $sort: {</w:t>
        <w:br w:type="textWrapping"/>
        <w:t xml:space="preserve">      mediaTemp: -1</w:t>
        <w:br w:type="textWrapping"/>
        <w:t xml:space="preserve">    }</w:t>
        <w:br w:type="textWrapping"/>
        <w:t xml:space="preserve">  }</w:t>
        <w:br w:type="textWrapping"/>
        <w:t xml:space="preserve">])</w:t>
        <w:br w:type="textWrapping"/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Relationship Id="rId5" Type="http://schemas.openxmlformats.org/officeDocument/2006/relationships/font" Target="fonts/GoogleSansText-regular.ttf"/><Relationship Id="rId6" Type="http://schemas.openxmlformats.org/officeDocument/2006/relationships/font" Target="fonts/GoogleSansText-bold.ttf"/><Relationship Id="rId7" Type="http://schemas.openxmlformats.org/officeDocument/2006/relationships/font" Target="fonts/GoogleSansText-italic.ttf"/><Relationship Id="rId8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