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AE84" w14:textId="5E3D0967" w:rsidR="00AB6930" w:rsidRDefault="005E2F9A" w:rsidP="005E2F9A">
      <w:pPr>
        <w:pStyle w:val="Ttulo1"/>
      </w:pPr>
      <w:r>
        <w:t xml:space="preserve">SQL Injection </w:t>
      </w:r>
    </w:p>
    <w:p w14:paraId="6DE67313" w14:textId="2FE25D71" w:rsidR="005E2F9A" w:rsidRDefault="005E2F9A" w:rsidP="005E2F9A">
      <w:pPr>
        <w:pStyle w:val="Ttulo2"/>
      </w:pPr>
      <w:r>
        <w:t>Oque é?</w:t>
      </w:r>
    </w:p>
    <w:p w14:paraId="3EC04A3A" w14:textId="0AA02FF7" w:rsidR="005E2F9A" w:rsidRDefault="005E2F9A" w:rsidP="005E2F9A">
      <w:r>
        <w:t>É um tipo de ataque cybernetico, onde o atacante (hacker), através de pontos de entradas de informação de um sistema web, como por exemplo inputs de usuário e senha, query parameters de url e qualquer outra forma de entrada possível em um sistema, tenta digitar código de SQL</w:t>
      </w:r>
      <w:r w:rsidR="0065002A">
        <w:t xml:space="preserve"> nesses pontos de entrada de dados</w:t>
      </w:r>
      <w:r>
        <w:t xml:space="preserve"> afim de que o site execute</w:t>
      </w:r>
      <w:r w:rsidR="0065002A">
        <w:t xml:space="preserve"> consultas, ou alterações ou ate delete inesperadas em seu banco de dados.</w:t>
      </w:r>
    </w:p>
    <w:p w14:paraId="0B24A9A4" w14:textId="11B0E0A0" w:rsidR="0065002A" w:rsidRDefault="0065002A" w:rsidP="0065002A">
      <w:pPr>
        <w:pStyle w:val="Ttulo2"/>
      </w:pPr>
      <w:r>
        <w:t>Onde a vulnerabilidade fica?</w:t>
      </w:r>
    </w:p>
    <w:p w14:paraId="01BB0640" w14:textId="5E351CC9" w:rsidR="0065002A" w:rsidRDefault="0065002A" w:rsidP="0065002A">
      <w:r>
        <w:t>Ela é reside sempre na camada de interação com o banco de dados, geralmente no back-end.</w:t>
      </w:r>
    </w:p>
    <w:p w14:paraId="6D09F14E" w14:textId="0F60F185" w:rsidR="0065002A" w:rsidRDefault="00513786" w:rsidP="00513786">
      <w:pPr>
        <w:pStyle w:val="Ttulo2"/>
      </w:pPr>
      <w:r>
        <w:t>Quando essa vulnerabilidade existe?</w:t>
      </w:r>
    </w:p>
    <w:p w14:paraId="44295A12" w14:textId="75E79B78" w:rsidR="00513786" w:rsidRDefault="00682F47" w:rsidP="00513786">
      <w:r>
        <w:t xml:space="preserve">A aplicação passa a ficar vulnerável a esse tipo de ataque quando ela usa a entrada de dados enviada pelo front-end e concatena essa entrada na string da query que sera executada no banco de dados. </w:t>
      </w:r>
    </w:p>
    <w:p w14:paraId="33FDDCEA" w14:textId="4BE28611" w:rsidR="00104816" w:rsidRDefault="00104816" w:rsidP="00513786">
      <w:r>
        <w:t>Imagine o cenário:</w:t>
      </w:r>
    </w:p>
    <w:p w14:paraId="6C0921E7" w14:textId="7F4B86D2" w:rsidR="00104816" w:rsidRDefault="00104816" w:rsidP="00513786">
      <w:r>
        <w:t xml:space="preserve">Vamos supor que em determinado site ele tenha um campo de </w:t>
      </w:r>
      <w:r w:rsidR="009A7A92">
        <w:t>preencher o usuário e senha</w:t>
      </w:r>
      <w:r>
        <w:t xml:space="preserve"> igual ao da figura abaixo:</w:t>
      </w:r>
    </w:p>
    <w:p w14:paraId="18A4583B" w14:textId="1E8EB32A" w:rsidR="004F2FD1" w:rsidRDefault="005C6951" w:rsidP="00513786">
      <w:r w:rsidRPr="005C6951">
        <w:rPr>
          <w:noProof/>
        </w:rPr>
        <w:drawing>
          <wp:inline distT="0" distB="0" distL="0" distR="0" wp14:anchorId="637C0BCD" wp14:editId="15867F7A">
            <wp:extent cx="5400040" cy="3420110"/>
            <wp:effectExtent l="0" t="0" r="0" b="8890"/>
            <wp:docPr id="24303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3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6981" w14:textId="77777777" w:rsidR="00283B2D" w:rsidRDefault="00283B2D" w:rsidP="00513786"/>
    <w:p w14:paraId="47DEAD9C" w14:textId="77777777" w:rsidR="00283B2D" w:rsidRDefault="00283B2D" w:rsidP="00513786"/>
    <w:p w14:paraId="4C69B676" w14:textId="4CA743BE" w:rsidR="00283B2D" w:rsidRDefault="00283B2D" w:rsidP="00513786">
      <w:r>
        <w:t>Como podemos ver na linha abaixo:</w:t>
      </w:r>
    </w:p>
    <w:p w14:paraId="3DB3C2ED" w14:textId="13D37052" w:rsidR="00283B2D" w:rsidRDefault="005C6951" w:rsidP="00513786">
      <w:r w:rsidRPr="005C6951">
        <w:rPr>
          <w:noProof/>
        </w:rPr>
        <w:drawing>
          <wp:inline distT="0" distB="0" distL="0" distR="0" wp14:anchorId="3188AF5D" wp14:editId="0B899E6B">
            <wp:extent cx="5400040" cy="202565"/>
            <wp:effectExtent l="0" t="0" r="0" b="6985"/>
            <wp:docPr id="382405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05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38E3" w14:textId="260A6B6E" w:rsidR="00283B2D" w:rsidRDefault="00283B2D" w:rsidP="00513786">
      <w:r>
        <w:t>Os valores vindos do front-end, estão sendo concatenados a string que representa a query que será executada no banco de dados.</w:t>
      </w:r>
    </w:p>
    <w:p w14:paraId="2EB92688" w14:textId="5D1C15C9" w:rsidR="00283B2D" w:rsidRDefault="00283B2D" w:rsidP="00513786">
      <w:r>
        <w:t>A linha de código acima utiliza a interpolação de string que é uma forma mais limpa de se concatenar uma string.</w:t>
      </w:r>
    </w:p>
    <w:p w14:paraId="6054AE7C" w14:textId="3B1E8F0D" w:rsidR="00283B2D" w:rsidRDefault="00283B2D" w:rsidP="00513786">
      <w:r>
        <w:t>Outra forma de concatenação possível seria a seguinte:</w:t>
      </w:r>
    </w:p>
    <w:p w14:paraId="4C701397" w14:textId="00A946AD" w:rsidR="00283B2D" w:rsidRDefault="00283B2D" w:rsidP="00513786">
      <w:r w:rsidRPr="00283B2D">
        <w:rPr>
          <w:noProof/>
        </w:rPr>
        <w:drawing>
          <wp:inline distT="0" distB="0" distL="0" distR="0" wp14:anchorId="79091690" wp14:editId="66CC94AB">
            <wp:extent cx="5400040" cy="151765"/>
            <wp:effectExtent l="0" t="0" r="0" b="635"/>
            <wp:docPr id="2082255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55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672E" w14:textId="4DA5B6B3" w:rsidR="00283B2D" w:rsidRDefault="00283B2D" w:rsidP="00513786">
      <w:r>
        <w:t>As duas formas são concatenações de string.</w:t>
      </w:r>
    </w:p>
    <w:p w14:paraId="657FBE4C" w14:textId="7B8B9D75" w:rsidR="005C6951" w:rsidRPr="005C6951" w:rsidRDefault="00283B2D" w:rsidP="005C6951">
      <w:r>
        <w:t xml:space="preserve">Ceto voltando a primeira figura podemos ver que o usuário </w:t>
      </w:r>
      <w:r w:rsidR="005C6951">
        <w:t>inseriu no campo de email  o valor  “</w:t>
      </w:r>
      <w:r w:rsidR="005C6951" w:rsidRPr="005C6951">
        <w:t xml:space="preserve">rodrigo@email.com' or 1=1 </w:t>
      </w:r>
      <w:r w:rsidR="005C6951">
        <w:t>– “:</w:t>
      </w:r>
    </w:p>
    <w:p w14:paraId="11285822" w14:textId="04BD2B57" w:rsidR="005C6951" w:rsidRDefault="002C3BB3" w:rsidP="00513786">
      <w:r w:rsidRPr="002C3BB3">
        <w:rPr>
          <w:noProof/>
        </w:rPr>
        <w:drawing>
          <wp:inline distT="0" distB="0" distL="0" distR="0" wp14:anchorId="68346A51" wp14:editId="3DDF8ABB">
            <wp:extent cx="3210373" cy="600159"/>
            <wp:effectExtent l="0" t="0" r="0" b="9525"/>
            <wp:docPr id="1940901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01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951">
        <w:br/>
      </w:r>
    </w:p>
    <w:p w14:paraId="7D5909EE" w14:textId="5BDED822" w:rsidR="005C6951" w:rsidRDefault="005C6951" w:rsidP="00513786">
      <w:r>
        <w:t>Se concatenamos esse valor a string a que iremos usar na query do banco ela ficaria dessa maneira:</w:t>
      </w:r>
    </w:p>
    <w:p w14:paraId="6E4A398D" w14:textId="45671C0F" w:rsidR="005C6951" w:rsidRDefault="002C3BB3" w:rsidP="00513786">
      <w:r w:rsidRPr="002C3BB3">
        <w:rPr>
          <w:noProof/>
        </w:rPr>
        <w:drawing>
          <wp:inline distT="0" distB="0" distL="0" distR="0" wp14:anchorId="1FAC38A1" wp14:editId="49844779">
            <wp:extent cx="5400040" cy="443865"/>
            <wp:effectExtent l="0" t="0" r="0" b="0"/>
            <wp:docPr id="489407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07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E424" w14:textId="76CBA3D5" w:rsidR="00283B2D" w:rsidRDefault="005C6951" w:rsidP="00513786">
      <w:r>
        <w:t xml:space="preserve"> </w:t>
      </w:r>
    </w:p>
    <w:p w14:paraId="7A55E951" w14:textId="77777777" w:rsidR="008D5D19" w:rsidRDefault="002C3BB3" w:rsidP="00513786">
      <w:r>
        <w:t xml:space="preserve">Essa query </w:t>
      </w:r>
      <w:r w:rsidR="008D5D19">
        <w:t>iria retornar todos os dados da tabela e o login seria liberado para a primeira linha do banco dado a linha abaixo:</w:t>
      </w:r>
    </w:p>
    <w:p w14:paraId="03453E21" w14:textId="406D5C76" w:rsidR="00104816" w:rsidRDefault="008D5D19" w:rsidP="00513786">
      <w:r w:rsidRPr="008D5D19">
        <w:rPr>
          <w:noProof/>
        </w:rPr>
        <w:drawing>
          <wp:inline distT="0" distB="0" distL="0" distR="0" wp14:anchorId="47BB2CB0" wp14:editId="512736DD">
            <wp:extent cx="5400040" cy="856615"/>
            <wp:effectExtent l="0" t="0" r="0" b="635"/>
            <wp:docPr id="50580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0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66CE" w14:textId="1BEFE4A2" w:rsidR="008D5D19" w:rsidRDefault="008D5D19" w:rsidP="00513786">
      <w:r>
        <w:rPr>
          <w:b/>
          <w:bCs/>
        </w:rPr>
        <w:t xml:space="preserve">OBS:. </w:t>
      </w:r>
      <w:r>
        <w:t xml:space="preserve">No código acima podemos ver o trecho </w:t>
      </w:r>
      <w:r>
        <w:br/>
      </w:r>
      <w:r w:rsidRPr="008D5D19">
        <w:rPr>
          <w:noProof/>
        </w:rPr>
        <w:drawing>
          <wp:inline distT="0" distB="0" distL="0" distR="0" wp14:anchorId="5D22E122" wp14:editId="1E23BDBB">
            <wp:extent cx="2543530" cy="466790"/>
            <wp:effectExtent l="0" t="0" r="9525" b="9525"/>
            <wp:docPr id="693312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2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49F4" w14:textId="77777777" w:rsidR="008D5D19" w:rsidRDefault="008D5D19" w:rsidP="00513786">
      <w:r>
        <w:lastRenderedPageBreak/>
        <w:t>A propriedade rows é uma lista (Array), então result.rows[0] irá retornar o primeiro item da lista rows, ou em outra palavras, irá retornar o index 0 da lista.</w:t>
      </w:r>
    </w:p>
    <w:p w14:paraId="01EA1773" w14:textId="77777777" w:rsidR="000F2E0F" w:rsidRDefault="000F2E0F" w:rsidP="00513786">
      <w:r>
        <w:t>Ok porém existem muitas outras coisa que poderiam ser feitas, imaginem então que para se deletar um usuário exista a seguinte rota:</w:t>
      </w:r>
      <w:r>
        <w:br/>
      </w:r>
      <w:r w:rsidRPr="000F2E0F">
        <w:rPr>
          <w:noProof/>
        </w:rPr>
        <w:drawing>
          <wp:inline distT="0" distB="0" distL="0" distR="0" wp14:anchorId="0467E28D" wp14:editId="206AEB41">
            <wp:extent cx="4182059" cy="400106"/>
            <wp:effectExtent l="0" t="0" r="0" b="0"/>
            <wp:docPr id="1993083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83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5332" w14:textId="77777777" w:rsidR="000F2E0F" w:rsidRDefault="000F2E0F" w:rsidP="00513786">
      <w:r>
        <w:t>E em nosso servidor tivéssemos uma controller assim:</w:t>
      </w:r>
    </w:p>
    <w:p w14:paraId="141B8623" w14:textId="61BABC23" w:rsidR="008D5D19" w:rsidRDefault="00A2380C" w:rsidP="00513786">
      <w:r w:rsidRPr="00A2380C">
        <w:rPr>
          <w:noProof/>
        </w:rPr>
        <w:drawing>
          <wp:inline distT="0" distB="0" distL="0" distR="0" wp14:anchorId="53D078C9" wp14:editId="2FC64F19">
            <wp:extent cx="5400040" cy="1671955"/>
            <wp:effectExtent l="0" t="0" r="0" b="4445"/>
            <wp:docPr id="250821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21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D19">
        <w:t xml:space="preserve"> </w:t>
      </w:r>
    </w:p>
    <w:p w14:paraId="790D201D" w14:textId="5D5C007D" w:rsidR="00A2380C" w:rsidRDefault="00A2380C" w:rsidP="00513786">
      <w:r>
        <w:t>Imaginem se um atacante colocasse isso na url:</w:t>
      </w:r>
      <w:r>
        <w:br/>
      </w:r>
      <w:r w:rsidRPr="00A2380C">
        <w:rPr>
          <w:noProof/>
        </w:rPr>
        <w:drawing>
          <wp:inline distT="0" distB="0" distL="0" distR="0" wp14:anchorId="5F2DDD9E" wp14:editId="7D9BD927">
            <wp:extent cx="3962953" cy="362001"/>
            <wp:effectExtent l="0" t="0" r="0" b="0"/>
            <wp:docPr id="1070051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51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 query concatenada ficaria dessa forma:</w:t>
      </w:r>
    </w:p>
    <w:p w14:paraId="617EAC2D" w14:textId="35B91594" w:rsidR="00A2380C" w:rsidRDefault="00A2380C" w:rsidP="00513786">
      <w:r w:rsidRPr="00A2380C">
        <w:rPr>
          <w:noProof/>
        </w:rPr>
        <w:drawing>
          <wp:inline distT="0" distB="0" distL="0" distR="0" wp14:anchorId="187DA54F" wp14:editId="5449609E">
            <wp:extent cx="5400040" cy="313690"/>
            <wp:effectExtent l="0" t="0" r="0" b="0"/>
            <wp:docPr id="381682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2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DE3E" w14:textId="0ACF766F" w:rsidR="00A2380C" w:rsidRDefault="00A2380C" w:rsidP="00513786">
      <w:r>
        <w:t>Isso faria com que a tabela de usuário fosse inteiramente deletada.</w:t>
      </w:r>
    </w:p>
    <w:p w14:paraId="01506731" w14:textId="04DB68FD" w:rsidR="00A2380C" w:rsidRDefault="00A2380C" w:rsidP="00A2380C">
      <w:pPr>
        <w:pStyle w:val="Ttulo2"/>
      </w:pPr>
      <w:r>
        <w:t>Como se prevenir?</w:t>
      </w:r>
    </w:p>
    <w:p w14:paraId="62412B00" w14:textId="7A2DA50C" w:rsidR="00A2380C" w:rsidRDefault="00A2380C" w:rsidP="00A2380C">
      <w:r>
        <w:t xml:space="preserve">Hoje em dia todos os frameworks de conexão com o banco de dados, os famosos ORM </w:t>
      </w:r>
      <w:r w:rsidR="005903A8">
        <w:t>(</w:t>
      </w:r>
      <w:r w:rsidR="005903A8" w:rsidRPr="005903A8">
        <w:t>Mapeamento Objeto-Relaciona</w:t>
      </w:r>
      <w:r w:rsidR="005903A8">
        <w:t xml:space="preserve">), muitos deles se usados corretamente já previnem o ataque de SQL </w:t>
      </w:r>
      <w:proofErr w:type="spellStart"/>
      <w:r w:rsidR="005903A8">
        <w:t>Injection</w:t>
      </w:r>
      <w:proofErr w:type="spellEnd"/>
      <w:r w:rsidR="005903A8">
        <w:t>.</w:t>
      </w:r>
    </w:p>
    <w:p w14:paraId="5B304921" w14:textId="61549AA7" w:rsidR="005903A8" w:rsidRDefault="005903A8" w:rsidP="00A2380C">
      <w:r>
        <w:t xml:space="preserve">No nosso caso usamos um ORM chamado Pool, nele temos uma sobrecarga do método query que recebe o </w:t>
      </w:r>
      <w:proofErr w:type="spellStart"/>
      <w:r>
        <w:t>string</w:t>
      </w:r>
      <w:proofErr w:type="spellEnd"/>
      <w:r>
        <w:t xml:space="preserve"> da query, mais uma lista de objetos.</w:t>
      </w:r>
    </w:p>
    <w:p w14:paraId="00D9A55C" w14:textId="77777777" w:rsidR="0096595D" w:rsidRDefault="0096595D" w:rsidP="00A2380C"/>
    <w:p w14:paraId="5665A82D" w14:textId="77777777" w:rsidR="0096595D" w:rsidRDefault="0096595D" w:rsidP="00A2380C"/>
    <w:p w14:paraId="15EB73FB" w14:textId="77777777" w:rsidR="0096595D" w:rsidRDefault="0096595D" w:rsidP="00A2380C"/>
    <w:p w14:paraId="4D7B8443" w14:textId="77777777" w:rsidR="0096595D" w:rsidRDefault="0096595D" w:rsidP="00A2380C"/>
    <w:p w14:paraId="5A0D157F" w14:textId="77777777" w:rsidR="0096595D" w:rsidRDefault="0096595D" w:rsidP="00A2380C"/>
    <w:p w14:paraId="385B2959" w14:textId="77777777" w:rsidR="0096595D" w:rsidRDefault="0096595D" w:rsidP="00A2380C"/>
    <w:p w14:paraId="60C29A0F" w14:textId="42FE7F01" w:rsidR="005903A8" w:rsidRDefault="005903A8" w:rsidP="00A2380C">
      <w:r w:rsidRPr="005903A8">
        <w:lastRenderedPageBreak/>
        <w:t xml:space="preserve">Na </w:t>
      </w:r>
      <w:proofErr w:type="spellStart"/>
      <w:r w:rsidRPr="005903A8">
        <w:t>string</w:t>
      </w:r>
      <w:proofErr w:type="spellEnd"/>
      <w:r w:rsidRPr="005903A8">
        <w:t xml:space="preserve"> da query colo</w:t>
      </w:r>
      <w:r>
        <w:t>camos $ + index do valor na lista passada no segundo parâmetro.</w:t>
      </w:r>
    </w:p>
    <w:p w14:paraId="1423AAB1" w14:textId="479ED93B" w:rsidR="005903A8" w:rsidRDefault="005903A8" w:rsidP="00A2380C">
      <w:r>
        <w:t>Veja o exemplo:</w:t>
      </w:r>
    </w:p>
    <w:p w14:paraId="10EFF6D7" w14:textId="03ACE7FE" w:rsidR="005903A8" w:rsidRPr="005903A8" w:rsidRDefault="0096595D" w:rsidP="00A2380C">
      <w:r w:rsidRPr="0096595D">
        <w:rPr>
          <w:noProof/>
        </w:rPr>
        <w:drawing>
          <wp:inline distT="0" distB="0" distL="0" distR="0" wp14:anchorId="1B4CA490" wp14:editId="03DB317C">
            <wp:extent cx="5400040" cy="1185545"/>
            <wp:effectExtent l="0" t="0" r="0" b="0"/>
            <wp:docPr id="708564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64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8DCB" w14:textId="77777777" w:rsidR="00C64A44" w:rsidRDefault="0096595D" w:rsidP="00A2380C">
      <w:r>
        <w:t xml:space="preserve">Nesse caso o valor do </w:t>
      </w:r>
      <w:proofErr w:type="spellStart"/>
      <w:r>
        <w:t>email</w:t>
      </w:r>
      <w:proofErr w:type="spellEnd"/>
      <w:r>
        <w:t xml:space="preserve"> que </w:t>
      </w:r>
      <w:r w:rsidR="00C64A44">
        <w:t>está</w:t>
      </w:r>
      <w:r>
        <w:t xml:space="preserve"> na posição 1 da lista [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]</w:t>
      </w:r>
      <w:r w:rsidR="00C64A44">
        <w:t xml:space="preserve"> vai entrar no lugar do símbolo $1, e o </w:t>
      </w:r>
      <w:proofErr w:type="spellStart"/>
      <w:r w:rsidR="00C64A44">
        <w:t>password</w:t>
      </w:r>
      <w:proofErr w:type="spellEnd"/>
      <w:r w:rsidR="00C64A44">
        <w:t xml:space="preserve"> que </w:t>
      </w:r>
      <w:proofErr w:type="spellStart"/>
      <w:r w:rsidR="00C64A44">
        <w:t>esta</w:t>
      </w:r>
      <w:proofErr w:type="spellEnd"/>
      <w:r w:rsidR="00C64A44">
        <w:t xml:space="preserve"> na posição 2 da lista [</w:t>
      </w:r>
      <w:proofErr w:type="spellStart"/>
      <w:r w:rsidR="00C64A44">
        <w:t>email</w:t>
      </w:r>
      <w:proofErr w:type="spellEnd"/>
      <w:r w:rsidR="00C64A44">
        <w:t xml:space="preserve">, </w:t>
      </w:r>
      <w:proofErr w:type="spellStart"/>
      <w:r w:rsidR="00C64A44">
        <w:t>password</w:t>
      </w:r>
      <w:proofErr w:type="spellEnd"/>
      <w:r w:rsidR="00C64A44">
        <w:t xml:space="preserve">] </w:t>
      </w:r>
      <w:proofErr w:type="spellStart"/>
      <w:r w:rsidR="00C64A44">
        <w:t>ira</w:t>
      </w:r>
      <w:proofErr w:type="spellEnd"/>
      <w:r w:rsidR="00C64A44">
        <w:t xml:space="preserve"> entrar no lugar do $2.</w:t>
      </w:r>
    </w:p>
    <w:p w14:paraId="5A5EE09A" w14:textId="5D805FFB" w:rsidR="00A2380C" w:rsidRDefault="00C64A44" w:rsidP="00A2380C">
      <w:r>
        <w:t xml:space="preserve">Sendo assim fica entendido que para a posição </w:t>
      </w:r>
      <w:r w:rsidRPr="00C64A44">
        <w:rPr>
          <w:i/>
          <w:iCs/>
        </w:rPr>
        <w:t>n</w:t>
      </w:r>
      <w:r>
        <w:t xml:space="preserve"> da lista ele estrara no lugar de $</w:t>
      </w:r>
      <w:r w:rsidRPr="00C64A44">
        <w:rPr>
          <w:i/>
          <w:iCs/>
        </w:rPr>
        <w:t>n</w:t>
      </w:r>
      <w:r>
        <w:t xml:space="preserve">, sendo </w:t>
      </w:r>
      <w:r w:rsidRPr="00C64A44">
        <w:rPr>
          <w:i/>
          <w:iCs/>
        </w:rPr>
        <w:t>n</w:t>
      </w:r>
      <w:r>
        <w:t xml:space="preserve"> um número inteiro que indica a posição da lista.</w:t>
      </w:r>
    </w:p>
    <w:p w14:paraId="62ABFC8E" w14:textId="49547E44" w:rsidR="00E10B99" w:rsidRDefault="00E10B99" w:rsidP="00A2380C">
      <w:r>
        <w:t>A query que o Pool que é o ORM vai de fato rodar no banco de dados é:</w:t>
      </w:r>
    </w:p>
    <w:p w14:paraId="5C3063C1" w14:textId="5CBC2614" w:rsidR="00E10B99" w:rsidRDefault="00E10B99" w:rsidP="00A2380C">
      <w:r w:rsidRPr="00E10B99">
        <w:drawing>
          <wp:inline distT="0" distB="0" distL="0" distR="0" wp14:anchorId="390DB185" wp14:editId="7497D0FE">
            <wp:extent cx="5400040" cy="581025"/>
            <wp:effectExtent l="0" t="0" r="0" b="9525"/>
            <wp:docPr id="2021225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5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DF3B" w14:textId="052D2F83" w:rsidR="00E10B99" w:rsidRDefault="00E10B99" w:rsidP="00A2380C">
      <w:r>
        <w:t xml:space="preserve">Note que </w:t>
      </w:r>
      <w:r w:rsidR="0013539E">
        <w:t xml:space="preserve">o texto digitado com esperança de se realizar o SQL </w:t>
      </w:r>
      <w:proofErr w:type="spellStart"/>
      <w:r w:rsidR="0013539E">
        <w:t>Injection</w:t>
      </w:r>
      <w:proofErr w:type="spellEnd"/>
      <w:r w:rsidR="0013539E">
        <w:t xml:space="preserve"> foi transformado todo em texto na query.</w:t>
      </w:r>
    </w:p>
    <w:p w14:paraId="41E66B56" w14:textId="6F4E4C64" w:rsidR="0013539E" w:rsidRDefault="0013539E" w:rsidP="00A2380C">
      <w:r>
        <w:t>Nessa query retornara 0 linhas e o acesso ao site será negado.</w:t>
      </w:r>
    </w:p>
    <w:p w14:paraId="0C451AFC" w14:textId="6C93C53E" w:rsidR="00C64A44" w:rsidRDefault="00654AF6" w:rsidP="00A2380C">
      <w:r>
        <w:t xml:space="preserve">Segue link de laboratório para explorar vulnerabilidades de SQL </w:t>
      </w:r>
      <w:proofErr w:type="spellStart"/>
      <w:r>
        <w:t>Injection</w:t>
      </w:r>
      <w:proofErr w:type="spellEnd"/>
      <w:r>
        <w:t>.</w:t>
      </w:r>
      <w:r>
        <w:br/>
      </w:r>
      <w:hyperlink r:id="rId17" w:history="1">
        <w:r w:rsidRPr="00654AF6">
          <w:rPr>
            <w:rStyle w:val="Hyperlink"/>
            <w:lang w:val="en-US"/>
          </w:rPr>
          <w:t>Lab: SQL injection vulnerability in WHERE clause allowing retrieval of hidden data | Web Security Academy</w:t>
        </w:r>
      </w:hyperlink>
    </w:p>
    <w:p w14:paraId="4B0B1014" w14:textId="1C134786" w:rsidR="00654AF6" w:rsidRDefault="00654AF6" w:rsidP="00A2380C">
      <w:r>
        <w:t>Segue vídeo de apoio:</w:t>
      </w:r>
    </w:p>
    <w:p w14:paraId="1746E885" w14:textId="52AB337D" w:rsidR="00654AF6" w:rsidRDefault="00654AF6" w:rsidP="00A2380C">
      <w:hyperlink r:id="rId18" w:history="1">
        <w:r w:rsidRPr="00DD675F">
          <w:rPr>
            <w:rStyle w:val="Hyperlink"/>
          </w:rPr>
          <w:t>https://youtu.be/jN8QGOxdhvM?si=nvblwJx2JsjYA5XA</w:t>
        </w:r>
      </w:hyperlink>
    </w:p>
    <w:p w14:paraId="78DA2175" w14:textId="77777777" w:rsidR="00654AF6" w:rsidRPr="00654AF6" w:rsidRDefault="00654AF6" w:rsidP="00A2380C"/>
    <w:p w14:paraId="0466D50A" w14:textId="77777777" w:rsidR="00C64A44" w:rsidRPr="00654AF6" w:rsidRDefault="00C64A44" w:rsidP="00A2380C"/>
    <w:p w14:paraId="4EC85639" w14:textId="77777777" w:rsidR="00B532CA" w:rsidRPr="00654AF6" w:rsidRDefault="00B532CA" w:rsidP="00513786"/>
    <w:sectPr w:rsidR="00B532CA" w:rsidRPr="00654A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9A"/>
    <w:rsid w:val="000F2E0F"/>
    <w:rsid w:val="00104816"/>
    <w:rsid w:val="0013539E"/>
    <w:rsid w:val="00283B2D"/>
    <w:rsid w:val="002C3BB3"/>
    <w:rsid w:val="004F2FD1"/>
    <w:rsid w:val="00513786"/>
    <w:rsid w:val="005903A8"/>
    <w:rsid w:val="005C6951"/>
    <w:rsid w:val="005E2F9A"/>
    <w:rsid w:val="0065002A"/>
    <w:rsid w:val="00654AF6"/>
    <w:rsid w:val="00682F47"/>
    <w:rsid w:val="008D5D19"/>
    <w:rsid w:val="0096595D"/>
    <w:rsid w:val="009A7A92"/>
    <w:rsid w:val="00A2380C"/>
    <w:rsid w:val="00A86E82"/>
    <w:rsid w:val="00AB6930"/>
    <w:rsid w:val="00B404F9"/>
    <w:rsid w:val="00B532CA"/>
    <w:rsid w:val="00C64A44"/>
    <w:rsid w:val="00CD662B"/>
    <w:rsid w:val="00D76AC5"/>
    <w:rsid w:val="00E01A52"/>
    <w:rsid w:val="00E10B99"/>
    <w:rsid w:val="00EB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7BF7"/>
  <w15:chartTrackingRefBased/>
  <w15:docId w15:val="{D8F9C428-659E-4CFC-AB61-4FBD1A45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E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2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2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2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E2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2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2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2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2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2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2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2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2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2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2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2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2F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4AF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4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youtu.be/jN8QGOxdhvM?si=nvblwJx2JsjYA5XA" TargetMode="External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portswigger.net/web-security/sql-injection/lab-retrieve-hidden-data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../customXml/item3.xm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0" ma:contentTypeDescription="Crie um novo documento." ma:contentTypeScope="" ma:versionID="544f4490587a12e3ad912714d6afa2f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F5F2FD-11A7-4C2E-B872-F89AB35E0330}"/>
</file>

<file path=customXml/itemProps2.xml><?xml version="1.0" encoding="utf-8"?>
<ds:datastoreItem xmlns:ds="http://schemas.openxmlformats.org/officeDocument/2006/customXml" ds:itemID="{FA078F35-38AE-4024-B5A9-F8D51F3DB20C}"/>
</file>

<file path=customXml/itemProps3.xml><?xml version="1.0" encoding="utf-8"?>
<ds:datastoreItem xmlns:ds="http://schemas.openxmlformats.org/officeDocument/2006/customXml" ds:itemID="{2819102D-0470-40E2-A1D1-81F624C754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4</Pages>
  <Words>646</Words>
  <Characters>3026</Characters>
  <Application>Microsoft Office Word</Application>
  <DocSecurity>0</DocSecurity>
  <Lines>97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Silva Peres</dc:creator>
  <cp:keywords/>
  <dc:description/>
  <cp:lastModifiedBy>Rodrigo Silva Peres</cp:lastModifiedBy>
  <cp:revision>4</cp:revision>
  <dcterms:created xsi:type="dcterms:W3CDTF">2026-03-30T18:58:00Z</dcterms:created>
  <dcterms:modified xsi:type="dcterms:W3CDTF">2026-04-01T02:10:00Z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</Properties>
</file>