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5260" w14:textId="19E22C75" w:rsidR="00F72CFA" w:rsidRDefault="00D73E25">
      <w:pPr>
        <w:rPr>
          <w:noProof/>
        </w:rPr>
      </w:pPr>
      <w:r>
        <w:rPr>
          <w:noProof/>
        </w:rPr>
        <w:t xml:space="preserve">Durante a execução do exercicio foi possível oberservar o desempenho de ambos os metodos de ordenação, onde o Insertion Sort se mostrou muito mais eficiente com os valores testados utilizando em media ¼ do tempo do algoritmo Selection Sort, ambos os algoritmos tiveram seus tamanhos de vetor </w:t>
      </w:r>
      <w:r w:rsidRPr="00D73E25">
        <w:rPr>
          <w:noProof/>
        </w:rPr>
        <w:t>dobra</w:t>
      </w:r>
      <w:r>
        <w:rPr>
          <w:noProof/>
        </w:rPr>
        <w:t xml:space="preserve">dos e se apresentaram multiplicando o tempo gasto para a execução do algoritmo em 4 vezes a medida de tempo do valor de vetor anterior, por exemplo tamanho v[100000] </w:t>
      </w:r>
      <w:r w:rsidRPr="00D73E25">
        <w:rPr>
          <w:rFonts w:ascii="Cambria Math" w:hAnsi="Cambria Math" w:cs="Cambria Math"/>
          <w:noProof/>
        </w:rPr>
        <w:t>≅</w:t>
      </w:r>
      <w:r w:rsidRPr="00D73E25">
        <w:rPr>
          <w:noProof/>
        </w:rPr>
        <w:t xml:space="preserve"> </w:t>
      </w:r>
      <w:r>
        <w:rPr>
          <w:noProof/>
        </w:rPr>
        <w:t xml:space="preserve"> 4s, e o tamanho v[200000] </w:t>
      </w:r>
      <w:r w:rsidRPr="00D73E25">
        <w:rPr>
          <w:rFonts w:ascii="Cambria Math" w:hAnsi="Cambria Math" w:cs="Cambria Math"/>
          <w:noProof/>
        </w:rPr>
        <w:t>≅</w:t>
      </w:r>
      <w:r w:rsidRPr="00D73E25">
        <w:rPr>
          <w:rFonts w:cstheme="minorHAnsi"/>
          <w:noProof/>
        </w:rPr>
        <w:t xml:space="preserve"> 16s</w:t>
      </w:r>
      <w:r>
        <w:rPr>
          <w:rFonts w:cstheme="minorHAnsi"/>
          <w:noProof/>
        </w:rPr>
        <w:t>.</w:t>
      </w:r>
    </w:p>
    <w:p w14:paraId="4B9E40F9" w14:textId="4B01E333" w:rsidR="00F72CFA" w:rsidRPr="009A2D3D" w:rsidRDefault="00F72CFA">
      <w:pPr>
        <w:rPr>
          <w:u w:val="single"/>
        </w:rPr>
      </w:pPr>
      <w:r>
        <w:rPr>
          <w:noProof/>
        </w:rPr>
        <w:drawing>
          <wp:inline distT="0" distB="0" distL="0" distR="0" wp14:anchorId="5BC8D850" wp14:editId="008AFA0B">
            <wp:extent cx="5400040" cy="3409977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81" cy="34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974" w14:textId="4534AEC5" w:rsidR="00F72CFA" w:rsidRDefault="00F72CFA"/>
    <w:p w14:paraId="3298E958" w14:textId="77777777" w:rsidR="00F72CFA" w:rsidRDefault="00F72CFA"/>
    <w:sectPr w:rsidR="00F72CF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FA"/>
    <w:rsid w:val="009A2D3D"/>
    <w:rsid w:val="00D73E25"/>
    <w:rsid w:val="00E00E2D"/>
    <w:rsid w:val="00F7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D039"/>
  <w15:chartTrackingRefBased/>
  <w15:docId w15:val="{FD450A1A-8039-48B2-B42D-B556473E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8AEBBD364A240A0AE5554EE2EDAAE" ma:contentTypeVersion="9" ma:contentTypeDescription="Create a new document." ma:contentTypeScope="" ma:versionID="9be30831705bb76bb7d8cbade78ecdce">
  <xsd:schema xmlns:xsd="http://www.w3.org/2001/XMLSchema" xmlns:xs="http://www.w3.org/2001/XMLSchema" xmlns:p="http://schemas.microsoft.com/office/2006/metadata/properties" xmlns:ns3="4c037bc2-5cd8-4321-b033-b6a894725496" xmlns:ns4="5d53e943-d321-41ae-913f-34a984e9bc64" targetNamespace="http://schemas.microsoft.com/office/2006/metadata/properties" ma:root="true" ma:fieldsID="28221213fb1287b837c2b033bfd6785a" ns3:_="" ns4:_="">
    <xsd:import namespace="4c037bc2-5cd8-4321-b033-b6a894725496"/>
    <xsd:import namespace="5d53e943-d321-41ae-913f-34a984e9b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37bc2-5cd8-4321-b033-b6a894725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3e943-d321-41ae-913f-34a984e9b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0B80E-9E14-4B08-975F-4D70FEA7B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37bc2-5cd8-4321-b033-b6a894725496"/>
    <ds:schemaRef ds:uri="5d53e943-d321-41ae-913f-34a984e9b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16F23-159B-4152-AF23-9D7A51B9E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FDCD9-87A1-4EDE-A279-6B87728BD702}">
  <ds:schemaRefs>
    <ds:schemaRef ds:uri="http://purl.org/dc/terms/"/>
    <ds:schemaRef ds:uri="http://schemas.microsoft.com/office/2006/documentManagement/types"/>
    <ds:schemaRef ds:uri="5d53e943-d321-41ae-913f-34a984e9bc64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4c037bc2-5cd8-4321-b033-b6a89472549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ANTONIO PEREIRA REIS</dc:creator>
  <cp:keywords/>
  <dc:description/>
  <cp:lastModifiedBy>GUSTAVO ANTONIO PEREIRA REIS</cp:lastModifiedBy>
  <cp:revision>2</cp:revision>
  <dcterms:created xsi:type="dcterms:W3CDTF">2021-04-09T14:56:00Z</dcterms:created>
  <dcterms:modified xsi:type="dcterms:W3CDTF">2021-04-09T14:56:00Z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0x010100A9B8AEBBD364A240A0AE5554EE2EDAAE</vt:lpwstr>
  </property>
</Properties>
</file>