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188" w:type="dxa"/>
        <w:jc w:val="left"/>
        <w:tblInd w:w="27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19"/>
        <w:gridCol w:w="7069"/>
      </w:tblGrid>
      <w:tr>
        <w:trPr>
          <w:trHeight w:val="560" w:hRule="atLeast"/>
        </w:trPr>
        <w:tc>
          <w:tcPr>
            <w:tcW w:w="10188" w:type="dxa"/>
            <w:gridSpan w:val="2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741B47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DE {mes} DE {ano}</w:t>
            </w:r>
          </w:p>
        </w:tc>
      </w:tr>
      <w:tr>
        <w:trPr>
          <w:trHeight w:val="395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706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706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06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311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06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177" w:type="dxa"/>
        <w:jc w:val="left"/>
        <w:tblInd w:w="27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88"/>
        <w:gridCol w:w="6989"/>
      </w:tblGrid>
      <w:tr>
        <w:trPr>
          <w:trHeight w:val="2490" w:hRule="atLeast"/>
        </w:trPr>
        <w:tc>
          <w:tcPr>
            <w:tcW w:w="3188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89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6885" w:hRule="atLeast"/>
        </w:trPr>
        <w:tc>
          <w:tcPr>
            <w:tcW w:w="318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6989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(s)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189" w:type="dxa"/>
        <w:jc w:val="left"/>
        <w:tblInd w:w="27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10"/>
        <w:gridCol w:w="6979"/>
      </w:tblGrid>
      <w:tr>
        <w:trPr>
          <w:trHeight w:val="9124" w:hRule="atLeast"/>
        </w:trPr>
        <w:tc>
          <w:tcPr>
            <w:tcW w:w="3210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79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189" w:type="dxa"/>
        <w:jc w:val="left"/>
        <w:tblInd w:w="27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10"/>
        <w:gridCol w:w="6979"/>
      </w:tblGrid>
      <w:tr>
        <w:trPr>
          <w:trHeight w:val="1795" w:hRule="atLeast"/>
        </w:trPr>
        <w:tc>
          <w:tcPr>
            <w:tcW w:w="3210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79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3210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6979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4</Pages>
  <Words>60</Words>
  <Characters>419</Characters>
  <CharactersWithSpaces>467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2025-11-04T21:38:28Z</cp:lastPrinted>
  <dcterms:modified xsi:type="dcterms:W3CDTF">2026-03-03T19:40:12Z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