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6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1"/>
        <w:gridCol w:w="9097"/>
      </w:tblGrid>
      <w:tr>
        <w:trPr>
          <w:trHeight w:val="560" w:hRule="atLeast"/>
        </w:trPr>
        <w:tc>
          <w:tcPr>
            <w:tcW w:w="10288" w:type="dxa"/>
            <w:gridSpan w:val="2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DE {mes} DE {ano}</w:t>
            </w:r>
          </w:p>
        </w:tc>
      </w:tr>
      <w:tr>
        <w:trPr>
          <w:trHeight w:val="395" w:hRule="atLeast"/>
        </w:trPr>
        <w:tc>
          <w:tcPr>
            <w:tcW w:w="1191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9097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191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9097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191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097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191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097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14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1"/>
        <w:gridCol w:w="9123"/>
      </w:tblGrid>
      <w:tr>
        <w:trPr>
          <w:trHeight w:val="2490" w:hRule="atLeast"/>
        </w:trPr>
        <w:tc>
          <w:tcPr>
            <w:tcW w:w="1191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123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246" w:hRule="atLeast"/>
        </w:trPr>
        <w:tc>
          <w:tcPr>
            <w:tcW w:w="119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9123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Atividade(s):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41" w:type="dxa"/>
        <w:jc w:val="left"/>
        <w:tblInd w:w="26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1"/>
        <w:gridCol w:w="9150"/>
      </w:tblGrid>
      <w:tr>
        <w:trPr>
          <w:trHeight w:val="9124" w:hRule="atLeast"/>
        </w:trPr>
        <w:tc>
          <w:tcPr>
            <w:tcW w:w="119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150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31" w:type="dxa"/>
        <w:jc w:val="left"/>
        <w:tblInd w:w="2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1"/>
        <w:gridCol w:w="9140"/>
      </w:tblGrid>
      <w:tr>
        <w:trPr>
          <w:trHeight w:val="1795" w:hRule="atLeast"/>
        </w:trPr>
        <w:tc>
          <w:tcPr>
            <w:tcW w:w="1191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140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191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140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4</Pages>
  <Words>60</Words>
  <Characters>418</Characters>
  <CharactersWithSpaces>466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2025-11-04T21:45:10Z</cp:lastPrinted>
  <dcterms:modified xsi:type="dcterms:W3CDTF">2026-03-29T20:24:30Z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