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tbl>
      <w:tblPr>
        <w:tblStyle w:val="Table1"/>
        <w:tblW w:w="15675" w:type="dxa"/>
        <w:jc w:val="left"/>
        <w:tblInd w:w="-11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410"/>
        <w:gridCol w:w="3330"/>
        <w:gridCol w:w="2879"/>
        <w:gridCol w:w="2626"/>
        <w:gridCol w:w="2774"/>
        <w:gridCol w:w="2655"/>
      </w:tblGrid>
      <w:tr>
        <w:trPr>
          <w:trHeight w:val="560" w:hRule="atLeast"/>
        </w:trPr>
        <w:tc>
          <w:tcPr>
            <w:tcW w:w="15674" w:type="dxa"/>
            <w:gridSpan w:val="6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  <w:shd w:fill="38761D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tabs>
                <w:tab w:val="clear" w:pos="720"/>
                <w:tab w:val="left" w:pos="5205" w:leader="none"/>
                <w:tab w:val="left" w:pos="7127" w:leader="none"/>
                <w:tab w:val="left" w:pos="8068" w:leader="none"/>
                <w:tab w:val="left" w:pos="10257" w:leader="none"/>
                <w:tab w:val="left" w:pos="10518" w:leader="none"/>
                <w:tab w:val="left" w:pos="11248" w:leader="none"/>
              </w:tabs>
              <w:spacing w:lineRule="auto" w:line="271" w:before="0" w:after="0"/>
              <w:ind w:hanging="0" w:left="0" w:right="2883"/>
              <w:jc w:val="left"/>
              <w:rPr>
                <w:rFonts w:ascii="Liberation Serif" w:hAnsi="Liberation Serif" w:eastAsia="Liberation Serif" w:cs="Liberation Serif"/>
                <w:b/>
                <w:i w:val="false"/>
                <w:i w:val="false"/>
                <w:strike w:val="false"/>
                <w:dstrike w:val="false"/>
                <w:color w:val="FFFFFF"/>
                <w:sz w:val="24"/>
                <w:szCs w:val="24"/>
                <w:u w:val="no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{</w:t>
            </w: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n</w:t>
            </w: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ome</w:t>
            </w: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E</w:t>
            </w: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scola</w:t>
            </w: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}</w:t>
            </w: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 – {sala} - PROFª {profName}</w:t>
            </w:r>
          </w:p>
          <w:p>
            <w:pPr>
              <w:pStyle w:val="normal1"/>
              <w:widowControl w:val="false"/>
              <w:shd w:val="clear" w:fill="auto"/>
              <w:tabs>
                <w:tab w:val="clear" w:pos="720"/>
                <w:tab w:val="left" w:pos="5205" w:leader="none"/>
                <w:tab w:val="left" w:pos="7127" w:leader="none"/>
                <w:tab w:val="left" w:pos="8068" w:leader="none"/>
                <w:tab w:val="left" w:pos="10257" w:leader="none"/>
                <w:tab w:val="left" w:pos="10518" w:leader="none"/>
                <w:tab w:val="left" w:pos="11248" w:leader="none"/>
              </w:tabs>
              <w:spacing w:lineRule="auto" w:line="271" w:before="0" w:after="0"/>
              <w:ind w:hanging="0" w:left="0" w:right="2883"/>
              <w:jc w:val="left"/>
              <w:rPr>
                <w:rFonts w:ascii="Liberation Serif" w:hAnsi="Liberation Serif" w:eastAsia="Liberation Serif" w:cs="Liberation Serif"/>
                <w:b/>
                <w:i w:val="false"/>
                <w:i w:val="false"/>
                <w:strike w:val="false"/>
                <w:dstrike w:val="false"/>
                <w:color w:val="FFFFFF"/>
                <w:sz w:val="24"/>
                <w:szCs w:val="24"/>
                <w:u w:val="no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ROTINA SEMANAL - {diaStart} A {diaEnd} DE {mes}  DE {ano}</w:t>
            </w:r>
          </w:p>
        </w:tc>
      </w:tr>
      <w:tr>
        <w:trPr>
          <w:trHeight w:val="395" w:hRule="atLeast"/>
        </w:trPr>
        <w:tc>
          <w:tcPr>
            <w:tcW w:w="1410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75" w:after="0"/>
              <w:ind w:hanging="0" w:left="0" w:right="168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HORÁROS</w:t>
            </w:r>
          </w:p>
        </w:tc>
        <w:tc>
          <w:tcPr>
            <w:tcW w:w="3330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27" w:right="127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2ª FEIRA</w:t>
            </w:r>
          </w:p>
        </w:tc>
        <w:tc>
          <w:tcPr>
            <w:tcW w:w="2879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73" w:right="17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3ª FEIRA</w:t>
            </w:r>
          </w:p>
        </w:tc>
        <w:tc>
          <w:tcPr>
            <w:tcW w:w="2626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42" w:right="143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4ª FEIRA</w:t>
            </w:r>
          </w:p>
        </w:tc>
        <w:tc>
          <w:tcPr>
            <w:tcW w:w="2774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12" w:right="107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5ª FEIRA</w:t>
            </w:r>
          </w:p>
        </w:tc>
        <w:tc>
          <w:tcPr>
            <w:tcW w:w="2655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05" w:right="106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6ª FEIRA</w:t>
            </w:r>
          </w:p>
        </w:tc>
      </w:tr>
      <w:tr>
        <w:trPr>
          <w:trHeight w:val="1320" w:hRule="atLeast"/>
        </w:trPr>
        <w:tc>
          <w:tcPr>
            <w:tcW w:w="1410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  <w:shd w:fill="B6D7A8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64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QSN</w:t>
            </w:r>
          </w:p>
        </w:tc>
        <w:tc>
          <w:tcPr>
            <w:tcW w:w="3330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  <w:shd w:fill="B6D7A8" w:val="clear"/>
          </w:tcPr>
          <w:p>
            <w:pPr>
              <w:pStyle w:val="normal1"/>
              <w:spacing w:lineRule="auto" w:line="257" w:before="220" w:after="160"/>
              <w:jc w:val="left"/>
              <w:rPr>
                <w:rFonts w:ascii="Arial" w:hAnsi="Arial" w:eastAsia="Arial" w:cs="Arial"/>
                <w:b w:val="false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{eixo1}</w:t>
            </w:r>
          </w:p>
        </w:tc>
        <w:tc>
          <w:tcPr>
            <w:tcW w:w="2879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  <w:shd w:fill="B6D7A8" w:val="clear"/>
          </w:tcPr>
          <w:p>
            <w:pPr>
              <w:pStyle w:val="normal1"/>
              <w:spacing w:lineRule="auto" w:line="240" w:before="185" w:after="0"/>
              <w:ind w:hanging="0" w:left="0" w:right="45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{eixo2}</w:t>
            </w:r>
          </w:p>
        </w:tc>
        <w:tc>
          <w:tcPr>
            <w:tcW w:w="2626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  <w:shd w:fill="B6D7A8" w:val="clear"/>
          </w:tcPr>
          <w:p>
            <w:pPr>
              <w:pStyle w:val="normal1"/>
              <w:spacing w:lineRule="auto" w:line="240" w:before="185" w:after="0"/>
              <w:ind w:hanging="0" w:left="0" w:right="450"/>
              <w:jc w:val="left"/>
              <w:rPr>
                <w:rFonts w:ascii="Arial" w:hAnsi="Arial" w:eastAsia="Arial" w:cs="Arial"/>
                <w:b w:val="false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{eixo3}</w:t>
            </w:r>
          </w:p>
        </w:tc>
        <w:tc>
          <w:tcPr>
            <w:tcW w:w="2774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  <w:shd w:fill="B6D7A8" w:val="clear"/>
          </w:tcPr>
          <w:p>
            <w:pPr>
              <w:pStyle w:val="normal1"/>
              <w:spacing w:lineRule="auto" w:line="240" w:before="185" w:after="0"/>
              <w:ind w:hanging="0" w:left="0" w:right="45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{eixo4}</w:t>
            </w: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br/>
            </w:r>
          </w:p>
        </w:tc>
        <w:tc>
          <w:tcPr>
            <w:tcW w:w="2655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  <w:shd w:fill="B6D7A8" w:val="clear"/>
          </w:tcPr>
          <w:p>
            <w:pPr>
              <w:pStyle w:val="normal1"/>
              <w:spacing w:lineRule="auto" w:line="257" w:before="220" w:after="160"/>
              <w:jc w:val="left"/>
              <w:rPr>
                <w:rFonts w:ascii="Arial" w:hAnsi="Arial" w:eastAsia="Arial" w:cs="Arial"/>
                <w:b w:val="false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{eixo5}</w:t>
            </w:r>
          </w:p>
        </w:tc>
      </w:tr>
      <w:tr>
        <w:trPr>
          <w:trHeight w:val="2837" w:hRule="atLeast"/>
        </w:trPr>
        <w:tc>
          <w:tcPr>
            <w:tcW w:w="1410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30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</w:tcPr>
          <w:p>
            <w:pPr>
              <w:pStyle w:val="normal1"/>
              <w:spacing w:lineRule="auto" w:line="235"/>
              <w:ind w:hanging="0" w:left="0" w:right="91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{saber1}</w:t>
            </w:r>
          </w:p>
        </w:tc>
        <w:tc>
          <w:tcPr>
            <w:tcW w:w="2879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</w:tcPr>
          <w:p>
            <w:pPr>
              <w:pStyle w:val="normal1"/>
              <w:spacing w:lineRule="auto" w:line="235"/>
              <w:ind w:hanging="0" w:left="0" w:right="91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{saber2}</w:t>
            </w:r>
          </w:p>
        </w:tc>
        <w:tc>
          <w:tcPr>
            <w:tcW w:w="2626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</w:tcPr>
          <w:p>
            <w:pPr>
              <w:pStyle w:val="normal1"/>
              <w:spacing w:lineRule="auto" w:line="235"/>
              <w:ind w:hanging="0" w:left="0" w:right="91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{saber3}</w:t>
            </w:r>
          </w:p>
        </w:tc>
        <w:tc>
          <w:tcPr>
            <w:tcW w:w="2774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</w:tcPr>
          <w:p>
            <w:pPr>
              <w:pStyle w:val="normal1"/>
              <w:spacing w:lineRule="auto" w:line="235"/>
              <w:ind w:hanging="0" w:left="0" w:right="91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{saber4}</w:t>
            </w: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br/>
            </w:r>
          </w:p>
        </w:tc>
        <w:tc>
          <w:tcPr>
            <w:tcW w:w="2655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</w:tcPr>
          <w:p>
            <w:pPr>
              <w:pStyle w:val="normal1"/>
              <w:spacing w:lineRule="auto" w:line="235"/>
              <w:ind w:hanging="0" w:left="0" w:right="91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{saber5}</w:t>
            </w:r>
          </w:p>
        </w:tc>
      </w:tr>
      <w:tr>
        <w:trPr>
          <w:trHeight w:val="3221" w:hRule="atLeast"/>
        </w:trPr>
        <w:tc>
          <w:tcPr>
            <w:tcW w:w="1410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  <w:shd w:fill="B6D7A8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30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  <w:shd w:fill="B6D7A8" w:val="clear"/>
          </w:tcPr>
          <w:p>
            <w:pPr>
              <w:pStyle w:val="normal1"/>
              <w:spacing w:lineRule="auto" w:line="230"/>
              <w:ind w:hanging="0" w:left="0" w:right="92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{aprendizagem1}</w:t>
            </w:r>
          </w:p>
        </w:tc>
        <w:tc>
          <w:tcPr>
            <w:tcW w:w="2879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  <w:shd w:fill="B6D7A8" w:val="clear"/>
          </w:tcPr>
          <w:p>
            <w:pPr>
              <w:pStyle w:val="normal1"/>
              <w:spacing w:lineRule="auto" w:line="230"/>
              <w:ind w:hanging="0" w:left="0" w:right="92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{aprendizagem2}</w:t>
            </w:r>
          </w:p>
        </w:tc>
        <w:tc>
          <w:tcPr>
            <w:tcW w:w="2626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  <w:shd w:fill="B6D7A8" w:val="clear"/>
          </w:tcPr>
          <w:p>
            <w:pPr>
              <w:pStyle w:val="normal1"/>
              <w:spacing w:lineRule="auto" w:line="230"/>
              <w:ind w:hanging="0" w:left="0" w:right="92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{aprendizagem3}</w:t>
            </w: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br/>
            </w:r>
          </w:p>
        </w:tc>
        <w:tc>
          <w:tcPr>
            <w:tcW w:w="2774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  <w:shd w:fill="B6D7A8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5" w:before="0" w:after="0"/>
              <w:ind w:hanging="0" w:left="0" w:right="213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{aprendizagem4}</w:t>
            </w: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br/>
            </w:r>
          </w:p>
        </w:tc>
        <w:tc>
          <w:tcPr>
            <w:tcW w:w="2655" w:type="dxa"/>
            <w:tcBorders>
              <w:top w:val="single" w:sz="8" w:space="0" w:color="38761D"/>
              <w:left w:val="single" w:sz="8" w:space="0" w:color="38761D"/>
              <w:bottom w:val="single" w:sz="8" w:space="0" w:color="38761D"/>
              <w:right w:val="single" w:sz="8" w:space="0" w:color="38761D"/>
            </w:tcBorders>
            <w:shd w:fill="B6D7A8" w:val="clear"/>
          </w:tcPr>
          <w:p>
            <w:pPr>
              <w:pStyle w:val="normal1"/>
              <w:spacing w:lineRule="auto" w:line="235"/>
              <w:ind w:right="213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{aprendizagem5}</w:t>
            </w:r>
          </w:p>
        </w:tc>
      </w:tr>
    </w:tbl>
    <w:p>
      <w:pPr>
        <w:sectPr>
          <w:type w:val="nextPage"/>
          <w:pgSz w:orient="landscape" w:w="16838" w:h="11906"/>
          <w:pgMar w:left="520" w:right="560" w:gutter="0" w:header="0" w:top="1000" w:footer="0" w:bottom="280"/>
          <w:pgNumType w:start="1" w:fmt="decimal"/>
          <w:formProt w:val="false"/>
          <w:textDirection w:val="lrTb"/>
          <w:docGrid w:type="default" w:linePitch="100" w:charSpace="0"/>
        </w:sectPr>
      </w:pP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color w:val="000000"/>
          <w:sz w:val="16"/>
          <w:szCs w:val="16"/>
        </w:rPr>
      </w:pPr>
      <w:r>
        <w:rPr>
          <w:rFonts w:eastAsia="Arial" w:cs="Arial" w:ascii="Arial" w:hAnsi="Arial"/>
          <w:color w:val="000000"/>
          <w:sz w:val="16"/>
          <w:szCs w:val="16"/>
        </w:rPr>
      </w:r>
    </w:p>
    <w:tbl>
      <w:tblPr>
        <w:tblStyle w:val="Table2"/>
        <w:tblW w:w="15589" w:type="dxa"/>
        <w:jc w:val="left"/>
        <w:tblInd w:w="2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284"/>
        <w:gridCol w:w="3328"/>
        <w:gridCol w:w="2881"/>
        <w:gridCol w:w="2616"/>
        <w:gridCol w:w="2787"/>
        <w:gridCol w:w="2692"/>
      </w:tblGrid>
      <w:tr>
        <w:trPr>
          <w:trHeight w:val="2340" w:hRule="atLeast"/>
        </w:trPr>
        <w:tc>
          <w:tcPr>
            <w:tcW w:w="1284" w:type="dxa"/>
            <w:tcBorders>
              <w:left w:val="single" w:sz="4" w:space="0" w:color="38761D"/>
              <w:bottom w:val="single" w:sz="4" w:space="0" w:color="38761D"/>
              <w:right w:val="single" w:sz="4" w:space="0" w:color="38761D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28" w:type="dxa"/>
            <w:tcBorders>
              <w:left w:val="single" w:sz="4" w:space="0" w:color="38761D"/>
              <w:bottom w:val="single" w:sz="4" w:space="0" w:color="38761D"/>
              <w:right w:val="single" w:sz="4" w:space="0" w:color="38761D"/>
            </w:tcBorders>
          </w:tcPr>
          <w:p>
            <w:pPr>
              <w:pStyle w:val="normal1"/>
              <w:spacing w:lineRule="auto" w:line="180" w:before="75" w:after="0"/>
              <w:ind w:hanging="0" w:left="102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spacing w:lineRule="auto" w:line="180" w:before="75" w:after="0"/>
              <w:ind w:hanging="0" w:left="102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FOCO AVALIATIVO: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{foco1}</w:t>
            </w:r>
          </w:p>
        </w:tc>
        <w:tc>
          <w:tcPr>
            <w:tcW w:w="2881" w:type="dxa"/>
            <w:tcBorders>
              <w:left w:val="single" w:sz="4" w:space="0" w:color="38761D"/>
              <w:bottom w:val="single" w:sz="4" w:space="0" w:color="38761D"/>
              <w:right w:val="single" w:sz="4" w:space="0" w:color="38761D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spacing w:lineRule="auto" w:line="180" w:before="75" w:after="0"/>
              <w:ind w:hanging="0" w:left="102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FOCO AVALIATIVO: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{foco2}</w:t>
            </w:r>
          </w:p>
        </w:tc>
        <w:tc>
          <w:tcPr>
            <w:tcW w:w="2616" w:type="dxa"/>
            <w:tcBorders>
              <w:left w:val="single" w:sz="4" w:space="0" w:color="38761D"/>
              <w:bottom w:val="single" w:sz="4" w:space="0" w:color="38761D"/>
              <w:right w:val="single" w:sz="4" w:space="0" w:color="38761D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180" w:before="75" w:after="0"/>
              <w:ind w:hanging="0" w:left="102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widowControl w:val="false"/>
              <w:shd w:val="clear" w:fill="auto"/>
              <w:spacing w:lineRule="auto" w:line="180" w:before="75" w:after="0"/>
              <w:ind w:hanging="0" w:left="102" w:right="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FOCO AVALIATIVO: </w:t>
            </w: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{foco3}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</w:tc>
        <w:tc>
          <w:tcPr>
            <w:tcW w:w="2787" w:type="dxa"/>
            <w:tcBorders>
              <w:left w:val="single" w:sz="4" w:space="0" w:color="38761D"/>
              <w:bottom w:val="single" w:sz="4" w:space="0" w:color="38761D"/>
              <w:right w:val="single" w:sz="4" w:space="0" w:color="38761D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168" w:before="0" w:after="0"/>
              <w:ind w:hanging="0" w:left="107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widowControl w:val="false"/>
              <w:shd w:val="clear" w:fill="auto"/>
              <w:spacing w:lineRule="auto" w:line="168" w:before="0" w:after="0"/>
              <w:ind w:hanging="0" w:left="107" w:right="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FOCO AVALIATIVO: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{foco4}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</w:tc>
        <w:tc>
          <w:tcPr>
            <w:tcW w:w="2692" w:type="dxa"/>
            <w:tcBorders>
              <w:left w:val="single" w:sz="4" w:space="0" w:color="38761D"/>
              <w:bottom w:val="single" w:sz="4" w:space="0" w:color="38761D"/>
              <w:right w:val="single" w:sz="4" w:space="0" w:color="38761D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spacing w:lineRule="auto" w:line="168"/>
              <w:ind w:hanging="0" w:left="0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FOCO AVALIATIVO: 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{foco5}</w:t>
            </w:r>
          </w:p>
        </w:tc>
      </w:tr>
      <w:tr>
        <w:trPr>
          <w:trHeight w:val="1979" w:hRule="atLeast"/>
        </w:trPr>
        <w:tc>
          <w:tcPr>
            <w:tcW w:w="1284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  <w:shd w:fill="B6D7A8" w:val="clear"/>
          </w:tcPr>
          <w:p>
            <w:pPr>
              <w:pStyle w:val="normal1"/>
              <w:spacing w:lineRule="auto" w:line="209"/>
              <w:ind w:hanging="0" w:left="172" w:right="168"/>
              <w:jc w:val="center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</w:r>
          </w:p>
        </w:tc>
        <w:tc>
          <w:tcPr>
            <w:tcW w:w="3328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  <w:shd w:fill="B6D7A8" w:val="clear"/>
          </w:tcPr>
          <w:p>
            <w:pPr>
              <w:pStyle w:val="normal1"/>
              <w:spacing w:lineRule="auto" w:line="240" w:before="201" w:after="0"/>
              <w:ind w:hanging="0" w:left="108" w:right="899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01: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{atividade1_1}</w:t>
            </w:r>
          </w:p>
        </w:tc>
        <w:tc>
          <w:tcPr>
            <w:tcW w:w="2881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  <w:shd w:fill="B6D7A8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201" w:after="0"/>
              <w:ind w:hanging="0" w:left="0" w:right="899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01: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{atividade2_1}</w:t>
            </w:r>
          </w:p>
        </w:tc>
        <w:tc>
          <w:tcPr>
            <w:tcW w:w="2616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  <w:shd w:fill="B6D7A8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5" w:before="0" w:after="0"/>
              <w:ind w:hanging="0" w:left="0" w:right="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Atividade 01:</w:t>
            </w: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  <w:t xml:space="preserve"> {atividade3_1}</w:t>
            </w:r>
          </w:p>
        </w:tc>
        <w:tc>
          <w:tcPr>
            <w:tcW w:w="2787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  <w:shd w:fill="B6D7A8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339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01: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{atividade4_1}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</w:tc>
        <w:tc>
          <w:tcPr>
            <w:tcW w:w="2692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  <w:shd w:fill="B6D7A8" w:val="clear"/>
          </w:tcPr>
          <w:p>
            <w:pPr>
              <w:pStyle w:val="normal1"/>
              <w:ind w:right="339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01: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{atividade5_1}</w:t>
            </w:r>
          </w:p>
        </w:tc>
      </w:tr>
      <w:tr>
        <w:trPr>
          <w:trHeight w:val="3911" w:hRule="atLeast"/>
        </w:trPr>
        <w:tc>
          <w:tcPr>
            <w:tcW w:w="1284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</w:tcPr>
          <w:p>
            <w:pPr>
              <w:pStyle w:val="normal1"/>
              <w:spacing w:lineRule="auto" w:line="209"/>
              <w:ind w:hanging="0" w:left="172" w:right="168"/>
              <w:jc w:val="center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</w:r>
          </w:p>
        </w:tc>
        <w:tc>
          <w:tcPr>
            <w:tcW w:w="3328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</w:tcPr>
          <w:p>
            <w:pPr>
              <w:pStyle w:val="normal1"/>
              <w:spacing w:lineRule="auto" w:line="266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Atividade 02:</w:t>
            </w: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  <w:t xml:space="preserve"> {atividade1_2}</w:t>
            </w:r>
          </w:p>
          <w:p>
            <w:pPr>
              <w:pStyle w:val="normal1"/>
              <w:spacing w:lineRule="auto" w:line="266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</w:r>
          </w:p>
        </w:tc>
        <w:tc>
          <w:tcPr>
            <w:tcW w:w="2881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66" w:before="0" w:after="0"/>
              <w:ind w:hanging="0" w:left="0" w:right="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Atividade 02:</w:t>
            </w: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  <w:t xml:space="preserve"> {atividade2_2}</w:t>
            </w:r>
          </w:p>
        </w:tc>
        <w:tc>
          <w:tcPr>
            <w:tcW w:w="2616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</w:tcPr>
          <w:p>
            <w:pPr>
              <w:pStyle w:val="normal1"/>
              <w:spacing w:lineRule="auto" w:line="235"/>
              <w:ind w:hanging="0" w:left="0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02: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{atividade3_2}</w:t>
            </w:r>
          </w:p>
        </w:tc>
        <w:tc>
          <w:tcPr>
            <w:tcW w:w="2787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89" w:after="0"/>
              <w:ind w:hanging="0" w:left="0" w:right="109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02: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{atividade4_2}</w:t>
            </w:r>
          </w:p>
        </w:tc>
        <w:tc>
          <w:tcPr>
            <w:tcW w:w="2692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</w:tcPr>
          <w:p>
            <w:pPr>
              <w:pStyle w:val="normal1"/>
              <w:spacing w:lineRule="auto" w:line="240" w:before="189" w:after="0"/>
              <w:ind w:hanging="0" w:left="0" w:right="109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02: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{atividade5_2}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3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5" w:right="114"/>
              <w:jc w:val="center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</w:tr>
    </w:tbl>
    <w:p>
      <w:pPr>
        <w:sectPr>
          <w:type w:val="continuous"/>
          <w:pgSz w:orient="landscape" w:w="16838" w:h="11906"/>
          <w:pgMar w:left="520" w:right="560" w:gutter="0" w:header="0" w:top="1000" w:footer="0" w:bottom="280"/>
          <w:formProt w:val="false"/>
          <w:textDirection w:val="lrTb"/>
          <w:docGrid w:type="default" w:linePitch="100" w:charSpace="0"/>
        </w:sectPr>
      </w:pPr>
      <w:r>
        <w:br w:type="page"/>
      </w:r>
    </w:p>
    <w:p>
      <w:pPr>
        <w:sectPr>
          <w:type w:val="nextPage"/>
          <w:pgSz w:orient="landscape" w:w="16838" w:h="11906"/>
          <w:pgMar w:left="520" w:right="560" w:gutter="0" w:header="0" w:top="720" w:footer="0" w:bottom="280"/>
          <w:pgNumType w:fmt="decimal"/>
          <w:formProt w:val="false"/>
          <w:textDirection w:val="lrTb"/>
          <w:docGrid w:type="default" w:linePitch="100" w:charSpace="0"/>
        </w:sectPr>
        <w:pStyle w:val="normal1"/>
        <w:keepNext w:val="false"/>
        <w:keepLines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  <w:r>
        <w:br w:type="page"/>
      </w:r>
    </w:p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76" w:before="0" w:after="0"/>
        <w:ind w:hanging="0" w:left="0" w:right="0"/>
        <w:jc w:val="left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tbl>
      <w:tblPr>
        <w:tblStyle w:val="Table3"/>
        <w:tblW w:w="15548" w:type="dxa"/>
        <w:jc w:val="left"/>
        <w:tblInd w:w="2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284"/>
        <w:gridCol w:w="3329"/>
        <w:gridCol w:w="2881"/>
        <w:gridCol w:w="2615"/>
        <w:gridCol w:w="2788"/>
        <w:gridCol w:w="2650"/>
      </w:tblGrid>
      <w:tr>
        <w:trPr>
          <w:trHeight w:val="3226" w:hRule="atLeast"/>
        </w:trPr>
        <w:tc>
          <w:tcPr>
            <w:tcW w:w="1284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  <w:shd w:fill="B6D7A8" w:val="clear"/>
          </w:tcPr>
          <w:p>
            <w:pPr>
              <w:pStyle w:val="normal1"/>
              <w:spacing w:lineRule="auto" w:line="209"/>
              <w:ind w:hanging="0" w:left="172" w:right="168"/>
              <w:jc w:val="left"/>
              <w:rPr/>
            </w:pPr>
            <w:r>
              <w:rPr/>
            </w:r>
          </w:p>
        </w:tc>
        <w:tc>
          <w:tcPr>
            <w:tcW w:w="3329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  <w:shd w:fill="B6D7A8" w:val="clear"/>
          </w:tcPr>
          <w:p>
            <w:pPr>
              <w:pStyle w:val="normal1"/>
              <w:spacing w:lineRule="auto" w:line="266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Atividade 03:</w:t>
            </w: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  <w:t xml:space="preserve"> {atividade1_3}</w:t>
            </w:r>
          </w:p>
        </w:tc>
        <w:tc>
          <w:tcPr>
            <w:tcW w:w="2881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  <w:shd w:fill="B6D7A8" w:val="clear"/>
          </w:tcPr>
          <w:p>
            <w:pPr>
              <w:pStyle w:val="normal1"/>
              <w:spacing w:lineRule="auto" w:line="266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Atividade 03:</w:t>
            </w: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  <w:t xml:space="preserve"> {atividade2_3}</w:t>
            </w:r>
          </w:p>
        </w:tc>
        <w:tc>
          <w:tcPr>
            <w:tcW w:w="2615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  <w:shd w:fill="B6D7A8" w:val="clear"/>
          </w:tcPr>
          <w:p>
            <w:pPr>
              <w:pStyle w:val="normal1"/>
              <w:spacing w:lineRule="auto" w:line="230"/>
              <w:ind w:hanging="0" w:left="0" w:right="101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Atividade03: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{atividade3_3}</w:t>
            </w:r>
          </w:p>
        </w:tc>
        <w:tc>
          <w:tcPr>
            <w:tcW w:w="2788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  <w:shd w:fill="B6D7A8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248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03: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{atividade4_3}</w:t>
            </w:r>
          </w:p>
        </w:tc>
        <w:tc>
          <w:tcPr>
            <w:tcW w:w="2650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  <w:shd w:fill="B6D7A8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14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03: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{atividade5_3}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4" w:right="114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</w:tr>
      <w:tr>
        <w:trPr>
          <w:trHeight w:val="9124" w:hRule="atLeast"/>
        </w:trPr>
        <w:tc>
          <w:tcPr>
            <w:tcW w:w="1284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29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</w:tcPr>
          <w:p>
            <w:pPr>
              <w:pStyle w:val="normal1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{contextualizacao1}</w:t>
            </w:r>
          </w:p>
        </w:tc>
        <w:tc>
          <w:tcPr>
            <w:tcW w:w="2881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{contextualizacao2}</w:t>
            </w:r>
          </w:p>
        </w:tc>
        <w:tc>
          <w:tcPr>
            <w:tcW w:w="2615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16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{contextualizacao3}</w:t>
            </w:r>
          </w:p>
        </w:tc>
        <w:tc>
          <w:tcPr>
            <w:tcW w:w="2788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82" w:after="0"/>
              <w:ind w:hanging="0" w:left="0" w:right="11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{contextualizacao4}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82" w:after="0"/>
              <w:ind w:hanging="6" w:left="112" w:right="11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650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</w:tcPr>
          <w:p>
            <w:pPr>
              <w:pStyle w:val="normal1"/>
              <w:spacing w:lineRule="auto" w:line="240" w:before="182" w:after="0"/>
              <w:ind w:right="11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{contextualizacao5}</w:t>
            </w:r>
          </w:p>
        </w:tc>
      </w:tr>
    </w:tbl>
    <w:p>
      <w:pPr>
        <w:sectPr>
          <w:type w:val="nextPage"/>
          <w:pgSz w:orient="landscape" w:w="16838" w:h="11906"/>
          <w:pgMar w:left="520" w:right="560" w:gutter="0" w:header="0" w:top="1000" w:footer="0" w:bottom="280"/>
          <w:pgNumType w:fmt="decimal"/>
          <w:formProt w:val="false"/>
          <w:textDirection w:val="lrTb"/>
          <w:docGrid w:type="default" w:linePitch="100" w:charSpace="0"/>
        </w:sectPr>
      </w:pPr>
      <w:r>
        <w:br w:type="page"/>
      </w:r>
    </w:p>
    <w:p>
      <w:pPr>
        <w:pStyle w:val="normal1"/>
        <w:keepNext w:val="false"/>
        <w:keepLines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tbl>
      <w:tblPr>
        <w:tblStyle w:val="Table4"/>
        <w:tblW w:w="15548" w:type="dxa"/>
        <w:jc w:val="left"/>
        <w:tblInd w:w="2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284"/>
        <w:gridCol w:w="3329"/>
        <w:gridCol w:w="2881"/>
        <w:gridCol w:w="2615"/>
        <w:gridCol w:w="2788"/>
        <w:gridCol w:w="2650"/>
      </w:tblGrid>
      <w:tr>
        <w:trPr>
          <w:trHeight w:val="1795" w:hRule="atLeast"/>
        </w:trPr>
        <w:tc>
          <w:tcPr>
            <w:tcW w:w="1284" w:type="dxa"/>
            <w:tcBorders>
              <w:left w:val="single" w:sz="4" w:space="0" w:color="38761D"/>
              <w:bottom w:val="single" w:sz="4" w:space="0" w:color="38761D"/>
              <w:right w:val="single" w:sz="4" w:space="0" w:color="38761D"/>
            </w:tcBorders>
            <w:shd w:fill="B6D7A8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29" w:type="dxa"/>
            <w:tcBorders>
              <w:left w:val="single" w:sz="4" w:space="0" w:color="38761D"/>
              <w:bottom w:val="single" w:sz="4" w:space="0" w:color="38761D"/>
              <w:right w:val="single" w:sz="4" w:space="0" w:color="38761D"/>
            </w:tcBorders>
            <w:shd w:fill="B6D7A8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1" w:after="0"/>
              <w:ind w:hanging="0" w:left="0" w:right="16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Materiais: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{materiais1}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1" w:after="0"/>
              <w:ind w:hanging="0" w:left="104" w:right="16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881" w:type="dxa"/>
            <w:tcBorders>
              <w:left w:val="single" w:sz="4" w:space="0" w:color="38761D"/>
              <w:bottom w:val="single" w:sz="4" w:space="0" w:color="38761D"/>
              <w:right w:val="single" w:sz="4" w:space="0" w:color="38761D"/>
            </w:tcBorders>
            <w:shd w:fill="B6D7A8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5" w:before="0" w:after="0"/>
              <w:ind w:hanging="0" w:left="0" w:right="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Materiais: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{materiais2}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  <w:br/>
            </w:r>
          </w:p>
        </w:tc>
        <w:tc>
          <w:tcPr>
            <w:tcW w:w="2615" w:type="dxa"/>
            <w:tcBorders>
              <w:left w:val="single" w:sz="4" w:space="0" w:color="38761D"/>
              <w:bottom w:val="single" w:sz="4" w:space="0" w:color="38761D"/>
              <w:right w:val="single" w:sz="4" w:space="0" w:color="38761D"/>
            </w:tcBorders>
            <w:shd w:fill="B6D7A8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263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Material: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{materiais3}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2" w:right="263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2" w:right="263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788" w:type="dxa"/>
            <w:tcBorders>
              <w:left w:val="single" w:sz="4" w:space="0" w:color="38761D"/>
              <w:bottom w:val="single" w:sz="4" w:space="0" w:color="38761D"/>
              <w:right w:val="single" w:sz="4" w:space="0" w:color="38761D"/>
            </w:tcBorders>
            <w:shd w:fill="B6D7A8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13"/>
              <w:jc w:val="left"/>
              <w:rPr/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Material: </w:t>
            </w: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{materiais4}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12" w:right="113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650" w:type="dxa"/>
            <w:tcBorders>
              <w:left w:val="single" w:sz="4" w:space="0" w:color="38761D"/>
              <w:bottom w:val="single" w:sz="4" w:space="0" w:color="38761D"/>
              <w:right w:val="single" w:sz="4" w:space="0" w:color="38761D"/>
            </w:tcBorders>
            <w:shd w:fill="B6D7A8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06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Materiais: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{materiais5}</w:t>
            </w:r>
          </w:p>
        </w:tc>
      </w:tr>
      <w:tr>
        <w:trPr>
          <w:trHeight w:val="4671" w:hRule="atLeast"/>
        </w:trPr>
        <w:tc>
          <w:tcPr>
            <w:tcW w:w="1284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29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0" w:right="95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Registro avaliativo: O registro ocorrerá de forma contínua observando a autonomia e participação do educando.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881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Registro avaliativo: O registro ocorrerá de forma contínua observando a autonomia e participação do educando.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2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6" w:left="183" w:right="174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2615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15"/>
              <w:jc w:val="left"/>
              <w:rPr/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Registro avaliativo: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 O registro ocorrerá de forma contínua observando a autonomia e participação do educando.</w:t>
            </w:r>
          </w:p>
        </w:tc>
        <w:tc>
          <w:tcPr>
            <w:tcW w:w="2788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14"/>
              <w:jc w:val="left"/>
              <w:rPr/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Registro Avaliativo: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 A avaliação ocorrerá de forma gradativa e participativa com foco na imaginação, criatividade e autonomia do educando.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1" w:left="112" w:right="114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650" w:type="dxa"/>
            <w:tcBorders>
              <w:top w:val="single" w:sz="4" w:space="0" w:color="38761D"/>
              <w:left w:val="single" w:sz="4" w:space="0" w:color="38761D"/>
              <w:bottom w:val="single" w:sz="4" w:space="0" w:color="38761D"/>
              <w:right w:val="single" w:sz="4" w:space="0" w:color="38761D"/>
            </w:tcBorders>
          </w:tcPr>
          <w:p>
            <w:pPr>
              <w:pStyle w:val="normal1"/>
              <w:ind w:hanging="0" w:left="0" w:right="114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Registro Avaliativo:A avaliação ocorrerá de forma gradativa e participativa com foco na imaginação, criatividade e autonomia do educando.</w:t>
            </w:r>
          </w:p>
          <w:p>
            <w:pPr>
              <w:pStyle w:val="normal1"/>
              <w:ind w:hanging="1" w:left="112" w:right="114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</w:r>
          </w:p>
        </w:tc>
      </w:tr>
    </w:tbl>
    <w:p>
      <w:pPr>
        <w:sectPr>
          <w:type w:val="nextPage"/>
          <w:pgSz w:orient="landscape" w:w="16838" w:h="11906"/>
          <w:pgMar w:left="520" w:right="560" w:gutter="0" w:header="0" w:top="720" w:footer="0" w:bottom="280"/>
          <w:pgNumType w:fmt="decimal"/>
          <w:formProt w:val="false"/>
          <w:textDirection w:val="lrTb"/>
          <w:docGrid w:type="default" w:linePitch="100" w:charSpace="0"/>
        </w:sect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62" w:before="0" w:after="0"/>
        <w:ind w:hanging="0" w:left="0" w:right="0"/>
        <w:jc w:val="left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OBSERVAÇÕES: AS ATIVIDADES E HORÁRIOS PODEM SER ALTERADOS SE NECESSÁRIO NO DECORRER DA SEMANA.</w:t>
      </w:r>
      <w:r>
        <w:br w:type="page"/>
      </w:r>
    </w:p>
    <w:p>
      <w:pPr>
        <w:pStyle w:val="normal1"/>
        <w:keepNext w:val="false"/>
        <w:keepLines w:val="false"/>
        <w:widowControl w:val="false"/>
        <w:shd w:val="clear" w:fill="auto"/>
        <w:spacing w:lineRule="auto" w:line="240" w:before="0" w:after="0"/>
        <w:ind w:hanging="0" w:left="0" w:right="0"/>
        <w:jc w:val="left"/>
        <w:rPr>
          <w:rFonts w:ascii="Calibri" w:hAnsi="Calibri" w:eastAsia="Calibri" w:cs="Calibri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</w:pPr>
      <w:r>
        <w:rPr>
          <w:rFonts w:eastAsia="Calibri" w:cs="Calibri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</w:r>
    </w:p>
    <w:sectPr>
      <w:type w:val="nextPage"/>
      <w:pgSz w:orient="landscape" w:w="16838" w:h="11906"/>
      <w:pgMar w:left="520" w:right="560" w:gutter="0" w:header="0" w:top="1100" w:footer="0" w:bottom="28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Georgia">
    <w:charset w:val="01"/>
    <w:family w:val="roman"/>
    <w:pitch w:val="variable"/>
  </w:font>
  <w:font w:name="Arial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 w:val="fals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LibreOffice/25.2.6.2$Linux_X86_64 LibreOffice_project/520$Build-2</Application>
  <AppVersion>15.0000</AppVersion>
  <Pages>7</Pages>
  <Words>227</Words>
  <Characters>1766</Characters>
  <CharactersWithSpaces>1948</CharactersWithSpaces>
  <Paragraphs>60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2025-11-03T21:57:42Z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2024-09-15T00:00:00Z</vt:lpwstr>
  </property>
  <property fmtid="{D5CDD505-2E9C-101B-9397-08002B2CF9AE}" pid="3" name="Creator">
    <vt:lpwstr>Microsoft Word</vt:lpwstr>
  </property>
  <property fmtid="{D5CDD505-2E9C-101B-9397-08002B2CF9AE}" pid="4" name="LastSaved">
    <vt:lpwstr>2024-09-16T00:00:00Z</vt:lpwstr>
  </property>
</Properties>
</file>