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15555" w:type="dxa"/>
        <w:jc w:val="left"/>
        <w:tblInd w:w="1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9"/>
        <w:gridCol w:w="3330"/>
        <w:gridCol w:w="2881"/>
        <w:gridCol w:w="2624"/>
        <w:gridCol w:w="2775"/>
        <w:gridCol w:w="2655"/>
      </w:tblGrid>
      <w:tr>
        <w:trPr>
          <w:trHeight w:val="560" w:hRule="atLeast"/>
        </w:trPr>
        <w:tc>
          <w:tcPr>
            <w:tcW w:w="1555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n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o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m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e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E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s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c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o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l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a – 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{sala} -PROFª {profName}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ROTINA SEMANAL - {diaStart} 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  <w:t xml:space="preserve"> A {diaEnd} DE {mes}  DE 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  <w:t>{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  <w:t>a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  <w:t>n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  <w:t>o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  <w:t>}</w:t>
            </w:r>
          </w:p>
        </w:tc>
      </w:tr>
      <w:tr>
        <w:trPr>
          <w:trHeight w:val="395" w:hRule="atLeast"/>
        </w:trPr>
        <w:tc>
          <w:tcPr>
            <w:tcW w:w="1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75" w:after="0"/>
              <w:ind w:hanging="0" w:left="177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HORÁRIOS</w:t>
            </w:r>
          </w:p>
        </w:tc>
        <w:tc>
          <w:tcPr>
            <w:tcW w:w="3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27" w:right="127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2ª FEIRA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73" w:right="170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3ª FEIRA</w:t>
            </w:r>
          </w:p>
        </w:tc>
        <w:tc>
          <w:tcPr>
            <w:tcW w:w="2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42" w:right="143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4ª FEIRA</w:t>
            </w:r>
          </w:p>
        </w:tc>
        <w:tc>
          <w:tcPr>
            <w:tcW w:w="2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12" w:right="107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5ª FEIRA</w:t>
            </w:r>
          </w:p>
        </w:tc>
        <w:tc>
          <w:tcPr>
            <w:tcW w:w="2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05" w:right="106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6ª FEIRA</w:t>
            </w:r>
          </w:p>
        </w:tc>
      </w:tr>
      <w:tr>
        <w:trPr>
          <w:trHeight w:val="1320" w:hRule="atLeast"/>
        </w:trPr>
        <w:tc>
          <w:tcPr>
            <w:tcW w:w="1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8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77" w:right="164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QSN</w:t>
            </w:r>
          </w:p>
        </w:tc>
        <w:tc>
          <w:tcPr>
            <w:tcW w:w="3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57" w:before="220" w:after="160"/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{eixo1}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{eixo2}</w:t>
            </w:r>
          </w:p>
        </w:tc>
        <w:tc>
          <w:tcPr>
            <w:tcW w:w="2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85" w:after="0"/>
              <w:ind w:hanging="0" w:left="0" w:right="450"/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{eixo3}</w:t>
            </w:r>
          </w:p>
        </w:tc>
        <w:tc>
          <w:tcPr>
            <w:tcW w:w="2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85" w:after="0"/>
              <w:ind w:hanging="0" w:left="0" w:right="450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{eixo4}</w:t>
            </w: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57" w:before="220" w:after="160"/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{eixo5}</w:t>
            </w:r>
          </w:p>
        </w:tc>
      </w:tr>
      <w:tr>
        <w:trPr>
          <w:trHeight w:val="2946" w:hRule="atLeast"/>
        </w:trPr>
        <w:tc>
          <w:tcPr>
            <w:tcW w:w="1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235"/>
              <w:ind w:hanging="0" w:left="102" w:right="9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{saber1}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235"/>
              <w:ind w:hanging="0" w:left="102" w:right="9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{saber2}</w:t>
            </w:r>
          </w:p>
        </w:tc>
        <w:tc>
          <w:tcPr>
            <w:tcW w:w="2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235"/>
              <w:ind w:hanging="0" w:left="102" w:right="9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{saber3}</w:t>
            </w:r>
          </w:p>
        </w:tc>
        <w:tc>
          <w:tcPr>
            <w:tcW w:w="2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7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235"/>
              <w:ind w:hanging="0" w:left="102" w:right="9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{saber4}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316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235"/>
              <w:ind w:hanging="0" w:left="102" w:right="9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{saber5}</w:t>
            </w:r>
          </w:p>
        </w:tc>
      </w:tr>
      <w:tr>
        <w:trPr>
          <w:trHeight w:val="3221" w:hRule="atLeast"/>
        </w:trPr>
        <w:tc>
          <w:tcPr>
            <w:tcW w:w="1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230"/>
              <w:ind w:hanging="0" w:left="102" w:right="92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{aprendizagem1}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230"/>
              <w:ind w:hanging="0" w:left="102" w:right="92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{aprendizagem2}</w:t>
            </w:r>
          </w:p>
        </w:tc>
        <w:tc>
          <w:tcPr>
            <w:tcW w:w="2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30"/>
              <w:ind w:hanging="0" w:left="102" w:right="92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230"/>
              <w:ind w:hanging="0" w:left="102" w:right="92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{aprendizagem3}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213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Arial" w:hAnsi="Arial"/>
                <w:color w:val="000000"/>
                <w:sz w:val="24"/>
                <w:szCs w:val="24"/>
              </w:rPr>
              <w:t xml:space="preserve"> 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{aprendizagem4}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30"/>
              <w:ind w:hanging="0" w:left="0" w:right="262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235"/>
              <w:ind w:right="213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Arial" w:hAnsi="Arial"/>
                <w:color w:val="000000"/>
                <w:sz w:val="24"/>
                <w:szCs w:val="24"/>
              </w:rPr>
              <w:t xml:space="preserve">  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{aprendizagem5}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1000" w:footer="0" w:bottom="280"/>
          <w:pgNumType w:start="1" w:fmt="decimal"/>
          <w:formProt w:val="false"/>
          <w:textDirection w:val="lrTb"/>
          <w:docGrid w:type="default" w:linePitch="100" w:charSpace="0"/>
        </w:sectPr>
      </w:pP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color w:val="000000"/>
          <w:sz w:val="16"/>
          <w:szCs w:val="16"/>
        </w:rPr>
      </w:pPr>
      <w:r>
        <w:rPr>
          <w:rFonts w:eastAsia="Arial" w:cs="Arial" w:ascii="Arial" w:hAnsi="Arial"/>
          <w:color w:val="000000"/>
          <w:sz w:val="16"/>
          <w:szCs w:val="16"/>
        </w:rPr>
      </w:r>
    </w:p>
    <w:tbl>
      <w:tblPr>
        <w:tblStyle w:val="Table2"/>
        <w:tblW w:w="15549" w:type="dxa"/>
        <w:jc w:val="left"/>
        <w:tblInd w:w="1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9"/>
        <w:gridCol w:w="2881"/>
        <w:gridCol w:w="2615"/>
        <w:gridCol w:w="2788"/>
        <w:gridCol w:w="2651"/>
      </w:tblGrid>
      <w:tr>
        <w:trPr>
          <w:trHeight w:val="2490" w:hRule="atLeast"/>
        </w:trPr>
        <w:tc>
          <w:tcPr>
            <w:tcW w:w="12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{foco1}</w:t>
            </w:r>
          </w:p>
        </w:tc>
        <w:tc>
          <w:tcPr>
            <w:tcW w:w="28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{foco2}</w:t>
            </w:r>
          </w:p>
        </w:tc>
        <w:tc>
          <w:tcPr>
            <w:tcW w:w="26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80" w:before="75" w:after="0"/>
              <w:ind w:hanging="0" w:left="102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180" w:before="75" w:after="0"/>
              <w:ind w:hanging="0" w:left="102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{foco3}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7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68" w:before="0" w:after="0"/>
              <w:ind w:hanging="0" w:left="107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168" w:before="0" w:after="0"/>
              <w:ind w:hanging="0" w:left="107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FOCO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{foco4}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168"/>
              <w:ind w:hanging="0" w:left="0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{foco5}</w:t>
            </w:r>
          </w:p>
        </w:tc>
      </w:tr>
      <w:tr>
        <w:trPr>
          <w:trHeight w:val="440" w:hRule="atLeast"/>
        </w:trPr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11" w:before="0" w:after="0"/>
              <w:ind w:hanging="0" w:left="169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14H às 14:20</w:t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99" w:after="0"/>
              <w:ind w:hanging="0" w:left="1045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CAFÉ DA TARDE.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99" w:after="0"/>
              <w:ind w:hanging="0" w:left="108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CAFÉ DA TARDE.</w:t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99" w:after="0"/>
              <w:ind w:hanging="0" w:left="687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CAFÉ DA TARDE.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99" w:after="0"/>
              <w:ind w:hanging="0" w:left="787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CAFÉ DA TARDE.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99" w:after="0"/>
              <w:ind w:hanging="0" w:left="716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CAFÉ DA TARDE.</w:t>
            </w:r>
          </w:p>
        </w:tc>
      </w:tr>
      <w:tr>
        <w:trPr/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13H00 ate as 13h20</w:t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4" w:after="0"/>
              <w:ind w:hanging="506" w:left="700" w:right="183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ACOLHIMENTO /BRINCADEIRAS LIVRES (BRINQUEDOS DIVERSOS)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firstLine="45" w:left="233" w:right="221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ACOLHIMENTO /BRINCADEIRAS LIVRES (BRINQUEDOS DIVERSOS)</w:t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42" w:right="145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ACOLHIMENTO /BRINCADEIRAS LIVRES (BRINQUEDOS DIVERSOS)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3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12" w:right="110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ACOLHIMENTO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66" w:before="2" w:after="0"/>
              <w:ind w:hanging="0" w:left="112" w:right="110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/BRINCADEIRAS LIVRES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57" w:before="0" w:after="0"/>
              <w:ind w:hanging="0" w:left="109" w:right="113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(BRINQUEDOS DIVERSOS)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firstLine="40" w:left="116" w:right="108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ACOLHIMENTO /BRINCADEIRAS LIVRES (BRINQUEDOS DIVERSOS)</w:t>
            </w:r>
          </w:p>
        </w:tc>
      </w:tr>
      <w:tr>
        <w:trPr>
          <w:trHeight w:val="1225" w:hRule="atLeast"/>
        </w:trPr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13H20 ate as 14</w:t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242" w:before="115" w:after="0"/>
              <w:ind w:hanging="0" w:left="102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APRESENTAÇÃO DA ROTINA</w:t>
            </w:r>
          </w:p>
          <w:p>
            <w:pPr>
              <w:pStyle w:val="normal1"/>
              <w:ind w:hanging="0" w:left="102" w:right="603"/>
              <w:jc w:val="both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Contagem das crianças (meninos, meninas...).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2" w:before="115" w:after="0"/>
              <w:ind w:hanging="0" w:left="102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APRESENTAÇÃO DA ROTINA</w:t>
            </w:r>
          </w:p>
          <w:p>
            <w:pPr>
              <w:pStyle w:val="normal1"/>
              <w:ind w:hanging="0" w:left="102" w:right="603"/>
              <w:jc w:val="both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Contagem das crianças (meninos, meninas...).</w:t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2" w:before="115" w:after="0"/>
              <w:ind w:hanging="0" w:left="102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APRESENTAÇÃO DA ROTINA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603"/>
              <w:jc w:val="both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Contagem das crianças (meninos, meninas...).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66" w:before="66" w:after="0"/>
              <w:ind w:hanging="0" w:left="107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APRESENTAÇÃO DA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7" w:right="586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ROTINA Contagem das crianças (meninos, meninas...).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105" w:right="10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APRESENTAÇÃO DA ROTINA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" w:after="0"/>
              <w:ind w:hanging="0" w:left="104" w:right="114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Contagem das crianças (meninos, meninas...).</w:t>
            </w:r>
          </w:p>
        </w:tc>
      </w:tr>
      <w:tr>
        <w:trPr>
          <w:trHeight w:val="1979" w:hRule="atLeast"/>
        </w:trPr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14H30 ÀS</w:t>
            </w:r>
          </w:p>
          <w:p>
            <w:pPr>
              <w:pStyle w:val="normal1"/>
              <w:spacing w:lineRule="auto" w:line="211"/>
              <w:ind w:hanging="0" w:left="169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15H00</w:t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01" w:after="0"/>
              <w:ind w:hanging="0" w:left="108" w:right="899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{atividade1_1}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01" w:after="0"/>
              <w:ind w:hanging="0" w:left="108" w:right="899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{atividade2_1}</w:t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102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4"/>
                <w:szCs w:val="24"/>
              </w:rPr>
              <w:t>Atividade 01: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{atividade3_1}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9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339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{atividade4_1}</w:t>
            </w: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339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{atividade5_1}</w:t>
            </w:r>
          </w:p>
        </w:tc>
      </w:tr>
      <w:tr>
        <w:trPr>
          <w:trHeight w:val="3911" w:hRule="atLeast"/>
        </w:trPr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15H00 ÀS</w:t>
            </w:r>
          </w:p>
          <w:p>
            <w:pPr>
              <w:pStyle w:val="normal1"/>
              <w:spacing w:lineRule="auto" w:line="211"/>
              <w:ind w:hanging="0" w:left="169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15H30</w:t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66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4"/>
                <w:szCs w:val="24"/>
              </w:rPr>
              <w:t>Atividade 02: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{atividade1_2}</w:t>
            </w:r>
          </w:p>
          <w:p>
            <w:pPr>
              <w:pStyle w:val="normal1"/>
              <w:spacing w:lineRule="auto" w:line="266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66" w:before="0" w:after="0"/>
              <w:ind w:hanging="0" w:left="0" w:right="0"/>
              <w:jc w:val="left"/>
              <w:rPr>
                <w:rFonts w:ascii="Arial" w:hAnsi="Arial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Arial" w:hAnsi="Arial"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66" w:before="0" w:after="0"/>
              <w:ind w:hanging="0" w:left="0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4"/>
                <w:szCs w:val="24"/>
              </w:rPr>
              <w:t>Atividade 02: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{atividade2_2}</w:t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4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235"/>
              <w:ind w:hanging="0" w:left="102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02: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{atividade3_2}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5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9" w:after="0"/>
              <w:ind w:hanging="0" w:left="112" w:right="109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Atividade 02: </w:t>
            </w: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{atividade4_2}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Arial" w:hAnsi="Arial"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Arial" w:hAnsi="Arial"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240" w:before="189" w:after="0"/>
              <w:ind w:hanging="0" w:left="112" w:right="109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Atividade 02: </w:t>
            </w: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{atividade5_2}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3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5" w:right="114"/>
              <w:jc w:val="center"/>
              <w:rPr>
                <w:rFonts w:ascii="Arial" w:hAnsi="Arial"/>
                <w:b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</w:r>
          </w:p>
        </w:tc>
      </w:tr>
    </w:tbl>
    <w:p>
      <w:pPr>
        <w:sectPr>
          <w:type w:val="continuous"/>
          <w:pgSz w:orient="landscape" w:w="16838" w:h="11906"/>
          <w:pgMar w:left="520" w:right="560" w:gutter="0" w:header="0" w:top="1000" w:footer="0" w:bottom="280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3"/>
        <w:tblW w:w="15549" w:type="dxa"/>
        <w:jc w:val="left"/>
        <w:tblInd w:w="1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9"/>
        <w:gridCol w:w="2881"/>
        <w:gridCol w:w="2615"/>
        <w:gridCol w:w="2788"/>
        <w:gridCol w:w="2651"/>
      </w:tblGrid>
      <w:tr>
        <w:trPr>
          <w:trHeight w:val="420" w:hRule="atLeast"/>
        </w:trPr>
        <w:tc>
          <w:tcPr>
            <w:tcW w:w="12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15H30 ÀS</w:t>
            </w:r>
          </w:p>
          <w:p>
            <w:pPr>
              <w:pStyle w:val="normal1"/>
              <w:spacing w:lineRule="auto" w:line="211"/>
              <w:ind w:hanging="0" w:left="169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15H50</w:t>
            </w:r>
          </w:p>
        </w:tc>
        <w:tc>
          <w:tcPr>
            <w:tcW w:w="33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98" w:after="0"/>
              <w:ind w:hanging="0" w:left="126" w:right="12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JANTAR/</w:t>
            </w: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BANHEIRO</w:t>
            </w: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.</w:t>
            </w:r>
          </w:p>
        </w:tc>
        <w:tc>
          <w:tcPr>
            <w:tcW w:w="28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98" w:after="0"/>
              <w:ind w:hanging="0" w:left="126" w:right="12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JANTAR/BANHEIRO.</w:t>
            </w:r>
          </w:p>
        </w:tc>
        <w:tc>
          <w:tcPr>
            <w:tcW w:w="26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98" w:after="0"/>
              <w:ind w:hanging="0" w:left="126" w:right="12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JANTAR/BANHEIRO.</w:t>
            </w:r>
          </w:p>
        </w:tc>
        <w:tc>
          <w:tcPr>
            <w:tcW w:w="27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98" w:after="0"/>
              <w:ind w:hanging="0" w:left="126" w:right="12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JANTAR/BANHEIRO.</w:t>
            </w:r>
          </w:p>
        </w:tc>
        <w:tc>
          <w:tcPr>
            <w:tcW w:w="2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98" w:after="0"/>
              <w:ind w:hanging="0" w:left="126" w:right="12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JANTAR/BANHEIRO.</w:t>
            </w:r>
          </w:p>
        </w:tc>
      </w:tr>
      <w:tr>
        <w:trPr>
          <w:trHeight w:val="3226" w:hRule="atLeast"/>
        </w:trPr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16H00 ÀS</w:t>
            </w:r>
          </w:p>
          <w:p>
            <w:pPr>
              <w:pStyle w:val="normal1"/>
              <w:spacing w:lineRule="auto" w:line="211"/>
              <w:ind w:hanging="0" w:left="169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16H40</w:t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28" w:before="0" w:after="0"/>
              <w:ind w:hanging="0" w:left="104" w:right="169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266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4"/>
                <w:szCs w:val="24"/>
              </w:rPr>
              <w:t>Atividade 03: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{atividade1_3}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66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4"/>
                <w:szCs w:val="24"/>
              </w:rPr>
              <w:t>Atividade 03: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{atividade2_3}</w:t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230"/>
              <w:ind w:hanging="0" w:left="0" w:right="101"/>
              <w:jc w:val="both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03: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{atividade3_3}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firstLine="2" w:left="247" w:right="24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Atividade 03: </w:t>
            </w: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{atividade4_3}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4" w:right="114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Atividade 03: </w:t>
            </w: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{atividade5_3}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4" w:right="114"/>
              <w:jc w:val="center"/>
              <w:rPr>
                <w:rFonts w:ascii="Arial" w:hAnsi="Arial"/>
                <w:b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</w:r>
          </w:p>
        </w:tc>
      </w:tr>
      <w:tr>
        <w:trPr>
          <w:trHeight w:val="3226" w:hRule="atLeast"/>
        </w:trPr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16H40 ÀS</w:t>
            </w:r>
          </w:p>
          <w:p>
            <w:pPr>
              <w:pStyle w:val="normal1"/>
              <w:spacing w:lineRule="auto" w:line="211"/>
              <w:ind w:hanging="0" w:left="169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17H20</w:t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Brincadeira Livre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Brincadeira Livre</w:t>
            </w:r>
          </w:p>
          <w:p>
            <w:pPr>
              <w:pStyle w:val="normal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Parque</w:t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Quadra</w:t>
            </w:r>
          </w:p>
          <w:p>
            <w:pPr>
              <w:pStyle w:val="normal1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Solário</w:t>
            </w:r>
          </w:p>
          <w:p>
            <w:pPr>
              <w:pStyle w:val="normal1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Parque</w:t>
            </w:r>
          </w:p>
        </w:tc>
      </w:tr>
      <w:tr>
        <w:trPr>
          <w:trHeight w:val="3226" w:hRule="atLeast"/>
        </w:trPr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17H20 ÀS</w:t>
            </w:r>
          </w:p>
          <w:p>
            <w:pPr>
              <w:pStyle w:val="normal1"/>
              <w:spacing w:lineRule="auto" w:line="211"/>
              <w:ind w:hanging="0" w:left="169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17H45</w:t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Organização da sala e Roda de música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Organização da sala e roda de música</w:t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Organização da sala, roda de musica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Organização da sala</w:t>
              <w:br/>
              <w:t>roda de música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Organização da sala</w:t>
              <w:br/>
              <w:t>roda de musica</w:t>
            </w:r>
          </w:p>
        </w:tc>
      </w:tr>
      <w:tr>
        <w:trPr>
          <w:trHeight w:val="9124" w:hRule="atLeast"/>
        </w:trPr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{contextualizacao1}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{contextualizacao2}</w:t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9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116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{contextualizacao3}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2" w:after="0"/>
              <w:ind w:hanging="0" w:left="0" w:right="11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Arial" w:hAnsi="Arial"/>
                <w:color w:val="000000"/>
                <w:sz w:val="24"/>
                <w:szCs w:val="24"/>
              </w:rPr>
              <w:t xml:space="preserve">   </w:t>
            </w: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{contextualizacao4}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2" w:after="0"/>
              <w:ind w:hanging="6" w:left="112" w:right="110"/>
              <w:jc w:val="center"/>
              <w:rPr>
                <w:rFonts w:ascii="Arial" w:hAnsi="Arial"/>
                <w:b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70"/>
              <w:jc w:val="left"/>
              <w:rPr>
                <w:rFonts w:ascii="Arial" w:hAnsi="Arial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Arial" w:hAnsi="Arial"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240" w:before="182" w:after="0"/>
              <w:ind w:right="110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{contextualizacao5}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720" w:footer="0" w:bottom="280"/>
          <w:pgNumType w:fmt="decimal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4"/>
        <w:tblW w:w="15549" w:type="dxa"/>
        <w:jc w:val="left"/>
        <w:tblInd w:w="1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9"/>
        <w:gridCol w:w="2881"/>
        <w:gridCol w:w="2615"/>
        <w:gridCol w:w="2788"/>
        <w:gridCol w:w="2651"/>
      </w:tblGrid>
      <w:tr>
        <w:trPr>
          <w:trHeight w:val="1795" w:hRule="atLeast"/>
        </w:trPr>
        <w:tc>
          <w:tcPr>
            <w:tcW w:w="12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104" w:right="16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{materiais1}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104" w:right="16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5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firstLine="265" w:left="168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{materiais2}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  <w:br/>
            </w:r>
          </w:p>
        </w:tc>
        <w:tc>
          <w:tcPr>
            <w:tcW w:w="26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263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Material: </w:t>
            </w: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{materiais3}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263"/>
              <w:jc w:val="left"/>
              <w:rPr>
                <w:rFonts w:ascii="Arial" w:hAnsi="Arial"/>
                <w:b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263"/>
              <w:jc w:val="left"/>
              <w:rPr>
                <w:rFonts w:ascii="Arial" w:hAnsi="Arial"/>
                <w:b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7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12" w:right="113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Material: </w:t>
            </w:r>
            <w:r>
              <w:rPr>
                <w:rFonts w:eastAsia="Calibri" w:cs="Calibri" w:ascii="Arial" w:hAnsi="Arial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{materiais4}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12" w:right="113"/>
              <w:jc w:val="center"/>
              <w:rPr>
                <w:rFonts w:ascii="Arial" w:hAnsi="Arial"/>
                <w:b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5" w:right="106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{materiais5}</w:t>
            </w:r>
          </w:p>
        </w:tc>
      </w:tr>
      <w:tr>
        <w:trPr>
          <w:trHeight w:val="2286" w:hRule="atLeast"/>
        </w:trPr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Espaços: sala de aula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" w:after="0"/>
              <w:ind w:hanging="0" w:left="173" w:right="170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Espaços: Sala de aula, parque</w:t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5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368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Espaço</w:t>
            </w: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 de apoio: Sala, Quadra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5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955" w:left="1087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Espaço de apoio: </w:t>
            </w: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Sala e solário.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5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ind w:hanging="955" w:left="1087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Espaço de apoio: Parque, sala</w:t>
            </w:r>
          </w:p>
        </w:tc>
      </w:tr>
      <w:tr>
        <w:trPr>
          <w:trHeight w:val="4671" w:hRule="atLeast"/>
        </w:trPr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7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both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both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both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both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6" w:left="183" w:right="174"/>
              <w:jc w:val="center"/>
              <w:rPr>
                <w:rFonts w:ascii="Arial" w:hAnsi="Arial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5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115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Registro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O registro ocorrerá de forma contínua observando a autonomia e participação do educando.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9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1" w:left="112" w:right="114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Registro Avaliativo:</w:t>
            </w: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 avaliação ocorrerá de forma gradativa e participativa com foco na imaginação, criatividade e autonomia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1" w:left="112" w:right="114"/>
              <w:jc w:val="center"/>
              <w:rPr>
                <w:rFonts w:ascii="Arial" w:hAnsi="Arial"/>
                <w:b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firstLine="4" w:left="270" w:right="283"/>
              <w:jc w:val="center"/>
              <w:rPr>
                <w:rFonts w:ascii="Arial" w:hAnsi="Arial"/>
                <w:b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270" w:right="283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color w:val="000000"/>
                <w:sz w:val="24"/>
                <w:szCs w:val="24"/>
              </w:rPr>
            </w:r>
          </w:p>
          <w:p>
            <w:pPr>
              <w:pStyle w:val="normal1"/>
              <w:ind w:hanging="1" w:left="112" w:right="114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Registro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 avaliação ocorrerá de forma gradativa e participativa com foco na imaginação, criatividade e autonomia do educando.</w:t>
            </w:r>
          </w:p>
          <w:p>
            <w:pPr>
              <w:pStyle w:val="normal1"/>
              <w:ind w:hanging="1" w:left="112" w:right="114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color w:val="000000"/>
                <w:sz w:val="24"/>
                <w:szCs w:val="24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62" w:before="0" w:after="0"/>
        <w:ind w:hanging="0" w:left="200" w:right="0"/>
        <w:jc w:val="left"/>
        <w:rPr>
          <w:rFonts w:ascii="Arial" w:hAnsi="Arial"/>
          <w:color w:val="000000"/>
          <w:sz w:val="24"/>
          <w:szCs w:val="24"/>
        </w:rPr>
      </w:pPr>
      <w:r>
        <w:rPr>
          <w:rFonts w:eastAsia="Calibri" w:cs="Calibri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OBSERVAÇÕES: AS ATIVIDADES E HORÁRIOS PODEM SER ALTERADOS SE NECESSÁRIO NO DECORRER DA SEMANA</w:t>
      </w:r>
    </w:p>
    <w:p>
      <w:pPr>
        <w:sectPr>
          <w:type w:val="nextPage"/>
          <w:pgSz w:orient="landscape" w:w="16838" w:h="11906"/>
          <w:pgMar w:left="520" w:right="560" w:gutter="0" w:header="0" w:top="720" w:footer="0" w:bottom="280"/>
          <w:pgNumType w:fmt="decimal"/>
          <w:formProt w:val="false"/>
          <w:textDirection w:val="lrTb"/>
          <w:docGrid w:type="default" w:linePitch="100" w:charSpace="0"/>
        </w:sect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62" w:before="0" w:after="0"/>
        <w:ind w:hanging="0" w:left="200" w:right="0"/>
        <w:jc w:val="left"/>
        <w:rPr>
          <w:rFonts w:ascii="Arial" w:hAnsi="Arial"/>
          <w:color w:val="000000"/>
          <w:sz w:val="24"/>
          <w:szCs w:val="24"/>
        </w:rPr>
      </w:pPr>
      <w:r>
        <w:rPr>
          <w:rFonts w:ascii="Arial" w:hAnsi="Arial"/>
          <w:b/>
          <w:color w:val="000000"/>
          <w:sz w:val="24"/>
          <w:szCs w:val="24"/>
        </w:rPr>
        <w:t>Os espaços explorados, podem sofrer alterações conforme as mudanças climáticas.</w:t>
      </w: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40" w:before="0" w:after="0"/>
        <w:ind w:hanging="0" w:left="0" w:right="0"/>
        <w:jc w:val="left"/>
        <w:rPr>
          <w:rFonts w:ascii="Calibri" w:hAnsi="Calibri" w:eastAsia="Calibri" w:cs="Calibri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Calibri" w:cs="Calibri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r>
    </w:p>
    <w:sectPr>
      <w:type w:val="nextPage"/>
      <w:pgSz w:orient="landscape" w:w="16838" w:h="11906"/>
      <w:pgMar w:left="520" w:right="560" w:gutter="0" w:header="0" w:top="110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</TotalTime>
  <Application>LibreOffice/25.2.6.2$Linux_X86_64 LibreOffice_project/520$Build-2</Application>
  <AppVersion>15.0000</AppVersion>
  <Pages>7</Pages>
  <Words>416</Words>
  <Characters>2959</Characters>
  <CharactersWithSpaces>3278</CharactersWithSpaces>
  <Paragraphs>119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2025-11-03T22:00:11Z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2024-09-15T00:00:00Z</vt:lpwstr>
  </property>
  <property fmtid="{D5CDD505-2E9C-101B-9397-08002B2CF9AE}" pid="3" name="Creator">
    <vt:lpwstr>Microsoft Word</vt:lpwstr>
  </property>
  <property fmtid="{D5CDD505-2E9C-101B-9397-08002B2CF9AE}" pid="4" name="LastSaved">
    <vt:lpwstr>2024-09-16T00:00:00Z</vt:lpwstr>
  </property>
</Properties>
</file>