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CC49A2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CC4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CC49A2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CC4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CC4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CC4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CC4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CC49A2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CC49A2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DE56C9" w:rsidP="00DE56C9">
            <w:pPr>
              <w:pStyle w:val="Verses"/>
              <w:jc w:val="left"/>
            </w:pPr>
            <w:r>
              <w:t>12</w:t>
            </w:r>
            <w:r w:rsidR="003D275C">
              <w:t>-0</w:t>
            </w:r>
            <w:r>
              <w:t>7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DE56C9" w:rsidP="00CC49A2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CC49A2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</w:p>
        <w:p w:rsidR="007D2516" w:rsidRDefault="00C62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21954" w:history="1">
            <w:r w:rsidR="007D2516" w:rsidRPr="00F80895">
              <w:rPr>
                <w:rStyle w:val="Hyperlink"/>
                <w:noProof/>
              </w:rPr>
              <w:t>1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Objetivos deste documento</w:t>
            </w:r>
            <w:r w:rsidR="007D2516">
              <w:rPr>
                <w:noProof/>
                <w:webHidden/>
              </w:rPr>
              <w:tab/>
            </w:r>
            <w:r w:rsidR="007D2516">
              <w:rPr>
                <w:noProof/>
                <w:webHidden/>
              </w:rPr>
              <w:fldChar w:fldCharType="begin"/>
            </w:r>
            <w:r w:rsidR="007D2516">
              <w:rPr>
                <w:noProof/>
                <w:webHidden/>
              </w:rPr>
              <w:instrText xml:space="preserve"> PAGEREF _Toc417921954 \h </w:instrText>
            </w:r>
            <w:r w:rsidR="007D2516">
              <w:rPr>
                <w:noProof/>
                <w:webHidden/>
              </w:rPr>
            </w:r>
            <w:r w:rsidR="007D2516">
              <w:rPr>
                <w:noProof/>
                <w:webHidden/>
              </w:rPr>
              <w:fldChar w:fldCharType="separate"/>
            </w:r>
            <w:r w:rsidR="007D2516">
              <w:rPr>
                <w:noProof/>
                <w:webHidden/>
              </w:rPr>
              <w:t>1</w:t>
            </w:r>
            <w:r w:rsidR="007D2516">
              <w:rPr>
                <w:noProof/>
                <w:webHidden/>
              </w:rPr>
              <w:fldChar w:fldCharType="end"/>
            </w:r>
          </w:hyperlink>
        </w:p>
        <w:p w:rsidR="007D2516" w:rsidRDefault="005F349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55" w:history="1">
            <w:r w:rsidR="007D2516" w:rsidRPr="00F80895">
              <w:rPr>
                <w:rStyle w:val="Hyperlink"/>
                <w:noProof/>
              </w:rPr>
              <w:t>2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Situação atual e justificativa do projeto</w:t>
            </w:r>
            <w:r w:rsidR="007D2516">
              <w:rPr>
                <w:noProof/>
                <w:webHidden/>
              </w:rPr>
              <w:tab/>
            </w:r>
            <w:r w:rsidR="007D2516">
              <w:rPr>
                <w:noProof/>
                <w:webHidden/>
              </w:rPr>
              <w:fldChar w:fldCharType="begin"/>
            </w:r>
            <w:r w:rsidR="007D2516">
              <w:rPr>
                <w:noProof/>
                <w:webHidden/>
              </w:rPr>
              <w:instrText xml:space="preserve"> PAGEREF _Toc417921955 \h </w:instrText>
            </w:r>
            <w:r w:rsidR="007D2516">
              <w:rPr>
                <w:noProof/>
                <w:webHidden/>
              </w:rPr>
            </w:r>
            <w:r w:rsidR="007D2516">
              <w:rPr>
                <w:noProof/>
                <w:webHidden/>
              </w:rPr>
              <w:fldChar w:fldCharType="separate"/>
            </w:r>
            <w:r w:rsidR="007D2516">
              <w:rPr>
                <w:noProof/>
                <w:webHidden/>
              </w:rPr>
              <w:t>1</w:t>
            </w:r>
            <w:r w:rsidR="007D2516">
              <w:rPr>
                <w:noProof/>
                <w:webHidden/>
              </w:rPr>
              <w:fldChar w:fldCharType="end"/>
            </w:r>
          </w:hyperlink>
        </w:p>
        <w:p w:rsidR="007D2516" w:rsidRDefault="005F349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57" w:history="1">
            <w:r w:rsidR="004746A4">
              <w:rPr>
                <w:rStyle w:val="Hyperlink"/>
                <w:noProof/>
              </w:rPr>
              <w:t>3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Escopo do Produto</w:t>
            </w:r>
            <w:r w:rsidR="007D2516">
              <w:rPr>
                <w:noProof/>
                <w:webHidden/>
              </w:rPr>
              <w:tab/>
            </w:r>
            <w:r w:rsidR="000E2C11">
              <w:rPr>
                <w:noProof/>
                <w:webHidden/>
              </w:rPr>
              <w:t>2</w:t>
            </w:r>
          </w:hyperlink>
        </w:p>
        <w:p w:rsidR="007D2516" w:rsidRDefault="005F349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58" w:history="1">
            <w:r w:rsidR="004746A4">
              <w:rPr>
                <w:rStyle w:val="Hyperlink"/>
                <w:noProof/>
              </w:rPr>
              <w:t>4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Exclusões do projeto / Fora do Escopo</w:t>
            </w:r>
            <w:r w:rsidR="007D2516">
              <w:rPr>
                <w:noProof/>
                <w:webHidden/>
              </w:rPr>
              <w:tab/>
            </w:r>
            <w:r w:rsidR="009C4949">
              <w:rPr>
                <w:noProof/>
                <w:webHidden/>
              </w:rPr>
              <w:t>3</w:t>
            </w:r>
          </w:hyperlink>
        </w:p>
        <w:p w:rsidR="007D2516" w:rsidRDefault="005F349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59" w:history="1">
            <w:r w:rsidR="004746A4">
              <w:rPr>
                <w:rStyle w:val="Hyperlink"/>
                <w:noProof/>
              </w:rPr>
              <w:t>5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Restrições</w:t>
            </w:r>
            <w:r w:rsidR="007D2516">
              <w:rPr>
                <w:noProof/>
                <w:webHidden/>
              </w:rPr>
              <w:tab/>
            </w:r>
            <w:r w:rsidR="009C4949">
              <w:rPr>
                <w:noProof/>
                <w:webHidden/>
              </w:rPr>
              <w:t>3</w:t>
            </w:r>
          </w:hyperlink>
        </w:p>
        <w:p w:rsidR="007D2516" w:rsidRDefault="005F349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60" w:history="1">
            <w:r w:rsidR="004746A4">
              <w:rPr>
                <w:rStyle w:val="Hyperlink"/>
                <w:noProof/>
              </w:rPr>
              <w:t>6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Premissas</w:t>
            </w:r>
            <w:r w:rsidR="007D2516">
              <w:rPr>
                <w:noProof/>
                <w:webHidden/>
              </w:rPr>
              <w:tab/>
            </w:r>
            <w:r w:rsidR="009F60CA">
              <w:rPr>
                <w:noProof/>
                <w:webHidden/>
              </w:rPr>
              <w:t>3</w:t>
            </w:r>
          </w:hyperlink>
        </w:p>
        <w:p w:rsidR="007D2516" w:rsidRDefault="005F349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17921961" w:history="1">
            <w:r w:rsidR="004746A4">
              <w:rPr>
                <w:rStyle w:val="Hyperlink"/>
                <w:noProof/>
              </w:rPr>
              <w:t>7</w:t>
            </w:r>
            <w:r w:rsidR="007D251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D2516" w:rsidRPr="00F80895">
              <w:rPr>
                <w:rStyle w:val="Hyperlink"/>
                <w:noProof/>
              </w:rPr>
              <w:t>Entregas e Critérios de Aceitação</w:t>
            </w:r>
            <w:r w:rsidR="007D2516">
              <w:rPr>
                <w:noProof/>
                <w:webHidden/>
              </w:rPr>
              <w:tab/>
            </w:r>
            <w:r w:rsidR="009F60CA">
              <w:rPr>
                <w:noProof/>
                <w:webHidden/>
              </w:rPr>
              <w:t>3</w:t>
            </w:r>
          </w:hyperlink>
        </w:p>
        <w:p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A519F5" w:rsidRDefault="00A519F5" w:rsidP="00C6217F"/>
    <w:p w:rsidR="002A19BF" w:rsidRDefault="00C6217F" w:rsidP="007170E9">
      <w:pPr>
        <w:pStyle w:val="Ttulo1"/>
      </w:pPr>
      <w:bookmarkStart w:id="0" w:name="_Toc417921954"/>
      <w:r w:rsidRPr="00C6217F">
        <w:t>Objetivo</w:t>
      </w:r>
      <w:bookmarkEnd w:id="0"/>
    </w:p>
    <w:p w:rsidR="007170E9" w:rsidRPr="007170E9" w:rsidRDefault="006B69D1" w:rsidP="007170E9">
      <w:r>
        <w:t>Importar coleção e segmento do Produto e atualizar os dados.</w:t>
      </w:r>
    </w:p>
    <w:p w:rsidR="002A19BF" w:rsidRPr="00B12ADB" w:rsidRDefault="002A19BF" w:rsidP="002A19BF"/>
    <w:p w:rsidR="002A19BF" w:rsidRDefault="002A19BF" w:rsidP="002A19BF"/>
    <w:p w:rsidR="003D437B" w:rsidRDefault="003D437B" w:rsidP="003D437B">
      <w:pPr>
        <w:pStyle w:val="Ttulo1"/>
      </w:pPr>
      <w:bookmarkStart w:id="1" w:name="_Toc383380604"/>
      <w:bookmarkStart w:id="2" w:name="_Toc417921955"/>
      <w:r>
        <w:t xml:space="preserve">Situação atual e justificativa </w:t>
      </w:r>
      <w:r w:rsidRPr="00057D0A">
        <w:t xml:space="preserve">do </w:t>
      </w:r>
      <w:r>
        <w:t>projeto</w:t>
      </w:r>
      <w:bookmarkEnd w:id="1"/>
      <w:bookmarkEnd w:id="2"/>
    </w:p>
    <w:p w:rsidR="00657B81" w:rsidRDefault="00DD74E2" w:rsidP="00DD74E2">
      <w:r>
        <w:t xml:space="preserve">Hoje </w:t>
      </w:r>
      <w:r w:rsidR="006B69D1">
        <w:t xml:space="preserve">para atualizar o campo coleção e o segmento tem que </w:t>
      </w:r>
      <w:r w:rsidR="00DE56C9">
        <w:t>de produto a produto, ou seja, um a um</w:t>
      </w:r>
      <w:r w:rsidR="0083781D">
        <w:t>.</w:t>
      </w:r>
    </w:p>
    <w:p w:rsidR="00863C35" w:rsidRDefault="00657B81" w:rsidP="00DD74E2">
      <w:r>
        <w:t>A</w:t>
      </w:r>
      <w:r w:rsidR="00DE56C9">
        <w:t xml:space="preserve"> equipe do Planejamento será responsável pela atualização da coleção e segmento.</w:t>
      </w:r>
    </w:p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2A19BF"/>
    <w:p w:rsidR="000E2C11" w:rsidRDefault="000E2C11" w:rsidP="000E2C11">
      <w:pPr>
        <w:pStyle w:val="Ttulo1"/>
        <w:numPr>
          <w:ilvl w:val="0"/>
          <w:numId w:val="0"/>
        </w:numPr>
      </w:pPr>
      <w:bookmarkStart w:id="3" w:name="_Toc383380606"/>
      <w:bookmarkStart w:id="4" w:name="_Toc417921957"/>
    </w:p>
    <w:p w:rsidR="002A19BF" w:rsidRDefault="002A19BF" w:rsidP="000E2C11">
      <w:pPr>
        <w:pStyle w:val="Ttulo1"/>
      </w:pPr>
      <w:r w:rsidRPr="00C46898">
        <w:t>Escopo do Produto</w:t>
      </w:r>
      <w:bookmarkEnd w:id="3"/>
      <w:bookmarkEnd w:id="4"/>
    </w:p>
    <w:p w:rsidR="000470FC" w:rsidRDefault="006B0DDD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- </w:t>
      </w:r>
      <w:r w:rsidR="00657B8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Será criado um parâmetro, parametrizável por usuário</w:t>
      </w:r>
      <w:r w:rsidR="000470F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com valor default “NÂO”, o usuário que tiver a permissão de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importar/atualizar</w:t>
      </w:r>
      <w:r w:rsidR="000470F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será parametrizado com o valor “SIM”.</w:t>
      </w:r>
    </w:p>
    <w:p w:rsidR="000470FC" w:rsidRDefault="00DE56C9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noProof/>
          <w:lang w:eastAsia="pt-BR"/>
        </w:rPr>
        <w:drawing>
          <wp:inline distT="0" distB="0" distL="0" distR="0" wp14:anchorId="6657F89E" wp14:editId="04D4CA0E">
            <wp:extent cx="5400040" cy="35273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DDD" w:rsidRDefault="006B0DDD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6B0DDD" w:rsidRDefault="006B0DDD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- </w:t>
      </w:r>
      <w:r w:rsidR="00AB1BA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Na tela de Produto Acabado ter</w:t>
      </w:r>
      <w:r w:rsidR="008A172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ão</w:t>
      </w:r>
      <w:r w:rsidR="00AB1BA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esses </w:t>
      </w:r>
      <w:r w:rsidR="005F349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dois</w:t>
      </w:r>
      <w:bookmarkStart w:id="5" w:name="_GoBack"/>
      <w:bookmarkEnd w:id="5"/>
      <w:r w:rsidR="00AB1BA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relatórios</w:t>
      </w:r>
      <w:r w:rsidR="008A172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para fazer a devida importação </w:t>
      </w:r>
      <w:r w:rsidR="008A172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do Excel</w:t>
      </w:r>
      <w:r w:rsidR="008A1721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/atualização</w:t>
      </w:r>
      <w:r w:rsidR="00AB1BA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. O padrão do Excel deve ser </w:t>
      </w:r>
      <w:r w:rsidR="00AB1BA4" w:rsidRPr="008A1721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  <w:lang w:eastAsia="pt-BR"/>
        </w:rPr>
        <w:t xml:space="preserve">Produto x </w:t>
      </w:r>
      <w:proofErr w:type="spellStart"/>
      <w:proofErr w:type="gramStart"/>
      <w:r w:rsidR="00AB1BA4" w:rsidRPr="008A1721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  <w:lang w:eastAsia="pt-BR"/>
        </w:rPr>
        <w:t>Cod_Coleção</w:t>
      </w:r>
      <w:proofErr w:type="spellEnd"/>
      <w:proofErr w:type="gramEnd"/>
      <w:r w:rsidR="00AB1BA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/ </w:t>
      </w:r>
      <w:r w:rsidR="00AB1BA4" w:rsidRPr="008A1721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  <w:lang w:eastAsia="pt-BR"/>
        </w:rPr>
        <w:t xml:space="preserve">Produto x </w:t>
      </w:r>
      <w:proofErr w:type="spellStart"/>
      <w:r w:rsidR="00AB1BA4" w:rsidRPr="008A1721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  <w:lang w:eastAsia="pt-BR"/>
        </w:rPr>
        <w:t>Cod_Segmento</w:t>
      </w:r>
      <w:proofErr w:type="spellEnd"/>
      <w:r w:rsidR="00AB1BA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.</w:t>
      </w:r>
    </w:p>
    <w:p w:rsidR="00AB1BA4" w:rsidRDefault="00AB1BA4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noProof/>
          <w:lang w:eastAsia="pt-BR"/>
        </w:rPr>
        <w:drawing>
          <wp:inline distT="0" distB="0" distL="0" distR="0" wp14:anchorId="5ED99C00" wp14:editId="5D428324">
            <wp:extent cx="2362200" cy="438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C9" w:rsidRDefault="00DE56C9" w:rsidP="005323F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723162" w:rsidRDefault="00723162" w:rsidP="002A19BF"/>
    <w:p w:rsidR="00723162" w:rsidRDefault="00723162" w:rsidP="002A19BF">
      <w:r>
        <w:t xml:space="preserve">O desenvolvimento será aplicado </w:t>
      </w:r>
      <w:r w:rsidR="008A1721">
        <w:t>no relatório para a tela</w:t>
      </w:r>
      <w:r>
        <w:t>:</w:t>
      </w:r>
    </w:p>
    <w:p w:rsidR="00723162" w:rsidRDefault="006B0DDD" w:rsidP="006B0DDD">
      <w:r>
        <w:t>002006</w:t>
      </w:r>
      <w:r w:rsidR="00723162">
        <w:t xml:space="preserve"> – </w:t>
      </w:r>
      <w:r>
        <w:t>Produtos Acabados.</w:t>
      </w:r>
    </w:p>
    <w:p w:rsidR="00723162" w:rsidRDefault="00723162" w:rsidP="002A19BF"/>
    <w:p w:rsidR="00723162" w:rsidRPr="00AA3C95" w:rsidRDefault="00723162" w:rsidP="002A19BF"/>
    <w:p w:rsidR="002A19BF" w:rsidRPr="00AA3C95" w:rsidRDefault="00C06005" w:rsidP="002A19BF">
      <w:pPr>
        <w:pStyle w:val="Ttulo1"/>
      </w:pPr>
      <w:bookmarkStart w:id="6" w:name="_Toc383380607"/>
      <w:bookmarkStart w:id="7" w:name="_Toc417921958"/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6"/>
      <w:bookmarkEnd w:id="7"/>
    </w:p>
    <w:p w:rsidR="00723162" w:rsidRDefault="00470B2B" w:rsidP="002A19BF">
      <w:r>
        <w:t xml:space="preserve">- </w:t>
      </w:r>
      <w:r w:rsidR="00723162">
        <w:t>O TI não definirá os usuários que irão ter ou não permissão.</w:t>
      </w:r>
    </w:p>
    <w:p w:rsidR="00E10611" w:rsidRDefault="00E10611" w:rsidP="00E10611">
      <w:pPr>
        <w:pStyle w:val="Ttulo1"/>
      </w:pPr>
      <w:bookmarkStart w:id="8" w:name="_Toc402281711"/>
      <w:r>
        <w:lastRenderedPageBreak/>
        <w:t>Restrições</w:t>
      </w:r>
      <w:bookmarkEnd w:id="8"/>
    </w:p>
    <w:p w:rsidR="00723162" w:rsidRDefault="00723162" w:rsidP="00723162">
      <w:pPr>
        <w:pStyle w:val="Ttulo1"/>
        <w:numPr>
          <w:ilvl w:val="0"/>
          <w:numId w:val="0"/>
        </w:numPr>
        <w:ind w:left="432"/>
      </w:pPr>
      <w:bookmarkStart w:id="9" w:name="_Toc402281712"/>
    </w:p>
    <w:p w:rsidR="00203B43" w:rsidRDefault="00E10611" w:rsidP="002A19BF">
      <w:pPr>
        <w:pStyle w:val="Ttulo1"/>
      </w:pPr>
      <w:r w:rsidRPr="00AA3C95">
        <w:t>Premissas</w:t>
      </w:r>
      <w:bookmarkEnd w:id="9"/>
    </w:p>
    <w:p w:rsidR="00203B43" w:rsidRDefault="00203B43" w:rsidP="002A19BF"/>
    <w:p w:rsidR="006B0DDD" w:rsidRDefault="00470B2B" w:rsidP="002A19BF">
      <w:r>
        <w:t xml:space="preserve">Disponibilidade do </w:t>
      </w:r>
      <w:proofErr w:type="spellStart"/>
      <w:proofErr w:type="gramStart"/>
      <w:r>
        <w:t>KeyUser</w:t>
      </w:r>
      <w:proofErr w:type="spellEnd"/>
      <w:proofErr w:type="gramEnd"/>
      <w:r>
        <w:t xml:space="preserve"> para homologar a ferramenta.</w:t>
      </w:r>
    </w:p>
    <w:p w:rsidR="006B0DDD" w:rsidRDefault="006B0DDD" w:rsidP="002A19BF"/>
    <w:p w:rsidR="006B0DDD" w:rsidRPr="00AA3C95" w:rsidRDefault="006B0DDD" w:rsidP="002A19BF"/>
    <w:p w:rsidR="002A19BF" w:rsidRPr="00AA3C95" w:rsidRDefault="002A19BF" w:rsidP="002A19BF">
      <w:pPr>
        <w:pStyle w:val="Ttulo1"/>
      </w:pPr>
      <w:bookmarkStart w:id="10" w:name="_Toc383380610"/>
      <w:bookmarkStart w:id="11" w:name="_Toc417921961"/>
      <w:r w:rsidRPr="00AA3C95">
        <w:t>E</w:t>
      </w:r>
      <w:r w:rsidR="00366264">
        <w:t>ntregas e Critérios de Aceitação</w:t>
      </w:r>
      <w:bookmarkEnd w:id="10"/>
      <w:bookmarkEnd w:id="11"/>
    </w:p>
    <w:p w:rsidR="002A19BF" w:rsidRDefault="008559C7" w:rsidP="002A19BF">
      <w:r>
        <w:t>Fase1 - Definir Escopo</w:t>
      </w:r>
    </w:p>
    <w:p w:rsidR="008559C7" w:rsidRDefault="008559C7" w:rsidP="002A19BF">
      <w:r>
        <w:t>Fase2</w:t>
      </w:r>
      <w:r w:rsidR="00701E33">
        <w:t xml:space="preserve"> - </w:t>
      </w:r>
      <w:r>
        <w:t>Análise</w:t>
      </w:r>
    </w:p>
    <w:p w:rsidR="00701E33" w:rsidRDefault="00701E33" w:rsidP="002A19BF">
      <w:r>
        <w:t xml:space="preserve">Fase3 - </w:t>
      </w:r>
      <w:r w:rsidR="00863C35">
        <w:t>Desenvolvimento</w:t>
      </w:r>
    </w:p>
    <w:p w:rsidR="008559C7" w:rsidRDefault="008559C7" w:rsidP="002A19BF">
      <w:r>
        <w:t>Fase</w:t>
      </w:r>
      <w:r w:rsidR="00701E33">
        <w:t>4</w:t>
      </w:r>
      <w:r>
        <w:t xml:space="preserve"> </w:t>
      </w:r>
      <w:r w:rsidR="00863C35">
        <w:t>–</w:t>
      </w:r>
      <w:r w:rsidR="00701E33">
        <w:t xml:space="preserve"> </w:t>
      </w:r>
      <w:r w:rsidR="00863C35">
        <w:t>Elaboração de manuais</w:t>
      </w:r>
    </w:p>
    <w:p w:rsidR="008559C7" w:rsidRDefault="008559C7" w:rsidP="002A19BF">
      <w:r>
        <w:t>Fase</w:t>
      </w:r>
      <w:r w:rsidR="00701E33">
        <w:t>5</w:t>
      </w:r>
      <w:r>
        <w:t xml:space="preserve"> - </w:t>
      </w:r>
      <w:r w:rsidR="00701E33">
        <w:t>Treinamento</w:t>
      </w:r>
    </w:p>
    <w:p w:rsidR="008559C7" w:rsidRDefault="008559C7" w:rsidP="002A19BF">
      <w:r>
        <w:t>Fase</w:t>
      </w:r>
      <w:r w:rsidR="00701E33">
        <w:t xml:space="preserve">6 - </w:t>
      </w:r>
      <w:r w:rsidR="00723162">
        <w:t>Homologação</w:t>
      </w:r>
    </w:p>
    <w:p w:rsidR="00701E33" w:rsidRPr="00AA3C95" w:rsidRDefault="00701E33" w:rsidP="002A19BF">
      <w:r>
        <w:t>Fase7 - Entrega</w:t>
      </w:r>
    </w:p>
    <w:p w:rsidR="002A19BF" w:rsidRPr="00AA3C95" w:rsidRDefault="002A19BF" w:rsidP="002A19BF"/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9923B1" w:rsidRDefault="009923B1" w:rsidP="003D377B"/>
    <w:p w:rsidR="008843C9" w:rsidRDefault="008843C9" w:rsidP="003D377B"/>
    <w:tbl>
      <w:tblPr>
        <w:tblW w:w="87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863"/>
        <w:gridCol w:w="4301"/>
        <w:gridCol w:w="1559"/>
      </w:tblGrid>
      <w:tr w:rsidR="008843C9" w:rsidRPr="00C52528" w:rsidTr="000533B1">
        <w:trPr>
          <w:trHeight w:val="377"/>
        </w:trPr>
        <w:tc>
          <w:tcPr>
            <w:tcW w:w="8723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CC49A2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470B2B">
        <w:trPr>
          <w:trHeight w:val="283"/>
        </w:trPr>
        <w:tc>
          <w:tcPr>
            <w:tcW w:w="2863" w:type="dxa"/>
            <w:shd w:val="clear" w:color="auto" w:fill="DBE5F1" w:themeFill="accent1" w:themeFillTint="33"/>
            <w:vAlign w:val="center"/>
          </w:tcPr>
          <w:p w:rsidR="008843C9" w:rsidRPr="00C52528" w:rsidRDefault="000533B1" w:rsidP="000533B1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4301" w:type="dxa"/>
            <w:shd w:val="clear" w:color="auto" w:fill="DBE5F1" w:themeFill="accent1" w:themeFillTint="33"/>
            <w:vAlign w:val="center"/>
          </w:tcPr>
          <w:p w:rsidR="008843C9" w:rsidRPr="00C52528" w:rsidRDefault="000533B1" w:rsidP="00723162">
            <w:pPr>
              <w:jc w:val="center"/>
              <w:rPr>
                <w:b/>
              </w:rPr>
            </w:pPr>
            <w:r>
              <w:rPr>
                <w:b/>
              </w:rPr>
              <w:t xml:space="preserve">Área 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CC49A2">
            <w:pPr>
              <w:jc w:val="center"/>
              <w:rPr>
                <w:b/>
              </w:rPr>
            </w:pPr>
          </w:p>
        </w:tc>
      </w:tr>
      <w:tr w:rsidR="008843C9" w:rsidRPr="00C52528" w:rsidTr="00470B2B">
        <w:trPr>
          <w:trHeight w:val="340"/>
        </w:trPr>
        <w:tc>
          <w:tcPr>
            <w:tcW w:w="2863" w:type="dxa"/>
            <w:vAlign w:val="center"/>
          </w:tcPr>
          <w:p w:rsidR="008843C9" w:rsidRPr="00CE3355" w:rsidRDefault="006B0DDD" w:rsidP="00723162">
            <w:pPr>
              <w:pStyle w:val="Tabela"/>
            </w:pPr>
            <w:r>
              <w:t>Lucas Miranda</w:t>
            </w:r>
          </w:p>
        </w:tc>
        <w:tc>
          <w:tcPr>
            <w:tcW w:w="4301" w:type="dxa"/>
            <w:vAlign w:val="center"/>
          </w:tcPr>
          <w:p w:rsidR="008843C9" w:rsidRPr="00C52528" w:rsidRDefault="00723162" w:rsidP="00CC49A2">
            <w:r>
              <w:t>TI</w:t>
            </w:r>
          </w:p>
        </w:tc>
        <w:tc>
          <w:tcPr>
            <w:tcW w:w="1559" w:type="dxa"/>
            <w:vAlign w:val="center"/>
          </w:tcPr>
          <w:p w:rsidR="008843C9" w:rsidRPr="00C52528" w:rsidRDefault="008843C9" w:rsidP="00CC49A2"/>
        </w:tc>
      </w:tr>
      <w:tr w:rsidR="008843C9" w:rsidRPr="00C52528" w:rsidTr="00470B2B">
        <w:trPr>
          <w:trHeight w:val="340"/>
        </w:trPr>
        <w:tc>
          <w:tcPr>
            <w:tcW w:w="2863" w:type="dxa"/>
            <w:vAlign w:val="center"/>
          </w:tcPr>
          <w:p w:rsidR="008843C9" w:rsidRPr="00CE3355" w:rsidRDefault="006B0DDD" w:rsidP="00CC49A2">
            <w:pPr>
              <w:pStyle w:val="Tabela"/>
            </w:pPr>
            <w:r>
              <w:t>Patricia Mendes/Juliana Bruno</w:t>
            </w:r>
          </w:p>
        </w:tc>
        <w:tc>
          <w:tcPr>
            <w:tcW w:w="4301" w:type="dxa"/>
            <w:vAlign w:val="center"/>
          </w:tcPr>
          <w:p w:rsidR="008843C9" w:rsidRPr="00C52528" w:rsidRDefault="006B0DDD" w:rsidP="00CC49A2">
            <w:r>
              <w:t>Planejamento Farm</w:t>
            </w:r>
          </w:p>
        </w:tc>
        <w:tc>
          <w:tcPr>
            <w:tcW w:w="1559" w:type="dxa"/>
            <w:vAlign w:val="center"/>
          </w:tcPr>
          <w:p w:rsidR="008843C9" w:rsidRPr="00C52528" w:rsidRDefault="008843C9" w:rsidP="00CC49A2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7F1" w:rsidRDefault="001427F1" w:rsidP="005E1593">
      <w:r>
        <w:separator/>
      </w:r>
    </w:p>
  </w:endnote>
  <w:endnote w:type="continuationSeparator" w:id="0">
    <w:p w:rsidR="001427F1" w:rsidRDefault="001427F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F349C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F349C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7F1" w:rsidRDefault="001427F1" w:rsidP="005E1593">
      <w:r>
        <w:separator/>
      </w:r>
    </w:p>
  </w:footnote>
  <w:footnote w:type="continuationSeparator" w:id="0">
    <w:p w:rsidR="001427F1" w:rsidRDefault="001427F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957346" w:rsidP="00C6217F">
          <w:pPr>
            <w:pStyle w:val="Comments"/>
          </w:pPr>
          <w:r w:rsidRPr="00C6217F">
            <w:rPr>
              <w:sz w:val="22"/>
              <w:szCs w:val="22"/>
            </w:rPr>
            <w:fldChar w:fldCharType="begin"/>
          </w:r>
          <w:r w:rsidRPr="00C6217F">
            <w:rPr>
              <w:sz w:val="22"/>
              <w:szCs w:val="22"/>
            </w:rPr>
            <w:instrText xml:space="preserve"> TITLE   \* MERGEFORMAT </w:instrText>
          </w:r>
          <w:r w:rsidRPr="00C6217F">
            <w:rPr>
              <w:sz w:val="22"/>
              <w:szCs w:val="22"/>
            </w:rPr>
            <w:fldChar w:fldCharType="separate"/>
          </w:r>
          <w:r w:rsidRPr="00C6217F">
            <w:rPr>
              <w:sz w:val="22"/>
              <w:szCs w:val="22"/>
            </w:rPr>
            <w:t>Declaração do escopo do projeto</w:t>
          </w:r>
          <w:r w:rsidRPr="00C6217F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44A7C6C6" wp14:editId="738162C2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70B2B" w:rsidP="00CC49A2">
          <w:pPr>
            <w:pStyle w:val="Cabealho"/>
            <w:rPr>
              <w:sz w:val="22"/>
              <w:szCs w:val="22"/>
            </w:rPr>
          </w:pPr>
          <w:r>
            <w:t>IMPORTAÇÃO/ATUALIZAÇÃO COLEÇÃO OU SEGMENTO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CC49A2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9634CE"/>
    <w:multiLevelType w:val="multilevel"/>
    <w:tmpl w:val="9D0C6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66BD20F4"/>
    <w:multiLevelType w:val="hybridMultilevel"/>
    <w:tmpl w:val="22A8D4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F3FD6"/>
    <w:multiLevelType w:val="hybridMultilevel"/>
    <w:tmpl w:val="A62677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625A1"/>
    <w:multiLevelType w:val="multilevel"/>
    <w:tmpl w:val="943E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426C3"/>
    <w:rsid w:val="000470FC"/>
    <w:rsid w:val="000508CE"/>
    <w:rsid w:val="000533B1"/>
    <w:rsid w:val="000639A3"/>
    <w:rsid w:val="000B029A"/>
    <w:rsid w:val="000B7577"/>
    <w:rsid w:val="000C1AC0"/>
    <w:rsid w:val="000E2853"/>
    <w:rsid w:val="000E2C11"/>
    <w:rsid w:val="000E3FBC"/>
    <w:rsid w:val="0011684F"/>
    <w:rsid w:val="00120872"/>
    <w:rsid w:val="00137694"/>
    <w:rsid w:val="001427F1"/>
    <w:rsid w:val="00190C0C"/>
    <w:rsid w:val="001D497F"/>
    <w:rsid w:val="001F3D30"/>
    <w:rsid w:val="00202333"/>
    <w:rsid w:val="00203B43"/>
    <w:rsid w:val="00211D53"/>
    <w:rsid w:val="00274187"/>
    <w:rsid w:val="0028566C"/>
    <w:rsid w:val="00293ED8"/>
    <w:rsid w:val="002A19BF"/>
    <w:rsid w:val="002B4718"/>
    <w:rsid w:val="002E5728"/>
    <w:rsid w:val="00311DF2"/>
    <w:rsid w:val="00323EFA"/>
    <w:rsid w:val="00331443"/>
    <w:rsid w:val="00341B09"/>
    <w:rsid w:val="0034544C"/>
    <w:rsid w:val="00365D05"/>
    <w:rsid w:val="00366264"/>
    <w:rsid w:val="00393AF2"/>
    <w:rsid w:val="003C6AAD"/>
    <w:rsid w:val="003D275C"/>
    <w:rsid w:val="003D377B"/>
    <w:rsid w:val="003D437B"/>
    <w:rsid w:val="00424175"/>
    <w:rsid w:val="0042609D"/>
    <w:rsid w:val="00444227"/>
    <w:rsid w:val="00470B2B"/>
    <w:rsid w:val="004746A4"/>
    <w:rsid w:val="004B2855"/>
    <w:rsid w:val="004B60F1"/>
    <w:rsid w:val="004D0195"/>
    <w:rsid w:val="004D27A1"/>
    <w:rsid w:val="004D67B5"/>
    <w:rsid w:val="004F6DD2"/>
    <w:rsid w:val="005323F0"/>
    <w:rsid w:val="0055540E"/>
    <w:rsid w:val="00557FEF"/>
    <w:rsid w:val="005B4260"/>
    <w:rsid w:val="005E1593"/>
    <w:rsid w:val="005F349C"/>
    <w:rsid w:val="005F487B"/>
    <w:rsid w:val="00631A54"/>
    <w:rsid w:val="006419CA"/>
    <w:rsid w:val="00642D49"/>
    <w:rsid w:val="00657B81"/>
    <w:rsid w:val="00663704"/>
    <w:rsid w:val="006664A0"/>
    <w:rsid w:val="006A233C"/>
    <w:rsid w:val="006B0DDD"/>
    <w:rsid w:val="006B69D1"/>
    <w:rsid w:val="00701E33"/>
    <w:rsid w:val="007170E9"/>
    <w:rsid w:val="00723162"/>
    <w:rsid w:val="00725878"/>
    <w:rsid w:val="00743E89"/>
    <w:rsid w:val="0076306E"/>
    <w:rsid w:val="007A054B"/>
    <w:rsid w:val="007B5F63"/>
    <w:rsid w:val="007D2516"/>
    <w:rsid w:val="00804EDF"/>
    <w:rsid w:val="0083781D"/>
    <w:rsid w:val="00842903"/>
    <w:rsid w:val="008559C7"/>
    <w:rsid w:val="00863C35"/>
    <w:rsid w:val="00871E89"/>
    <w:rsid w:val="008766B8"/>
    <w:rsid w:val="008843C9"/>
    <w:rsid w:val="008A1721"/>
    <w:rsid w:val="008B2247"/>
    <w:rsid w:val="00914326"/>
    <w:rsid w:val="00952A34"/>
    <w:rsid w:val="00957346"/>
    <w:rsid w:val="009923B1"/>
    <w:rsid w:val="009925CA"/>
    <w:rsid w:val="009A3D1F"/>
    <w:rsid w:val="009B5B6C"/>
    <w:rsid w:val="009C4949"/>
    <w:rsid w:val="009D7F9F"/>
    <w:rsid w:val="009F60CA"/>
    <w:rsid w:val="00A47ED6"/>
    <w:rsid w:val="00A519F5"/>
    <w:rsid w:val="00A935A5"/>
    <w:rsid w:val="00A9642C"/>
    <w:rsid w:val="00AB1BA4"/>
    <w:rsid w:val="00AE1992"/>
    <w:rsid w:val="00AF4288"/>
    <w:rsid w:val="00AF6D5F"/>
    <w:rsid w:val="00BC28C0"/>
    <w:rsid w:val="00BC5600"/>
    <w:rsid w:val="00C06005"/>
    <w:rsid w:val="00C52528"/>
    <w:rsid w:val="00C6217F"/>
    <w:rsid w:val="00C635C6"/>
    <w:rsid w:val="00C752EB"/>
    <w:rsid w:val="00C85C58"/>
    <w:rsid w:val="00C928A3"/>
    <w:rsid w:val="00CB68BE"/>
    <w:rsid w:val="00CC49A2"/>
    <w:rsid w:val="00CE2B3B"/>
    <w:rsid w:val="00CF2315"/>
    <w:rsid w:val="00CF2A55"/>
    <w:rsid w:val="00D11C3A"/>
    <w:rsid w:val="00D32AE6"/>
    <w:rsid w:val="00D37957"/>
    <w:rsid w:val="00D379AD"/>
    <w:rsid w:val="00D413BD"/>
    <w:rsid w:val="00D80127"/>
    <w:rsid w:val="00DB2B61"/>
    <w:rsid w:val="00DD74E2"/>
    <w:rsid w:val="00DE56C9"/>
    <w:rsid w:val="00E10611"/>
    <w:rsid w:val="00E1503D"/>
    <w:rsid w:val="00E34C15"/>
    <w:rsid w:val="00E80588"/>
    <w:rsid w:val="00E94091"/>
    <w:rsid w:val="00EC3752"/>
    <w:rsid w:val="00EF771C"/>
    <w:rsid w:val="00F042E7"/>
    <w:rsid w:val="00F61057"/>
    <w:rsid w:val="00F74E34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7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3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45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4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6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51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11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2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30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06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507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90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98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208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5666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4267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2089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7710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5209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38149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83729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72598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0352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50493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90251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05179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311518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630452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67739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446871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09270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750171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5017668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256376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504923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03B04-2F71-41DC-BABE-442F905BC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602</TotalTime>
  <Pages>3</Pages>
  <Words>296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1897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8</cp:revision>
  <dcterms:created xsi:type="dcterms:W3CDTF">2016-02-11T19:33:00Z</dcterms:created>
  <dcterms:modified xsi:type="dcterms:W3CDTF">2016-07-12T12:51:00Z</dcterms:modified>
</cp:coreProperties>
</file>