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C956B4" w:rsidP="00C956B4">
            <w:pPr>
              <w:pStyle w:val="Verses"/>
              <w:jc w:val="left"/>
            </w:pPr>
            <w:r>
              <w:t>30</w:t>
            </w:r>
            <w:r w:rsidR="003D275C">
              <w:t>-0</w:t>
            </w:r>
            <w:r w:rsidR="00192F2B">
              <w:t>9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A8238F" w:rsidRDefault="00A8238F" w:rsidP="00CE5B14"/>
    <w:p w:rsidR="00900C9D" w:rsidRDefault="009F2DC1" w:rsidP="009F2DC1">
      <w:pPr>
        <w:jc w:val="both"/>
        <w:rPr>
          <w:b/>
          <w:u w:val="single"/>
        </w:rPr>
      </w:pPr>
      <w:r w:rsidRPr="009F2DC1">
        <w:rPr>
          <w:b/>
          <w:u w:val="single"/>
        </w:rPr>
        <w:t xml:space="preserve">1 </w:t>
      </w:r>
      <w:r>
        <w:rPr>
          <w:b/>
          <w:u w:val="single"/>
        </w:rPr>
        <w:t>–</w:t>
      </w:r>
      <w:r w:rsidRPr="009F2DC1">
        <w:rPr>
          <w:b/>
          <w:u w:val="single"/>
        </w:rPr>
        <w:t xml:space="preserve"> </w:t>
      </w:r>
      <w:r w:rsidR="00192F2B">
        <w:rPr>
          <w:b/>
          <w:u w:val="single"/>
        </w:rPr>
        <w:t>Tela</w:t>
      </w:r>
    </w:p>
    <w:p w:rsidR="00A8238F" w:rsidRDefault="00A8238F" w:rsidP="009F2DC1">
      <w:pPr>
        <w:jc w:val="both"/>
        <w:rPr>
          <w:b/>
          <w:u w:val="single"/>
        </w:rPr>
      </w:pPr>
    </w:p>
    <w:p w:rsidR="00A8238F" w:rsidRDefault="00A8238F" w:rsidP="009F2DC1">
      <w:pPr>
        <w:jc w:val="both"/>
        <w:rPr>
          <w:i/>
          <w:u w:val="single"/>
        </w:rPr>
      </w:pPr>
      <w:r w:rsidRPr="00A8238F">
        <w:rPr>
          <w:i/>
          <w:u w:val="single"/>
        </w:rPr>
        <w:t xml:space="preserve">TELA 004006 – </w:t>
      </w:r>
      <w:proofErr w:type="gramStart"/>
      <w:r w:rsidRPr="00A8238F">
        <w:rPr>
          <w:i/>
          <w:u w:val="single"/>
        </w:rPr>
        <w:t>COMPRAS</w:t>
      </w:r>
      <w:proofErr w:type="gramEnd"/>
      <w:r w:rsidRPr="00A8238F">
        <w:rPr>
          <w:i/>
          <w:u w:val="single"/>
        </w:rPr>
        <w:t xml:space="preserve"> DE PRODUTO ACABADO</w:t>
      </w:r>
    </w:p>
    <w:p w:rsidR="00A8238F" w:rsidRDefault="00A8238F" w:rsidP="009F2DC1">
      <w:pPr>
        <w:jc w:val="both"/>
        <w:rPr>
          <w:i/>
          <w:u w:val="single"/>
        </w:rPr>
      </w:pPr>
    </w:p>
    <w:p w:rsidR="00A8238F" w:rsidRDefault="00A8238F" w:rsidP="009F2DC1">
      <w:pPr>
        <w:jc w:val="both"/>
      </w:pPr>
      <w:r>
        <w:t xml:space="preserve">Na tela foi criada uma propriedade </w:t>
      </w:r>
      <w:r w:rsidRPr="00A8238F">
        <w:rPr>
          <w:u w:val="single"/>
        </w:rPr>
        <w:t>Fornecedor Acabamento</w:t>
      </w:r>
      <w:r w:rsidR="001B7AF1">
        <w:rPr>
          <w:u w:val="single"/>
        </w:rPr>
        <w:t>.</w:t>
      </w:r>
      <w:r>
        <w:t xml:space="preserve"> </w:t>
      </w:r>
      <w:r w:rsidR="001B7AF1">
        <w:t>C</w:t>
      </w:r>
      <w:r>
        <w:t>aso o consumo do material não for o fornecedor do pedido</w:t>
      </w:r>
      <w:r w:rsidR="001B7AF1">
        <w:t xml:space="preserve"> será o fornecedor de acabamento.</w:t>
      </w:r>
      <w:r>
        <w:t xml:space="preserve"> </w:t>
      </w:r>
      <w:bookmarkStart w:id="0" w:name="_GoBack"/>
      <w:bookmarkEnd w:id="0"/>
      <w:r w:rsidR="001B7AF1">
        <w:t>A</w:t>
      </w:r>
      <w:r>
        <w:t>baixo segue exemplo de um pedido com o fornecedor e o fornecedor de acabamento diferente.</w:t>
      </w:r>
    </w:p>
    <w:p w:rsidR="00A8238F" w:rsidRDefault="00A8238F" w:rsidP="009F2DC1">
      <w:pPr>
        <w:jc w:val="both"/>
      </w:pPr>
      <w:r>
        <w:rPr>
          <w:noProof/>
          <w:lang w:eastAsia="pt-BR"/>
        </w:rPr>
        <w:drawing>
          <wp:inline distT="0" distB="0" distL="0" distR="0" wp14:anchorId="7F184972" wp14:editId="2D4BED3A">
            <wp:extent cx="5400040" cy="3242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8F" w:rsidRDefault="00A8238F" w:rsidP="009F2DC1">
      <w:pPr>
        <w:jc w:val="both"/>
      </w:pPr>
    </w:p>
    <w:p w:rsidR="00A8238F" w:rsidRDefault="00A8238F" w:rsidP="009F2DC1">
      <w:pPr>
        <w:jc w:val="both"/>
      </w:pPr>
      <w:r>
        <w:t xml:space="preserve">No relatório Personalizado (F) – Separação de Aviamentos e Peças com Localização Partida, os dados do fornecedor que será puxado será </w:t>
      </w:r>
      <w:r w:rsidR="00B424AC">
        <w:t>d</w:t>
      </w:r>
      <w:r>
        <w:t>o fornecedor de acabamento.</w:t>
      </w:r>
    </w:p>
    <w:p w:rsidR="00A8238F" w:rsidRDefault="00A8238F" w:rsidP="009F2DC1">
      <w:pPr>
        <w:jc w:val="both"/>
      </w:pPr>
      <w:r>
        <w:rPr>
          <w:noProof/>
          <w:lang w:eastAsia="pt-BR"/>
        </w:rPr>
        <w:drawing>
          <wp:inline distT="0" distB="0" distL="0" distR="0" wp14:anchorId="54946B34" wp14:editId="405E9EA3">
            <wp:extent cx="5400040" cy="20584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3" w:rsidRDefault="00A8238F" w:rsidP="00B424AC">
      <w:pPr>
        <w:jc w:val="both"/>
      </w:pPr>
      <w:r w:rsidRPr="00A8238F">
        <w:rPr>
          <w:i/>
          <w:u w:val="single"/>
        </w:rPr>
        <w:lastRenderedPageBreak/>
        <w:t>TELA 00</w:t>
      </w:r>
      <w:r>
        <w:rPr>
          <w:i/>
          <w:u w:val="single"/>
        </w:rPr>
        <w:t>6104</w:t>
      </w:r>
      <w:r w:rsidRPr="00A8238F">
        <w:rPr>
          <w:i/>
          <w:u w:val="single"/>
        </w:rPr>
        <w:t xml:space="preserve"> –</w:t>
      </w:r>
      <w:r>
        <w:rPr>
          <w:i/>
          <w:u w:val="single"/>
        </w:rPr>
        <w:t xml:space="preserve"> SAÍDA DE </w:t>
      </w:r>
      <w:r w:rsidR="007F54E3">
        <w:rPr>
          <w:i/>
          <w:u w:val="single"/>
        </w:rPr>
        <w:t xml:space="preserve">MATERIAIS POR ORDEMDE PRODUÇÃO DE </w:t>
      </w:r>
      <w:r w:rsidRPr="00A8238F">
        <w:rPr>
          <w:i/>
          <w:u w:val="single"/>
        </w:rPr>
        <w:t>PRODUTO ACABADO</w:t>
      </w:r>
      <w:r w:rsidR="007F54E3">
        <w:rPr>
          <w:i/>
          <w:u w:val="single"/>
        </w:rPr>
        <w:t xml:space="preserve"> / WMS</w:t>
      </w:r>
      <w:r w:rsidR="00B424AC">
        <w:rPr>
          <w:i/>
          <w:u w:val="single"/>
        </w:rPr>
        <w:br/>
      </w:r>
    </w:p>
    <w:p w:rsidR="007F54E3" w:rsidRDefault="007F54E3">
      <w:pPr>
        <w:spacing w:after="200" w:line="276" w:lineRule="auto"/>
      </w:pPr>
      <w:r>
        <w:t>O WMS e a Tela passarão a preencher automaticamente beneficiador caso no pedido o fornecedor acabamento estiver preenchido</w:t>
      </w:r>
      <w:r w:rsidR="001B7AF1">
        <w:t>,</w:t>
      </w:r>
      <w:r>
        <w:t xml:space="preserve"> se não estiver olhará o fornecedor do pedido como é</w:t>
      </w:r>
      <w:r w:rsidR="001B7AF1">
        <w:t xml:space="preserve"> feito</w:t>
      </w:r>
      <w:r>
        <w:t xml:space="preserve"> hoje.</w:t>
      </w:r>
      <w:r>
        <w:rPr>
          <w:noProof/>
          <w:lang w:eastAsia="pt-BR"/>
        </w:rPr>
        <w:drawing>
          <wp:inline distT="0" distB="0" distL="0" distR="0" wp14:anchorId="6F322F9C" wp14:editId="7CD08E36">
            <wp:extent cx="5400040" cy="32016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E3" w:rsidRDefault="007F54E3">
      <w:pPr>
        <w:spacing w:after="200" w:line="276" w:lineRule="auto"/>
      </w:pPr>
      <w:r>
        <w:t>Como pode ver ao escolher o pedido o sistema preencheu automaticamente o campo Beneficiador puxando pelo campo novo “Fornecedor Acabamento”.</w:t>
      </w:r>
    </w:p>
    <w:p w:rsidR="007F54E3" w:rsidRDefault="007F54E3" w:rsidP="009F2DC1">
      <w:pPr>
        <w:jc w:val="both"/>
      </w:pPr>
    </w:p>
    <w:p w:rsidR="007F54E3" w:rsidRDefault="007F54E3" w:rsidP="009F2DC1">
      <w:pPr>
        <w:jc w:val="both"/>
      </w:pPr>
    </w:p>
    <w:p w:rsidR="007F54E3" w:rsidRDefault="007F54E3" w:rsidP="009F2DC1">
      <w:pPr>
        <w:jc w:val="both"/>
      </w:pPr>
    </w:p>
    <w:p w:rsidR="007F54E3" w:rsidRDefault="007F54E3" w:rsidP="009F2DC1">
      <w:pPr>
        <w:jc w:val="both"/>
      </w:pPr>
    </w:p>
    <w:p w:rsidR="007F54E3" w:rsidRDefault="007F54E3" w:rsidP="009F2DC1">
      <w:pPr>
        <w:jc w:val="both"/>
      </w:pPr>
    </w:p>
    <w:p w:rsidR="007F54E3" w:rsidRDefault="007F54E3" w:rsidP="009F2DC1">
      <w:pPr>
        <w:jc w:val="both"/>
      </w:pPr>
    </w:p>
    <w:p w:rsidR="007F54E3" w:rsidRDefault="007F54E3" w:rsidP="009F2DC1">
      <w:pPr>
        <w:jc w:val="both"/>
      </w:pPr>
    </w:p>
    <w:p w:rsidR="007F54E3" w:rsidRDefault="007F54E3" w:rsidP="009F2DC1">
      <w:pPr>
        <w:jc w:val="both"/>
      </w:pPr>
    </w:p>
    <w:p w:rsidR="007F54E3" w:rsidRDefault="007F54E3" w:rsidP="009F2DC1">
      <w:pPr>
        <w:jc w:val="both"/>
      </w:pPr>
    </w:p>
    <w:p w:rsidR="007F54E3" w:rsidRPr="007F54E3" w:rsidRDefault="007F54E3" w:rsidP="009F2DC1">
      <w:pPr>
        <w:jc w:val="both"/>
      </w:pPr>
    </w:p>
    <w:p w:rsidR="007F54E3" w:rsidRDefault="007F54E3" w:rsidP="009F2DC1">
      <w:pPr>
        <w:jc w:val="both"/>
      </w:pPr>
    </w:p>
    <w:p w:rsidR="007F54E3" w:rsidRPr="007F54E3" w:rsidRDefault="007F54E3" w:rsidP="009F2DC1">
      <w:pPr>
        <w:jc w:val="both"/>
      </w:pPr>
    </w:p>
    <w:p w:rsidR="00A8238F" w:rsidRPr="00A8238F" w:rsidRDefault="00A8238F" w:rsidP="009F2DC1">
      <w:pPr>
        <w:jc w:val="both"/>
      </w:pPr>
    </w:p>
    <w:p w:rsidR="00A8238F" w:rsidRPr="00A8238F" w:rsidRDefault="00A8238F" w:rsidP="009F2DC1">
      <w:pPr>
        <w:jc w:val="both"/>
        <w:rPr>
          <w:i/>
        </w:rPr>
      </w:pPr>
    </w:p>
    <w:p w:rsidR="00A8238F" w:rsidRDefault="00A8238F" w:rsidP="00A33378">
      <w:pPr>
        <w:jc w:val="right"/>
        <w:rPr>
          <w:b/>
        </w:rPr>
      </w:pPr>
    </w:p>
    <w:p w:rsidR="00B424AC" w:rsidRDefault="00B424AC" w:rsidP="00A33378">
      <w:pPr>
        <w:jc w:val="right"/>
        <w:rPr>
          <w:b/>
        </w:rPr>
      </w:pPr>
    </w:p>
    <w:p w:rsidR="00A33378" w:rsidRPr="001F3653" w:rsidRDefault="00A33378" w:rsidP="00A33378">
      <w:pPr>
        <w:jc w:val="right"/>
        <w:rPr>
          <w:b/>
        </w:rPr>
      </w:pPr>
      <w:r w:rsidRPr="001F3653">
        <w:rPr>
          <w:b/>
        </w:rPr>
        <w:t xml:space="preserve"> Lucas Miranda</w:t>
      </w:r>
    </w:p>
    <w:p w:rsidR="00163FA0" w:rsidRDefault="00A33378" w:rsidP="00A33378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163FA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D5E" w:rsidRDefault="006C7D5E" w:rsidP="005E1593">
      <w:r>
        <w:separator/>
      </w:r>
    </w:p>
  </w:endnote>
  <w:endnote w:type="continuationSeparator" w:id="0">
    <w:p w:rsidR="006C7D5E" w:rsidRDefault="006C7D5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B7AF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B7AF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D5E" w:rsidRDefault="006C7D5E" w:rsidP="005E1593">
      <w:r>
        <w:separator/>
      </w:r>
    </w:p>
  </w:footnote>
  <w:footnote w:type="continuationSeparator" w:id="0">
    <w:p w:rsidR="006C7D5E" w:rsidRDefault="006C7D5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3F89FF5F" wp14:editId="2C16B635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C956B4" w:rsidRPr="00192F2B" w:rsidRDefault="00C956B4" w:rsidP="002D679E">
          <w:pPr>
            <w:pStyle w:val="Cabealho"/>
          </w:pPr>
          <w:r>
            <w:t>FORNECEDOR DE ACABAMENTO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225274C"/>
    <w:multiLevelType w:val="multilevel"/>
    <w:tmpl w:val="960CE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3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5940F6"/>
    <w:multiLevelType w:val="hybridMultilevel"/>
    <w:tmpl w:val="8E584234"/>
    <w:lvl w:ilvl="0" w:tplc="E58A829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F6A3F49"/>
    <w:multiLevelType w:val="hybridMultilevel"/>
    <w:tmpl w:val="2468FD9A"/>
    <w:lvl w:ilvl="0" w:tplc="4B94C2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47FD7"/>
    <w:multiLevelType w:val="hybridMultilevel"/>
    <w:tmpl w:val="C1205CA0"/>
    <w:lvl w:ilvl="0" w:tplc="0AC2EE48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FA02239"/>
    <w:multiLevelType w:val="hybridMultilevel"/>
    <w:tmpl w:val="5A02657E"/>
    <w:lvl w:ilvl="0" w:tplc="BFFE19BA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06B94"/>
    <w:rsid w:val="00023DB1"/>
    <w:rsid w:val="00034A96"/>
    <w:rsid w:val="00037EE4"/>
    <w:rsid w:val="00037F7B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0F2535"/>
    <w:rsid w:val="0011684F"/>
    <w:rsid w:val="00120872"/>
    <w:rsid w:val="00137694"/>
    <w:rsid w:val="00144327"/>
    <w:rsid w:val="00163FA0"/>
    <w:rsid w:val="00190C0C"/>
    <w:rsid w:val="00192F2B"/>
    <w:rsid w:val="001B7AF1"/>
    <w:rsid w:val="001D497F"/>
    <w:rsid w:val="001D49F8"/>
    <w:rsid w:val="001F3653"/>
    <w:rsid w:val="001F3D30"/>
    <w:rsid w:val="00202333"/>
    <w:rsid w:val="00203B43"/>
    <w:rsid w:val="00211D53"/>
    <w:rsid w:val="00215F13"/>
    <w:rsid w:val="00233611"/>
    <w:rsid w:val="00274187"/>
    <w:rsid w:val="0028566C"/>
    <w:rsid w:val="00293ED8"/>
    <w:rsid w:val="002A19BF"/>
    <w:rsid w:val="002B4718"/>
    <w:rsid w:val="002B6EAB"/>
    <w:rsid w:val="002E5728"/>
    <w:rsid w:val="002E6362"/>
    <w:rsid w:val="002F483D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8705D"/>
    <w:rsid w:val="004A0245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D5B98"/>
    <w:rsid w:val="005E048A"/>
    <w:rsid w:val="005E1593"/>
    <w:rsid w:val="005E1DBB"/>
    <w:rsid w:val="005F487B"/>
    <w:rsid w:val="00612C0B"/>
    <w:rsid w:val="00613956"/>
    <w:rsid w:val="00631A54"/>
    <w:rsid w:val="006419CA"/>
    <w:rsid w:val="00642D49"/>
    <w:rsid w:val="00663704"/>
    <w:rsid w:val="006664A0"/>
    <w:rsid w:val="0068401B"/>
    <w:rsid w:val="00684D58"/>
    <w:rsid w:val="006A233C"/>
    <w:rsid w:val="006C7D5E"/>
    <w:rsid w:val="006D47D3"/>
    <w:rsid w:val="007170E9"/>
    <w:rsid w:val="00725878"/>
    <w:rsid w:val="00743E89"/>
    <w:rsid w:val="00760499"/>
    <w:rsid w:val="00763466"/>
    <w:rsid w:val="007677B3"/>
    <w:rsid w:val="00797A82"/>
    <w:rsid w:val="007A054B"/>
    <w:rsid w:val="007B5F63"/>
    <w:rsid w:val="007D2516"/>
    <w:rsid w:val="007F0F50"/>
    <w:rsid w:val="007F54E3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00C9D"/>
    <w:rsid w:val="00942840"/>
    <w:rsid w:val="00952A34"/>
    <w:rsid w:val="00957346"/>
    <w:rsid w:val="00967865"/>
    <w:rsid w:val="009923B1"/>
    <w:rsid w:val="009925CA"/>
    <w:rsid w:val="009A3D1F"/>
    <w:rsid w:val="009B5B6C"/>
    <w:rsid w:val="009C0AA4"/>
    <w:rsid w:val="009F2DC1"/>
    <w:rsid w:val="00A33378"/>
    <w:rsid w:val="00A4017D"/>
    <w:rsid w:val="00A47ED6"/>
    <w:rsid w:val="00A519F5"/>
    <w:rsid w:val="00A555E2"/>
    <w:rsid w:val="00A8238F"/>
    <w:rsid w:val="00A9642C"/>
    <w:rsid w:val="00AD07AC"/>
    <w:rsid w:val="00AD415B"/>
    <w:rsid w:val="00AD5DF2"/>
    <w:rsid w:val="00AE1992"/>
    <w:rsid w:val="00AF106D"/>
    <w:rsid w:val="00AF4288"/>
    <w:rsid w:val="00AF6D5F"/>
    <w:rsid w:val="00B04297"/>
    <w:rsid w:val="00B424AC"/>
    <w:rsid w:val="00B90DFE"/>
    <w:rsid w:val="00B90FF4"/>
    <w:rsid w:val="00BC5600"/>
    <w:rsid w:val="00BD2031"/>
    <w:rsid w:val="00BD442C"/>
    <w:rsid w:val="00BE73A6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956B4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42DE"/>
    <w:rsid w:val="00DF6CBE"/>
    <w:rsid w:val="00E10611"/>
    <w:rsid w:val="00E1503D"/>
    <w:rsid w:val="00E34C15"/>
    <w:rsid w:val="00E61DAD"/>
    <w:rsid w:val="00E65ED8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7DDD8-4F95-42BB-973B-C524F66D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2443</TotalTime>
  <Pages>2</Pages>
  <Words>160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1026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41</cp:revision>
  <cp:lastPrinted>2016-09-15T12:33:00Z</cp:lastPrinted>
  <dcterms:created xsi:type="dcterms:W3CDTF">2016-02-12T19:06:00Z</dcterms:created>
  <dcterms:modified xsi:type="dcterms:W3CDTF">2016-09-30T18:18:00Z</dcterms:modified>
</cp:coreProperties>
</file>