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1 - </w:t>
      </w:r>
      <w:r>
        <w:rPr>
          <w:rFonts w:hint="default"/>
          <w:lang w:val="pt-BR"/>
        </w:rPr>
        <w:tab/>
      </w:r>
      <w:r>
        <w:rPr>
          <w:rFonts w:hint="default"/>
        </w:rPr>
        <w:t>A descrição da funcionalidade não é obrigatória nas features, mas é interessante para dar uma primeira explicação dos cenários posteriores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 minha dica para construir as funcionalidades é sempre utilizar as palavras chave: Sendo, Quero e Para: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color w:val="7030A0"/>
        </w:rPr>
        <w:t>Funcionalidade:</w:t>
      </w:r>
      <w:r>
        <w:rPr>
          <w:rFonts w:hint="default"/>
        </w:rPr>
        <w:t xml:space="preserve"> </w:t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Autenticação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Sendo um usuário no site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Quero me cadastrar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Para poder logar e acessar as funcionalidades da aplicação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2- Em relação aos cenários: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Nunca deve ser utilizado primeira pessoa nem é necessário fazer referência a cliente durante os cenários.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 "</w:t>
      </w:r>
      <w:r>
        <w:rPr>
          <w:rFonts w:hint="default"/>
          <w:color w:val="7030A0"/>
        </w:rPr>
        <w:t>dado</w:t>
      </w:r>
      <w:r>
        <w:rPr>
          <w:rFonts w:hint="default"/>
        </w:rPr>
        <w:t xml:space="preserve">" faz referência sempre a qual parte da aplicação/site o robô da automação </w:t>
      </w: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</w:r>
      <w:r>
        <w:rPr>
          <w:rFonts w:hint="default"/>
        </w:rPr>
        <w:t>começará o cenário, usem sempre verbos no infinitivo: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pt-BR"/>
        </w:rPr>
        <w:tab/>
      </w:r>
      <w:r>
        <w:rPr>
          <w:rFonts w:hint="default"/>
          <w:color w:val="7030A0"/>
        </w:rPr>
        <w:t>Dado</w:t>
      </w:r>
      <w:r>
        <w:rPr>
          <w:rFonts w:hint="default"/>
        </w:rPr>
        <w:t xml:space="preserve"> que esteja, que seja... *eja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pt-BR"/>
        </w:rPr>
        <w:tab/>
      </w:r>
      <w:r>
        <w:rPr>
          <w:rFonts w:hint="default"/>
        </w:rPr>
        <w:t xml:space="preserve">ex: </w:t>
      </w:r>
      <w:r>
        <w:rPr>
          <w:rFonts w:hint="default"/>
          <w:color w:val="7030A0"/>
        </w:rPr>
        <w:t>Dado</w:t>
      </w:r>
      <w:r>
        <w:rPr>
          <w:rFonts w:hint="default"/>
        </w:rPr>
        <w:t xml:space="preserve"> que esteja na home // </w:t>
      </w:r>
      <w:r>
        <w:rPr>
          <w:rFonts w:hint="default"/>
          <w:color w:val="7030A0"/>
        </w:rPr>
        <w:t>Dado</w:t>
      </w:r>
      <w:r>
        <w:rPr>
          <w:rFonts w:hint="default"/>
        </w:rPr>
        <w:t xml:space="preserve"> que esteja na página de busca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 "</w:t>
      </w:r>
      <w:r>
        <w:rPr>
          <w:rFonts w:hint="default"/>
          <w:color w:val="7030A0"/>
        </w:rPr>
        <w:t>quando</w:t>
      </w:r>
      <w:r>
        <w:rPr>
          <w:rFonts w:hint="default"/>
        </w:rPr>
        <w:t>" é utilizado para realizar ações dentro do cenário: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pt-BR"/>
        </w:rPr>
        <w:tab/>
      </w:r>
      <w:r>
        <w:rPr>
          <w:rFonts w:hint="default"/>
          <w:color w:val="7030A0"/>
        </w:rPr>
        <w:t>Quando</w:t>
      </w:r>
      <w:r>
        <w:rPr>
          <w:rFonts w:hint="default"/>
        </w:rPr>
        <w:t xml:space="preserve"> clicar, entrar, realizar, preencher, buscar... *ar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pt-BR"/>
        </w:rPr>
        <w:tab/>
      </w:r>
      <w:r>
        <w:rPr>
          <w:rFonts w:hint="default"/>
        </w:rPr>
        <w:t xml:space="preserve">ex: </w:t>
      </w:r>
      <w:r>
        <w:rPr>
          <w:rFonts w:hint="default"/>
          <w:color w:val="7030A0"/>
        </w:rPr>
        <w:t>Quando</w:t>
      </w:r>
      <w:r>
        <w:rPr>
          <w:rFonts w:hint="default"/>
        </w:rPr>
        <w:t xml:space="preserve"> pesquisar por </w:t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"batata"</w:t>
      </w:r>
      <w:r>
        <w:rPr>
          <w:rFonts w:hint="default"/>
        </w:rPr>
        <w:t xml:space="preserve"> (Notem que as palavras que serão digitadas </w:t>
      </w: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</w:r>
      <w:r>
        <w:rPr>
          <w:rFonts w:hint="default"/>
        </w:rPr>
        <w:t>são enviadas como parâmetros utilizando as aspas)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pt-BR"/>
        </w:rPr>
        <w:tab/>
      </w:r>
      <w:r>
        <w:rPr>
          <w:rFonts w:hint="default"/>
        </w:rPr>
        <w:t xml:space="preserve">ex: </w:t>
      </w:r>
      <w:r>
        <w:rPr>
          <w:rFonts w:hint="default"/>
          <w:color w:val="7030A0"/>
        </w:rPr>
        <w:t>Quando</w:t>
      </w:r>
      <w:r>
        <w:rPr>
          <w:rFonts w:hint="default"/>
        </w:rPr>
        <w:t xml:space="preserve"> realizar login com </w:t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"&lt;usuario&gt;"</w:t>
      </w:r>
      <w:r>
        <w:rPr>
          <w:rFonts w:hint="default"/>
        </w:rPr>
        <w:t xml:space="preserve"> e </w:t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"&lt;senha&gt;"</w:t>
      </w:r>
      <w:r>
        <w:rPr>
          <w:rFonts w:hint="default"/>
        </w:rPr>
        <w:t xml:space="preserve"> </w:t>
      </w:r>
    </w:p>
    <w:p>
      <w:pPr>
        <w:ind w:left="840" w:leftChars="0" w:firstLine="420" w:firstLineChars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(Para entender melhor quando utilizar "&lt;&gt;" pesquisem sobre "Esquema de Cenário Gherkin")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 "</w:t>
      </w:r>
      <w:r>
        <w:rPr>
          <w:rFonts w:hint="default"/>
          <w:color w:val="7030A0"/>
        </w:rPr>
        <w:t>então</w:t>
      </w:r>
      <w:r>
        <w:rPr>
          <w:rFonts w:hint="default"/>
        </w:rPr>
        <w:t xml:space="preserve">" é a conclusão do teste e a verificação dos requisitos de aprovação e deve ser </w:t>
      </w:r>
      <w:r>
        <w:rPr>
          <w:rFonts w:hint="default"/>
          <w:lang w:val="pt-BR"/>
        </w:rPr>
        <w:tab/>
      </w:r>
      <w:r>
        <w:rPr>
          <w:rFonts w:hint="default"/>
        </w:rPr>
        <w:t>escrito utilizando deverá, deverão, etc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pt-BR"/>
        </w:rPr>
        <w:tab/>
      </w:r>
      <w:r>
        <w:rPr>
          <w:rFonts w:hint="default"/>
          <w:color w:val="7030A0"/>
        </w:rPr>
        <w:t>Então</w:t>
      </w:r>
      <w:r>
        <w:rPr>
          <w:rFonts w:hint="default"/>
        </w:rPr>
        <w:t xml:space="preserve"> deverá, deverão...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pt-BR"/>
        </w:rPr>
        <w:tab/>
      </w:r>
      <w:r>
        <w:rPr>
          <w:rFonts w:hint="default"/>
        </w:rPr>
        <w:t xml:space="preserve">ex: </w:t>
      </w:r>
      <w:r>
        <w:rPr>
          <w:rFonts w:hint="default"/>
          <w:color w:val="7030A0"/>
        </w:rPr>
        <w:t>Então</w:t>
      </w:r>
      <w:r>
        <w:rPr>
          <w:rFonts w:hint="default"/>
        </w:rPr>
        <w:t xml:space="preserve"> deverá ser exibido imagens de batatas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pt-BR"/>
        </w:rPr>
        <w:tab/>
      </w:r>
      <w:r>
        <w:rPr>
          <w:rFonts w:hint="default"/>
        </w:rPr>
        <w:t xml:space="preserve">ex: </w:t>
      </w:r>
      <w:r>
        <w:rPr>
          <w:rFonts w:hint="default"/>
          <w:color w:val="7030A0"/>
        </w:rPr>
        <w:t>Então</w:t>
      </w:r>
      <w:r>
        <w:rPr>
          <w:rFonts w:hint="default"/>
        </w:rPr>
        <w:t xml:space="preserve"> deverá ser apresentado o nome no header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Os "</w:t>
      </w:r>
      <w:r>
        <w:rPr>
          <w:rFonts w:hint="default"/>
          <w:color w:val="7030A0"/>
        </w:rPr>
        <w:t>E</w:t>
      </w:r>
      <w:r>
        <w:rPr>
          <w:rFonts w:hint="default"/>
        </w:rPr>
        <w:t>" são complementos das palavras chave, logo, tem o mesmo valor da palavra principal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pt-BR"/>
        </w:rPr>
        <w:tab/>
      </w:r>
      <w:r>
        <w:rPr>
          <w:rFonts w:hint="default"/>
          <w:color w:val="7030A0"/>
        </w:rPr>
        <w:t>Dado</w:t>
      </w:r>
      <w:r>
        <w:rPr>
          <w:rFonts w:hint="default"/>
        </w:rPr>
        <w:t xml:space="preserve"> que esteja na home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pt-BR"/>
        </w:rPr>
        <w:tab/>
      </w:r>
      <w:r>
        <w:rPr>
          <w:rFonts w:hint="default"/>
          <w:color w:val="7030A0"/>
        </w:rPr>
        <w:t>E</w:t>
      </w:r>
      <w:r>
        <w:rPr>
          <w:rFonts w:hint="default"/>
        </w:rPr>
        <w:t xml:space="preserve"> que esteja logado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É equivalente a escrever: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pt-BR"/>
        </w:rPr>
        <w:tab/>
      </w:r>
      <w:r>
        <w:rPr>
          <w:rFonts w:hint="default"/>
          <w:color w:val="7030A0"/>
        </w:rPr>
        <w:t>Dado</w:t>
      </w:r>
      <w:r>
        <w:rPr>
          <w:rFonts w:hint="default"/>
        </w:rPr>
        <w:t xml:space="preserve"> que esteja na home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pt-BR"/>
        </w:rPr>
        <w:tab/>
      </w:r>
      <w:r>
        <w:rPr>
          <w:rFonts w:hint="default"/>
          <w:color w:val="7030A0"/>
        </w:rPr>
        <w:t>Dado</w:t>
      </w:r>
      <w:r>
        <w:rPr>
          <w:rFonts w:hint="default"/>
        </w:rPr>
        <w:t xml:space="preserve"> que esteja logado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  <w:color w:val="AFABAB" w:themeColor="background2" w:themeShade="BF"/>
          <w:lang w:val="pt-BR"/>
        </w:rPr>
      </w:pPr>
      <w:r>
        <w:rPr>
          <w:rFonts w:hint="default"/>
          <w:color w:val="AFABAB" w:themeColor="background2" w:themeShade="BF"/>
          <w:lang w:val="pt-BR"/>
        </w:rPr>
        <w:t>#language: pt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color w:val="7030A0"/>
          <w:lang w:val="pt-BR"/>
        </w:rPr>
        <w:t>Funcionalidade:</w:t>
      </w:r>
      <w:r>
        <w:rPr>
          <w:rFonts w:hint="default"/>
          <w:lang w:val="pt-BR"/>
        </w:rPr>
        <w:t xml:space="preserve"> </w:t>
      </w:r>
      <w:r>
        <w:rPr>
          <w:rFonts w:hint="default"/>
          <w:color w:val="70AD47" w:themeColor="accent6"/>
          <w:lang w:val="pt-BR"/>
          <w14:textFill>
            <w14:solidFill>
              <w14:schemeClr w14:val="accent6"/>
            </w14:solidFill>
          </w14:textFill>
        </w:rPr>
        <w:t>Pesquisa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Sendo um usuário na rede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Quero pesquisar imagens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Para encontrar detalhes sobre a imagem pesquisada</w:t>
      </w:r>
    </w:p>
    <w:p>
      <w:pPr>
        <w:ind w:firstLine="420" w:firstLineChars="0"/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color w:val="7030A0"/>
          <w:lang w:val="pt-BR"/>
        </w:rPr>
        <w:t>Cenário:</w:t>
      </w:r>
      <w:r>
        <w:rPr>
          <w:rFonts w:hint="default"/>
          <w:lang w:val="pt-BR"/>
        </w:rPr>
        <w:t xml:space="preserve"> </w:t>
      </w:r>
      <w:r>
        <w:rPr>
          <w:rFonts w:hint="default"/>
          <w:color w:val="70AD47" w:themeColor="accent6"/>
          <w:lang w:val="pt-BR"/>
          <w14:textFill>
            <w14:solidFill>
              <w14:schemeClr w14:val="accent6"/>
            </w14:solidFill>
          </w14:textFill>
        </w:rPr>
        <w:t>Abrir imagem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color w:val="7030A0"/>
          <w:lang w:val="pt-BR"/>
        </w:rPr>
        <w:t>Dado</w:t>
      </w:r>
      <w:r>
        <w:rPr>
          <w:rFonts w:hint="default"/>
          <w:lang w:val="pt-BR"/>
        </w:rPr>
        <w:t xml:space="preserve"> que esteja na página de busca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color w:val="7030A0"/>
          <w:lang w:val="pt-BR"/>
        </w:rPr>
        <w:t>Quando</w:t>
      </w:r>
      <w:r>
        <w:rPr>
          <w:rFonts w:hint="default"/>
          <w:lang w:val="pt-BR"/>
        </w:rPr>
        <w:t xml:space="preserve"> pesquisar por “batata”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color w:val="7030A0"/>
          <w:lang w:val="pt-BR"/>
        </w:rPr>
        <w:t>E</w:t>
      </w:r>
      <w:r>
        <w:rPr>
          <w:rFonts w:hint="default"/>
          <w:lang w:val="pt-BR"/>
        </w:rPr>
        <w:t xml:space="preserve"> entrar na primeira imagem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color w:val="7030A0"/>
          <w:lang w:val="pt-BR"/>
        </w:rPr>
        <w:t>Então</w:t>
      </w:r>
      <w:r>
        <w:rPr>
          <w:rFonts w:hint="default"/>
          <w:lang w:val="pt-BR"/>
        </w:rPr>
        <w:t xml:space="preserve"> deverá ser exibidas as informações da imagem</w:t>
      </w:r>
    </w:p>
    <w:sectPr>
      <w:pgSz w:w="11906" w:h="16838"/>
      <w:pgMar w:top="2064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73C2B2"/>
    <w:multiLevelType w:val="singleLevel"/>
    <w:tmpl w:val="E673C2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4C5A5F"/>
    <w:rsid w:val="094C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2020-09-24T13:33:00Z</dcterms:created>
  <dc:creator>leonardo.kartabil</dc:creator>
  <cp:lastModifiedBy>Léo K.</cp:lastModifiedBy>
  <dcterms:modified xsi:type="dcterms:W3CDTF">2020-09-24T13:46:28Z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