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2"/>
          <w:szCs w:val="22"/>
        </w:rPr>
      </w:pPr>
      <w:bookmarkStart w:colFirst="0" w:colLast="0" w:name="_7eo7or8tyh9p" w:id="0"/>
      <w:bookmarkEnd w:id="0"/>
      <w:r w:rsidDel="00000000" w:rsidR="00000000" w:rsidRPr="00000000">
        <w:rPr>
          <w:sz w:val="22"/>
          <w:szCs w:val="22"/>
          <w:rtl w:val="0"/>
        </w:rPr>
        <w:t xml:space="preserve">1.Proposta</w:t>
      </w:r>
    </w:p>
    <w:p w:rsidR="00000000" w:rsidDel="00000000" w:rsidP="00000000" w:rsidRDefault="00000000" w:rsidRPr="00000000" w14:paraId="00000002">
      <w:pPr>
        <w:rPr>
          <w:highlight w:val="yellow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highlight w:val="yellow"/>
          <w:rtl w:val="0"/>
        </w:rPr>
        <w:t xml:space="preserve">Falar sobre oq o projeto deve ser no final** como é o produto final? qual sua aplicação? o propósito 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sz w:val="22"/>
          <w:szCs w:val="22"/>
        </w:rPr>
      </w:pPr>
      <w:bookmarkStart w:colFirst="0" w:colLast="0" w:name="_9yh5pjsh7lc6" w:id="1"/>
      <w:bookmarkEnd w:id="1"/>
      <w:r w:rsidDel="00000000" w:rsidR="00000000" w:rsidRPr="00000000">
        <w:rPr>
          <w:sz w:val="22"/>
          <w:szCs w:val="22"/>
          <w:rtl w:val="0"/>
        </w:rPr>
        <w:t xml:space="preserve">2.Requisitos</w:t>
      </w:r>
    </w:p>
    <w:p w:rsidR="00000000" w:rsidDel="00000000" w:rsidP="00000000" w:rsidRDefault="00000000" w:rsidRPr="00000000" w14:paraId="00000005">
      <w:pPr>
        <w:rPr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Levantar requisitos **oq o sistema deve conter? oq deve fazer? em que momento?é funcional ou não funcional? quais?+documentação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sz w:val="22"/>
          <w:szCs w:val="22"/>
        </w:rPr>
      </w:pPr>
      <w:bookmarkStart w:colFirst="0" w:colLast="0" w:name="_vuiybx4pqzhc" w:id="2"/>
      <w:bookmarkEnd w:id="2"/>
      <w:r w:rsidDel="00000000" w:rsidR="00000000" w:rsidRPr="00000000">
        <w:rPr>
          <w:sz w:val="22"/>
          <w:szCs w:val="22"/>
          <w:rtl w:val="0"/>
        </w:rPr>
        <w:t xml:space="preserve">3.Análise dos requisitos</w:t>
      </w:r>
    </w:p>
    <w:p w:rsidR="00000000" w:rsidDel="00000000" w:rsidP="00000000" w:rsidRDefault="00000000" w:rsidRPr="00000000" w14:paraId="00000008">
      <w:pPr>
        <w:pStyle w:val="Heading1"/>
        <w:rPr>
          <w:sz w:val="22"/>
          <w:szCs w:val="22"/>
        </w:rPr>
      </w:pPr>
      <w:bookmarkStart w:colFirst="0" w:colLast="0" w:name="_prmwq0f2uhwr" w:id="3"/>
      <w:bookmarkEnd w:id="3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3.1 Stakeholders</w:t>
      </w:r>
    </w:p>
    <w:p w:rsidR="00000000" w:rsidDel="00000000" w:rsidP="00000000" w:rsidRDefault="00000000" w:rsidRPr="00000000" w14:paraId="00000009">
      <w:pPr>
        <w:rPr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partes das entrevistas com os profs e com o pessoal da empresa, creio que o nome é Cristina</w:t>
      </w:r>
    </w:p>
    <w:p w:rsidR="00000000" w:rsidDel="00000000" w:rsidP="00000000" w:rsidRDefault="00000000" w:rsidRPr="00000000" w14:paraId="0000000A">
      <w:pPr>
        <w:pStyle w:val="Heading1"/>
        <w:rPr>
          <w:sz w:val="22"/>
          <w:szCs w:val="22"/>
        </w:rPr>
      </w:pPr>
      <w:bookmarkStart w:colFirst="0" w:colLast="0" w:name="_rjj711a311x9" w:id="4"/>
      <w:bookmarkEnd w:id="4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3.2 Usuário fictício</w:t>
      </w:r>
    </w:p>
    <w:p w:rsidR="00000000" w:rsidDel="00000000" w:rsidP="00000000" w:rsidRDefault="00000000" w:rsidRPr="00000000" w14:paraId="0000000B">
      <w:pPr>
        <w:rPr>
          <w:color w:val="ff0000"/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pode ser feito um usuário de mentira para simular o acesso e mostrar prints do sistema em funcionamento </w:t>
      </w:r>
      <w:r w:rsidDel="00000000" w:rsidR="00000000" w:rsidRPr="00000000">
        <w:rPr>
          <w:color w:val="ff0000"/>
          <w:highlight w:val="yellow"/>
          <w:rtl w:val="0"/>
        </w:rPr>
        <w:t xml:space="preserve">**pode não ser uma boa ideia, avaliar com o pessoal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rPr>
          <w:sz w:val="22"/>
          <w:szCs w:val="22"/>
        </w:rPr>
      </w:pPr>
      <w:bookmarkStart w:colFirst="0" w:colLast="0" w:name="_vd6qfs7hsdaz" w:id="5"/>
      <w:bookmarkEnd w:id="5"/>
      <w:r w:rsidDel="00000000" w:rsidR="00000000" w:rsidRPr="00000000">
        <w:rPr>
          <w:sz w:val="22"/>
          <w:szCs w:val="22"/>
          <w:rtl w:val="0"/>
        </w:rPr>
        <w:t xml:space="preserve">Matérias:</w:t>
      </w:r>
    </w:p>
    <w:p w:rsidR="00000000" w:rsidDel="00000000" w:rsidP="00000000" w:rsidRDefault="00000000" w:rsidRPr="00000000" w14:paraId="000000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Papel de cada matéria** no geral</w:t>
      </w:r>
    </w:p>
    <w:p w:rsidR="00000000" w:rsidDel="00000000" w:rsidP="00000000" w:rsidRDefault="00000000" w:rsidRPr="00000000" w14:paraId="0000000F">
      <w:pPr>
        <w:pStyle w:val="Heading2"/>
        <w:ind w:left="0" w:firstLine="0"/>
        <w:rPr>
          <w:sz w:val="22"/>
          <w:szCs w:val="22"/>
        </w:rPr>
      </w:pPr>
      <w:bookmarkStart w:colFirst="0" w:colLast="0" w:name="_9yh5pjsh7lc6" w:id="1"/>
      <w:bookmarkEnd w:id="1"/>
      <w:r w:rsidDel="00000000" w:rsidR="00000000" w:rsidRPr="00000000">
        <w:rPr>
          <w:sz w:val="22"/>
          <w:szCs w:val="22"/>
          <w:rtl w:val="0"/>
        </w:rPr>
        <w:t xml:space="preserve">4.Gestão de projetos</w:t>
      </w:r>
    </w:p>
    <w:p w:rsidR="00000000" w:rsidDel="00000000" w:rsidP="00000000" w:rsidRDefault="00000000" w:rsidRPr="00000000" w14:paraId="00000010">
      <w:pPr>
        <w:rPr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no que a matéria ajudou e qual o papel dela no projeto + documentações + assuntos específicos da matéria</w:t>
      </w:r>
    </w:p>
    <w:p w:rsidR="00000000" w:rsidDel="00000000" w:rsidP="00000000" w:rsidRDefault="00000000" w:rsidRPr="00000000" w14:paraId="000000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entender sprints e metodologia que foi aplicada com comprovações</w:t>
      </w:r>
    </w:p>
    <w:p w:rsidR="00000000" w:rsidDel="00000000" w:rsidP="00000000" w:rsidRDefault="00000000" w:rsidRPr="00000000" w14:paraId="00000012">
      <w:pPr>
        <w:pStyle w:val="Heading2"/>
        <w:ind w:left="0" w:firstLine="0"/>
        <w:rPr>
          <w:sz w:val="22"/>
          <w:szCs w:val="22"/>
        </w:rPr>
      </w:pPr>
      <w:bookmarkStart w:colFirst="0" w:colLast="0" w:name="_9yh5pjsh7lc6" w:id="1"/>
      <w:bookmarkEnd w:id="1"/>
      <w:r w:rsidDel="00000000" w:rsidR="00000000" w:rsidRPr="00000000">
        <w:rPr>
          <w:sz w:val="22"/>
          <w:szCs w:val="22"/>
          <w:rtl w:val="0"/>
        </w:rPr>
        <w:t xml:space="preserve">5.Programação orientada a objeto</w:t>
      </w:r>
    </w:p>
    <w:p w:rsidR="00000000" w:rsidDel="00000000" w:rsidP="00000000" w:rsidRDefault="00000000" w:rsidRPr="00000000" w14:paraId="00000013">
      <w:pPr>
        <w:ind w:firstLine="720"/>
        <w:rPr>
          <w:sz w:val="22"/>
          <w:szCs w:val="22"/>
          <w:highlight w:val="yellow"/>
        </w:rPr>
      </w:pPr>
      <w:r w:rsidDel="00000000" w:rsidR="00000000" w:rsidRPr="00000000">
        <w:rPr>
          <w:sz w:val="22"/>
          <w:szCs w:val="22"/>
          <w:highlight w:val="yellow"/>
          <w:rtl w:val="0"/>
        </w:rPr>
        <w:t xml:space="preserve">no que a matéria ajudou e qual o papel dela no projeto + documentações</w:t>
      </w:r>
    </w:p>
    <w:p w:rsidR="00000000" w:rsidDel="00000000" w:rsidP="00000000" w:rsidRDefault="00000000" w:rsidRPr="00000000" w14:paraId="0000001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juntar diagramas e prints da composição das pastas, talvez um dicionário de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ind w:left="0" w:firstLine="0"/>
        <w:rPr>
          <w:sz w:val="22"/>
          <w:szCs w:val="22"/>
        </w:rPr>
      </w:pPr>
      <w:bookmarkStart w:colFirst="0" w:colLast="0" w:name="_9yh5pjsh7lc6" w:id="1"/>
      <w:bookmarkEnd w:id="1"/>
      <w:r w:rsidDel="00000000" w:rsidR="00000000" w:rsidRPr="00000000">
        <w:rPr>
          <w:sz w:val="22"/>
          <w:szCs w:val="22"/>
          <w:rtl w:val="0"/>
        </w:rPr>
        <w:t xml:space="preserve">6.Laboratório de banco de dados</w:t>
      </w:r>
    </w:p>
    <w:p w:rsidR="00000000" w:rsidDel="00000000" w:rsidP="00000000" w:rsidRDefault="00000000" w:rsidRPr="00000000" w14:paraId="00000016">
      <w:pPr>
        <w:ind w:firstLine="72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 que a matéria ajudou e qual o papel dela no projeto + documentações</w:t>
      </w:r>
    </w:p>
    <w:p w:rsidR="00000000" w:rsidDel="00000000" w:rsidP="00000000" w:rsidRDefault="00000000" w:rsidRPr="00000000" w14:paraId="00000017">
      <w:pPr>
        <w:ind w:firstLine="72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juntar o mer, mostrar acessos ao banco (talvez), scripts de criação e modificação</w:t>
      </w:r>
    </w:p>
    <w:p w:rsidR="00000000" w:rsidDel="00000000" w:rsidP="00000000" w:rsidRDefault="00000000" w:rsidRPr="00000000" w14:paraId="00000018">
      <w:pPr>
        <w:pStyle w:val="Heading2"/>
        <w:ind w:left="0" w:firstLine="0"/>
        <w:rPr>
          <w:sz w:val="22"/>
          <w:szCs w:val="22"/>
        </w:rPr>
      </w:pPr>
      <w:bookmarkStart w:colFirst="0" w:colLast="0" w:name="_9yh5pjsh7lc6" w:id="1"/>
      <w:bookmarkEnd w:id="1"/>
      <w:r w:rsidDel="00000000" w:rsidR="00000000" w:rsidRPr="00000000">
        <w:rPr>
          <w:sz w:val="22"/>
          <w:szCs w:val="22"/>
          <w:rtl w:val="0"/>
        </w:rPr>
        <w:t xml:space="preserve">7.Programação para WEB</w:t>
      </w:r>
    </w:p>
    <w:p w:rsidR="00000000" w:rsidDel="00000000" w:rsidP="00000000" w:rsidRDefault="00000000" w:rsidRPr="00000000" w14:paraId="00000019">
      <w:pPr>
        <w:ind w:firstLine="72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 que a matéria ajudou e qual o papel dela no projeto + documentações</w:t>
      </w:r>
    </w:p>
    <w:p w:rsidR="00000000" w:rsidDel="00000000" w:rsidP="00000000" w:rsidRDefault="00000000" w:rsidRPr="00000000" w14:paraId="0000001A">
      <w:pPr>
        <w:rPr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discorrer sobre frameworks usados, UX, UI e backend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rPr>
          <w:sz w:val="22"/>
          <w:szCs w:val="22"/>
        </w:rPr>
      </w:pPr>
      <w:bookmarkStart w:colFirst="0" w:colLast="0" w:name="_y3qlijqzk00b" w:id="6"/>
      <w:bookmarkEnd w:id="6"/>
      <w:r w:rsidDel="00000000" w:rsidR="00000000" w:rsidRPr="00000000">
        <w:rPr>
          <w:sz w:val="22"/>
          <w:szCs w:val="22"/>
          <w:rtl w:val="0"/>
        </w:rPr>
        <w:t xml:space="preserve">8.Links para acesso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acho que seria legal documentar onde o projeto está salvo, github e drive talvez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Backlog do produto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3.9035155816791"/>
        <w:gridCol w:w="1576.2865698125765"/>
        <w:gridCol w:w="1385.6067428191195"/>
        <w:gridCol w:w="1233.062881224354"/>
        <w:gridCol w:w="1372.8947543528893"/>
        <w:gridCol w:w="1461.8786736165023"/>
        <w:gridCol w:w="1461.8786736165023"/>
        <w:tblGridChange w:id="0">
          <w:tblGrid>
            <w:gridCol w:w="533.9035155816791"/>
            <w:gridCol w:w="1576.2865698125765"/>
            <w:gridCol w:w="1385.6067428191195"/>
            <w:gridCol w:w="1233.062881224354"/>
            <w:gridCol w:w="1372.8947543528893"/>
            <w:gridCol w:w="1461.8786736165023"/>
            <w:gridCol w:w="1461.8786736165023"/>
          </w:tblGrid>
        </w:tblGridChange>
      </w:tblGrid>
      <w:tr>
        <w:trPr>
          <w:trHeight w:val="770" w:hRule="atLeast"/>
        </w:trPr>
        <w:tc>
          <w:tcPr>
            <w:tcBorders>
              <w:top w:color="4472c4" w:space="0" w:sz="8" w:val="single"/>
              <w:left w:color="4472c4" w:space="0" w:sz="8" w:val="single"/>
              <w:bottom w:color="4472c4" w:space="0" w:sz="8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4472c4" w:space="0" w:sz="8" w:val="single"/>
              <w:left w:color="4472c4" w:space="0" w:sz="8" w:val="single"/>
              <w:bottom w:color="4472c4" w:space="0" w:sz="8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4472c4" w:space="0" w:sz="8" w:val="single"/>
              <w:left w:color="000000" w:space="0" w:sz="0" w:val="nil"/>
              <w:bottom w:color="4472c4" w:space="0" w:sz="8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Nome</w:t>
            </w:r>
          </w:p>
        </w:tc>
        <w:tc>
          <w:tcPr>
            <w:tcBorders>
              <w:top w:color="4472c4" w:space="0" w:sz="8" w:val="single"/>
              <w:left w:color="000000" w:space="0" w:sz="0" w:val="nil"/>
              <w:bottom w:color="4472c4" w:space="0" w:sz="8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Responsável</w:t>
            </w:r>
          </w:p>
        </w:tc>
        <w:tc>
          <w:tcPr>
            <w:tcBorders>
              <w:top w:color="4472c4" w:space="0" w:sz="8" w:val="single"/>
              <w:left w:color="000000" w:space="0" w:sz="0" w:val="nil"/>
              <w:bottom w:color="4472c4" w:space="0" w:sz="8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Estimativa de tempo</w:t>
            </w:r>
          </w:p>
        </w:tc>
        <w:tc>
          <w:tcPr>
            <w:tcBorders>
              <w:top w:color="4472c4" w:space="0" w:sz="8" w:val="single"/>
              <w:left w:color="000000" w:space="0" w:sz="0" w:val="nil"/>
              <w:bottom w:color="4472c4" w:space="0" w:sz="8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Importância</w:t>
            </w:r>
          </w:p>
        </w:tc>
        <w:tc>
          <w:tcPr>
            <w:tcBorders>
              <w:top w:color="4472c4" w:space="0" w:sz="8" w:val="single"/>
              <w:left w:color="000000" w:space="0" w:sz="0" w:val="nil"/>
              <w:bottom w:color="4472c4" w:space="0" w:sz="8" w:val="single"/>
              <w:right w:color="4472c4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Notas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Estrutura da página de 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Igor Henrique Ramon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 semana – 7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45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Nenhuma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Estrutura da página de Dashboard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Igor Henrique Ramon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 semanas – 14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50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Nenhuma</w:t>
            </w:r>
          </w:p>
        </w:tc>
      </w:tr>
      <w:tr>
        <w:trPr>
          <w:trHeight w:val="131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Estrutura da página de detalhamento do plano do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Igor Henrique Ramon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 semanas – 14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45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Nenhuma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Estrutura da página de configurações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Igor Henrique Ramon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 semanas – 14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45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Nenhuma</w:t>
            </w:r>
          </w:p>
        </w:tc>
      </w:tr>
      <w:tr>
        <w:trPr>
          <w:trHeight w:val="1595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Em login, validar a existência do cliente no banco de dados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Gustavo Yuji Sato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 dia – 1 ponto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55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Necessário diagrama de sequência</w:t>
            </w:r>
          </w:p>
        </w:tc>
      </w:tr>
      <w:tr>
        <w:trPr>
          <w:trHeight w:val="131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Em login, sistema de “esquecer a senha”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Gustavo Yuji Sato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 dias – 1 ponto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30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Necessário diagrama de sequência</w:t>
            </w:r>
          </w:p>
        </w:tc>
      </w:tr>
      <w:tr>
        <w:trPr>
          <w:trHeight w:val="2975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Em Dashboard, cliente deve poder ver o total disponível, quantidade utilizada e extra de: serviço de SMS ou chamadas excedentes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Gustavo Yuji Sato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 dia – 1 ponto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65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Necessário diagrama de comunicações</w:t>
            </w:r>
          </w:p>
        </w:tc>
      </w:tr>
      <w:tr>
        <w:trPr>
          <w:trHeight w:val="215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Em Dashboard, ao clicar duas vezes no gráfico diário, exibir detalhamento de consumo em cada 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Gustavo Yuji Sato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 dias – 1 ponto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55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Necessário diagrama de comunicações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atualização deve ser semanal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Gustavo Yuji Sato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 dia – 1 ponto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40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Nenhuma</w:t>
            </w:r>
          </w:p>
        </w:tc>
      </w:tr>
      <w:tr>
        <w:trPr>
          <w:trHeight w:val="1865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Em Dashboard, ao clicar duas vezes no gráfico, mostrar visão geral e dos meses passados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Gustavo Yuji Sato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 dias – 6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55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Necessário diagrama de comunicações</w:t>
            </w:r>
          </w:p>
        </w:tc>
      </w:tr>
      <w:tr>
        <w:trPr>
          <w:trHeight w:val="1595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Em configurações, mostrar o que está cadastrado no banco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Pedro Henrique de Sá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 dias – 3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55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Nenhuma</w:t>
            </w:r>
          </w:p>
        </w:tc>
      </w:tr>
      <w:tr>
        <w:trPr>
          <w:trHeight w:val="1595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 configurações, permitir adicionar provedores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Pedro Henrique de Sá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 dias – 3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50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Nenhuma</w:t>
            </w:r>
          </w:p>
        </w:tc>
      </w:tr>
      <w:tr>
        <w:trPr>
          <w:trHeight w:val="1595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 configurações, permitir remover provedores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Pedro Henrique de Sá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 dias – 4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50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Nenhuma</w:t>
            </w:r>
          </w:p>
        </w:tc>
      </w:tr>
      <w:tr>
        <w:trPr>
          <w:trHeight w:val="131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 configurações, permitir alterar usuário e senha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Pedro Henrique de Sá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 dias – 4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50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Nenhuma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Diagrama de pacotes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Gustavo Yuji Sato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 dias – 5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35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Nenhuma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Diagrama de comunicação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Gustavo Yuji Sato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 dias – 2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30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Nenhuma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Diagrama de sequência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Gustavo Yuji Sato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 dias – 2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30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Nenhuma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Implementação dos diagramas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Gustavo Yuji Sato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 dias – 5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40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Nenhuma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Validação do modelo de dados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Pedro Henrique de Sá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 semana – 7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40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Nenhuma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Criação dos scripts para armazenamento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Pedro Henrique de Sá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 dias – 3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40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Nenhuma</w:t>
            </w:r>
          </w:p>
        </w:tc>
      </w:tr>
      <w:tr>
        <w:trPr>
          <w:trHeight w:val="131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Criação dos scripts para usuário e seus direitos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Pedro Henrique de Sá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 dias – 4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40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Nenhuma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Criação dos scripts para tabelas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Pedro Henrique de Sá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 dias – 4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40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Nenhuma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Criação dos scripts para base de dados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Pedro Henrique de Sá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 dias – 3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40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Nenhuma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Criação das rotinas do banco de dados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Pedro Henrique de Sá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24 dias – 24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50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Nenhuma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Implementação de interfaces de usuário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Gustavo Yuji Sato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 dia – 1 ponto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40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Nenhuma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Designer Patners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Gustavo Yuji Sato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 dias – 2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40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Nenhuma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Persistência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Gustavo Yuji Sato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 dias – 2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40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Nenhuma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Fazer 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Gustavo Yuji Sato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 dias – 2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40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Nenhuma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Fazer backlog do produto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Gustavo Yuji Sato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 dias – 3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45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Nenhuma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Fazer 3 sprints iniciais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Gustavo Yuji Sato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 dias – 2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40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Nenhuma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Atualizar 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Gustavo Yuji Sato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 dias – 5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40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Necessário ter a EAP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Atualizar Backlog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Gustavo Yuji Sato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 dias – 5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40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Necessário ter o backlog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Atualizar Sprints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Gustavo Yuji Sato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 dias – 8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40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Nenhuma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Conversas com professores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Pedro Henrique Sá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 dias – 7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50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Nenhuma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8eaadb" w:space="0" w:sz="8" w:val="single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Atualização do Banco de Dados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Pedro Henrique de Sá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 dias – 7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50 pontos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8" w:val="single"/>
              <w:right w:color="8eaadb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Necessário ter o banco de dados</w:t>
            </w:r>
          </w:p>
        </w:tc>
      </w:tr>
    </w:tbl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