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31C6" w14:textId="77777777" w:rsidR="00E00439" w:rsidRPr="0093525D" w:rsidRDefault="00E00439">
      <w:pPr>
        <w:rPr>
          <w:rFonts w:ascii="Times New Roman" w:hAnsi="Times New Roman" w:cs="Times New Roman"/>
        </w:rPr>
      </w:pPr>
    </w:p>
    <w:tbl>
      <w:tblPr>
        <w:tblStyle w:val="a"/>
        <w:tblpPr w:leftFromText="187" w:rightFromText="187" w:vertAnchor="page" w:horzAnchor="margin" w:tblpXSpec="center" w:tblpY="2881"/>
        <w:tblW w:w="7476" w:type="dxa"/>
        <w:tblBorders>
          <w:left w:val="single" w:sz="12" w:space="0" w:color="4472C4"/>
        </w:tblBorders>
        <w:tblLayout w:type="fixed"/>
        <w:tblLook w:val="0400" w:firstRow="0" w:lastRow="0" w:firstColumn="0" w:lastColumn="0" w:noHBand="0" w:noVBand="1"/>
      </w:tblPr>
      <w:tblGrid>
        <w:gridCol w:w="7476"/>
      </w:tblGrid>
      <w:tr w:rsidR="00E00439" w:rsidRPr="0093525D" w14:paraId="316531C8" w14:textId="77777777">
        <w:tc>
          <w:tcPr>
            <w:tcW w:w="7476" w:type="dxa"/>
            <w:tcMar>
              <w:top w:w="216" w:type="dxa"/>
              <w:left w:w="115" w:type="dxa"/>
              <w:bottom w:w="216" w:type="dxa"/>
              <w:right w:w="115" w:type="dxa"/>
            </w:tcMar>
          </w:tcPr>
          <w:p w14:paraId="316531C7" w14:textId="77777777" w:rsidR="00E00439" w:rsidRPr="0093525D" w:rsidRDefault="005C01D1">
            <w:pPr>
              <w:pBdr>
                <w:top w:val="nil"/>
                <w:left w:val="nil"/>
                <w:bottom w:val="nil"/>
                <w:right w:val="nil"/>
                <w:between w:val="nil"/>
              </w:pBdr>
              <w:spacing w:after="0" w:line="240" w:lineRule="auto"/>
              <w:rPr>
                <w:rFonts w:ascii="Times New Roman" w:eastAsia="Calibri" w:hAnsi="Times New Roman" w:cs="Times New Roman"/>
                <w:color w:val="000000"/>
              </w:rPr>
            </w:pPr>
            <w:r w:rsidRPr="0093525D">
              <w:rPr>
                <w:rFonts w:ascii="Times New Roman" w:eastAsia="Calibri" w:hAnsi="Times New Roman" w:cs="Times New Roman"/>
                <w:color w:val="000000"/>
              </w:rPr>
              <w:t>202</w:t>
            </w:r>
            <w:r w:rsidRPr="0093525D">
              <w:rPr>
                <w:rFonts w:ascii="Times New Roman" w:eastAsia="Calibri" w:hAnsi="Times New Roman" w:cs="Times New Roman"/>
              </w:rPr>
              <w:t>7</w:t>
            </w:r>
            <w:r w:rsidRPr="0093525D">
              <w:rPr>
                <w:rFonts w:ascii="Times New Roman" w:eastAsia="Calibri" w:hAnsi="Times New Roman" w:cs="Times New Roman"/>
                <w:color w:val="000000"/>
              </w:rPr>
              <w:t xml:space="preserve"> First Nations Launch</w:t>
            </w:r>
          </w:p>
        </w:tc>
      </w:tr>
      <w:tr w:rsidR="00E00439" w:rsidRPr="0093525D" w14:paraId="316531CA" w14:textId="77777777">
        <w:tc>
          <w:tcPr>
            <w:tcW w:w="7476" w:type="dxa"/>
          </w:tcPr>
          <w:p w14:paraId="316531C9" w14:textId="77777777" w:rsidR="00E00439" w:rsidRPr="0093525D" w:rsidRDefault="005C01D1">
            <w:pPr>
              <w:pBdr>
                <w:top w:val="nil"/>
                <w:left w:val="nil"/>
                <w:bottom w:val="nil"/>
                <w:right w:val="nil"/>
                <w:between w:val="nil"/>
              </w:pBdr>
              <w:spacing w:after="0" w:line="216" w:lineRule="auto"/>
              <w:rPr>
                <w:rFonts w:ascii="Times New Roman" w:eastAsia="Calibri" w:hAnsi="Times New Roman" w:cs="Times New Roman"/>
                <w:color w:val="4472C4"/>
                <w:sz w:val="88"/>
                <w:szCs w:val="88"/>
              </w:rPr>
            </w:pPr>
            <w:r w:rsidRPr="0093525D">
              <w:rPr>
                <w:rFonts w:ascii="Times New Roman" w:eastAsia="Calibri" w:hAnsi="Times New Roman" w:cs="Times New Roman"/>
                <w:color w:val="000000"/>
                <w:sz w:val="88"/>
                <w:szCs w:val="88"/>
              </w:rPr>
              <w:t>First Nations Launch Competition Proposal</w:t>
            </w:r>
          </w:p>
        </w:tc>
      </w:tr>
      <w:tr w:rsidR="00E00439" w:rsidRPr="0093525D" w14:paraId="316531CC" w14:textId="77777777">
        <w:tc>
          <w:tcPr>
            <w:tcW w:w="7476" w:type="dxa"/>
            <w:tcMar>
              <w:top w:w="216" w:type="dxa"/>
              <w:left w:w="115" w:type="dxa"/>
              <w:bottom w:w="216" w:type="dxa"/>
              <w:right w:w="115" w:type="dxa"/>
            </w:tcMar>
          </w:tcPr>
          <w:p w14:paraId="316531CB" w14:textId="77777777" w:rsidR="00E00439" w:rsidRPr="0093525D" w:rsidRDefault="005C01D1">
            <w:pPr>
              <w:pBdr>
                <w:top w:val="nil"/>
                <w:left w:val="nil"/>
                <w:bottom w:val="nil"/>
                <w:right w:val="nil"/>
                <w:between w:val="nil"/>
              </w:pBdr>
              <w:spacing w:after="0" w:line="240" w:lineRule="auto"/>
              <w:rPr>
                <w:rFonts w:ascii="Times New Roman" w:eastAsia="Calibri" w:hAnsi="Times New Roman" w:cs="Times New Roman"/>
                <w:color w:val="000000"/>
              </w:rPr>
            </w:pPr>
            <w:r w:rsidRPr="0093525D">
              <w:rPr>
                <w:rFonts w:ascii="Times New Roman" w:eastAsia="Calibri" w:hAnsi="Times New Roman" w:cs="Times New Roman"/>
                <w:color w:val="000000"/>
              </w:rPr>
              <w:t>For Wisconsin Space Grant Consortium</w:t>
            </w:r>
          </w:p>
        </w:tc>
      </w:tr>
      <w:tr w:rsidR="00E00439" w:rsidRPr="0093525D" w14:paraId="316531D0" w14:textId="77777777">
        <w:tc>
          <w:tcPr>
            <w:tcW w:w="7476" w:type="dxa"/>
            <w:tcMar>
              <w:top w:w="216" w:type="dxa"/>
              <w:left w:w="115" w:type="dxa"/>
              <w:bottom w:w="216" w:type="dxa"/>
              <w:right w:w="115" w:type="dxa"/>
            </w:tcMar>
          </w:tcPr>
          <w:p w14:paraId="316531CD" w14:textId="57D016EE" w:rsidR="00E00439" w:rsidRPr="0093525D" w:rsidRDefault="00B428A4">
            <w:pPr>
              <w:pBdr>
                <w:top w:val="nil"/>
                <w:left w:val="nil"/>
                <w:bottom w:val="nil"/>
                <w:right w:val="nil"/>
                <w:between w:val="nil"/>
              </w:pBdr>
              <w:spacing w:after="0" w:line="240" w:lineRule="auto"/>
              <w:rPr>
                <w:rFonts w:ascii="Times New Roman" w:eastAsia="Calibri" w:hAnsi="Times New Roman" w:cs="Times New Roman"/>
                <w:color w:val="4472C4"/>
                <w:sz w:val="28"/>
                <w:szCs w:val="28"/>
              </w:rPr>
            </w:pPr>
            <w:r w:rsidRPr="0093525D">
              <w:rPr>
                <w:rFonts w:ascii="Times New Roman" w:eastAsia="Calibri" w:hAnsi="Times New Roman" w:cs="Times New Roman"/>
                <w:color w:val="000000"/>
                <w:sz w:val="28"/>
                <w:szCs w:val="28"/>
              </w:rPr>
              <w:t>Northern Arizona University</w:t>
            </w:r>
          </w:p>
          <w:p w14:paraId="316531CE" w14:textId="6289432C" w:rsidR="00E00439" w:rsidRPr="0093525D" w:rsidRDefault="00B428A4">
            <w:pPr>
              <w:pBdr>
                <w:top w:val="nil"/>
                <w:left w:val="nil"/>
                <w:bottom w:val="nil"/>
                <w:right w:val="nil"/>
                <w:between w:val="nil"/>
              </w:pBdr>
              <w:spacing w:after="0" w:line="240" w:lineRule="auto"/>
              <w:rPr>
                <w:rFonts w:ascii="Times New Roman" w:eastAsia="Calibri" w:hAnsi="Times New Roman" w:cs="Times New Roman"/>
                <w:color w:val="4472C4"/>
                <w:sz w:val="28"/>
                <w:szCs w:val="28"/>
              </w:rPr>
            </w:pPr>
            <w:r w:rsidRPr="0093525D">
              <w:rPr>
                <w:rFonts w:ascii="Times New Roman" w:eastAsia="Calibri" w:hAnsi="Times New Roman" w:cs="Times New Roman"/>
                <w:color w:val="000000"/>
                <w:sz w:val="28"/>
                <w:szCs w:val="28"/>
              </w:rPr>
              <w:t>10/19/2026</w:t>
            </w:r>
          </w:p>
          <w:p w14:paraId="316531CF" w14:textId="77777777" w:rsidR="00E00439" w:rsidRPr="0093525D" w:rsidRDefault="00E00439">
            <w:pPr>
              <w:pBdr>
                <w:top w:val="nil"/>
                <w:left w:val="nil"/>
                <w:bottom w:val="nil"/>
                <w:right w:val="nil"/>
                <w:between w:val="nil"/>
              </w:pBdr>
              <w:spacing w:after="0" w:line="240" w:lineRule="auto"/>
              <w:rPr>
                <w:rFonts w:ascii="Times New Roman" w:eastAsia="Calibri" w:hAnsi="Times New Roman" w:cs="Times New Roman"/>
                <w:color w:val="4472C4"/>
                <w:sz w:val="22"/>
                <w:szCs w:val="22"/>
              </w:rPr>
            </w:pPr>
          </w:p>
        </w:tc>
      </w:tr>
    </w:tbl>
    <w:p w14:paraId="316531D1" w14:textId="77777777" w:rsidR="00E00439" w:rsidRPr="0093525D" w:rsidRDefault="005C01D1">
      <w:pPr>
        <w:rPr>
          <w:rFonts w:ascii="Times New Roman" w:hAnsi="Times New Roman" w:cs="Times New Roman"/>
        </w:rPr>
      </w:pPr>
      <w:r w:rsidRPr="0093525D">
        <w:rPr>
          <w:rFonts w:ascii="Times New Roman" w:hAnsi="Times New Roman" w:cs="Times New Roman"/>
        </w:rPr>
        <w:br w:type="page"/>
      </w:r>
      <w:r w:rsidRPr="0093525D">
        <w:rPr>
          <w:rFonts w:ascii="Times New Roman" w:hAnsi="Times New Roman" w:cs="Times New Roman"/>
          <w:noProof/>
        </w:rPr>
        <mc:AlternateContent>
          <mc:Choice Requires="wps">
            <w:drawing>
              <wp:anchor distT="45720" distB="45720" distL="114300" distR="114300" simplePos="0" relativeHeight="251658240" behindDoc="0" locked="0" layoutInCell="1" hidden="0" allowOverlap="1" wp14:anchorId="31653289" wp14:editId="3165328A">
                <wp:simplePos x="0" y="0"/>
                <wp:positionH relativeFrom="column">
                  <wp:posOffset>660083</wp:posOffset>
                </wp:positionH>
                <wp:positionV relativeFrom="paragraph">
                  <wp:posOffset>4362257</wp:posOffset>
                </wp:positionV>
                <wp:extent cx="4747260" cy="2621915"/>
                <wp:effectExtent l="0" t="0" r="0" b="0"/>
                <wp:wrapSquare wrapText="bothSides" distT="45720" distB="45720" distL="114300" distR="114300"/>
                <wp:docPr id="218" name="Rectangle 218"/>
                <wp:cNvGraphicFramePr/>
                <a:graphic xmlns:a="http://schemas.openxmlformats.org/drawingml/2006/main">
                  <a:graphicData uri="http://schemas.microsoft.com/office/word/2010/wordprocessingShape">
                    <wps:wsp>
                      <wps:cNvSpPr/>
                      <wps:spPr>
                        <a:xfrm>
                          <a:off x="2977133" y="2473805"/>
                          <a:ext cx="4737735" cy="261239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3165328F" w14:textId="77777777" w:rsidR="00E00439" w:rsidRDefault="005C01D1">
                            <w:pPr>
                              <w:spacing w:line="258" w:lineRule="auto"/>
                              <w:jc w:val="center"/>
                              <w:textDirection w:val="btLr"/>
                            </w:pPr>
                            <w:r>
                              <w:rPr>
                                <w:color w:val="7030A0"/>
                              </w:rPr>
                              <w:t xml:space="preserve">Please use this template as a guide to writing your team design reports. The headers (and bullets) outline the minimum information required. For continuity across teams, do not re-order the sections. You </w:t>
                            </w:r>
                            <w:proofErr w:type="gramStart"/>
                            <w:r>
                              <w:rPr>
                                <w:color w:val="7030A0"/>
                              </w:rPr>
                              <w:t>can</w:t>
                            </w:r>
                            <w:proofErr w:type="gramEnd"/>
                            <w:r>
                              <w:rPr>
                                <w:color w:val="7030A0"/>
                              </w:rPr>
                              <w:t xml:space="preserve"> however, add more information or sections when deemed necessary, or further detail is required.</w:t>
                            </w:r>
                          </w:p>
                          <w:p w14:paraId="31653290" w14:textId="77777777" w:rsidR="00E00439" w:rsidRDefault="005C01D1">
                            <w:pPr>
                              <w:spacing w:line="258" w:lineRule="auto"/>
                              <w:jc w:val="center"/>
                              <w:textDirection w:val="btLr"/>
                            </w:pPr>
                            <w:r>
                              <w:rPr>
                                <w:color w:val="7030A0"/>
                              </w:rPr>
                              <w:t>There are some unique formatting features to this template. Please learn and utilize them. You may add to the formatting, but do not delete any existing formats.</w:t>
                            </w:r>
                          </w:p>
                          <w:p w14:paraId="31653291" w14:textId="77777777" w:rsidR="00E00439" w:rsidRDefault="005C01D1">
                            <w:pPr>
                              <w:spacing w:line="258" w:lineRule="auto"/>
                              <w:jc w:val="center"/>
                              <w:textDirection w:val="btLr"/>
                            </w:pPr>
                            <w:r>
                              <w:rPr>
                                <w:color w:val="7030A0"/>
                              </w:rPr>
                              <w:t xml:space="preserve">Any [square] bracketed text is expected to be filled by your team. </w:t>
                            </w:r>
                            <w:proofErr w:type="gramStart"/>
                            <w:r>
                              <w:rPr>
                                <w:color w:val="7030A0"/>
                              </w:rPr>
                              <w:t>Bulleted</w:t>
                            </w:r>
                            <w:proofErr w:type="gramEnd"/>
                            <w:r>
                              <w:rPr>
                                <w:color w:val="7030A0"/>
                              </w:rPr>
                              <w:t xml:space="preserve"> text is expected to be deleted/replaced with your content.</w:t>
                            </w:r>
                          </w:p>
                          <w:p w14:paraId="31653292" w14:textId="77777777" w:rsidR="00E00439" w:rsidRDefault="005C01D1">
                            <w:pPr>
                              <w:spacing w:line="258" w:lineRule="auto"/>
                              <w:jc w:val="center"/>
                              <w:textDirection w:val="btLr"/>
                            </w:pPr>
                            <w:r>
                              <w:rPr>
                                <w:color w:val="7030A0"/>
                              </w:rPr>
                              <w:t>Delete this text box prior to submission.</w:t>
                            </w:r>
                          </w:p>
                        </w:txbxContent>
                      </wps:txbx>
                      <wps:bodyPr spcFirstLastPara="1" wrap="square" lIns="91425" tIns="45700" rIns="91425" bIns="45700" anchor="t" anchorCtr="0">
                        <a:noAutofit/>
                      </wps:bodyPr>
                    </wps:wsp>
                  </a:graphicData>
                </a:graphic>
              </wp:anchor>
            </w:drawing>
          </mc:Choice>
          <mc:Fallback>
            <w:pict>
              <v:rect w14:anchorId="31653289" id="Rectangle 218" o:spid="_x0000_s1026" style="position:absolute;margin-left:52pt;margin-top:343.5pt;width:373.8pt;height:206.4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">
                <v:stroke startarrowwidth="narrow" startarrowlength="short" endarrowwidth="narrow" endarrowlength="short" miterlimit="5243f"/>
                <v:textbox inset="2.53958mm,1.2694mm,2.53958mm,1.2694mm">
                  <w:txbxContent>
                    <w:p w14:paraId="3165328F" w14:textId="77777777" w:rsidR="00E00439" w:rsidRDefault="005C01D1">
                      <w:pPr>
                        <w:spacing w:line="258" w:lineRule="auto"/>
                        <w:jc w:val="center"/>
                        <w:textDirection w:val="btLr"/>
                      </w:pPr>
                      <w:r>
                        <w:rPr>
                          <w:color w:val="7030A0"/>
                        </w:rPr>
                        <w:t xml:space="preserve">Please use this template as a guide to writing your team design reports. The headers (and bullets) outline the minimum information required. For continuity across teams, do not re-order the sections. You </w:t>
                      </w:r>
                      <w:proofErr w:type="gramStart"/>
                      <w:r>
                        <w:rPr>
                          <w:color w:val="7030A0"/>
                        </w:rPr>
                        <w:t>can</w:t>
                      </w:r>
                      <w:proofErr w:type="gramEnd"/>
                      <w:r>
                        <w:rPr>
                          <w:color w:val="7030A0"/>
                        </w:rPr>
                        <w:t xml:space="preserve"> however, add more information or sections when deemed necessary, or further detail is required.</w:t>
                      </w:r>
                    </w:p>
                    <w:p w14:paraId="31653290" w14:textId="77777777" w:rsidR="00E00439" w:rsidRDefault="005C01D1">
                      <w:pPr>
                        <w:spacing w:line="258" w:lineRule="auto"/>
                        <w:jc w:val="center"/>
                        <w:textDirection w:val="btLr"/>
                      </w:pPr>
                      <w:r>
                        <w:rPr>
                          <w:color w:val="7030A0"/>
                        </w:rPr>
                        <w:t>There are some unique formatting features to this template. Please learn and utilize them. You may add to the formatting, but do not delete any existing formats.</w:t>
                      </w:r>
                    </w:p>
                    <w:p w14:paraId="31653291" w14:textId="77777777" w:rsidR="00E00439" w:rsidRDefault="005C01D1">
                      <w:pPr>
                        <w:spacing w:line="258" w:lineRule="auto"/>
                        <w:jc w:val="center"/>
                        <w:textDirection w:val="btLr"/>
                      </w:pPr>
                      <w:r>
                        <w:rPr>
                          <w:color w:val="7030A0"/>
                        </w:rPr>
                        <w:t xml:space="preserve">Any [square] bracketed text is expected to be filled by your team. </w:t>
                      </w:r>
                      <w:proofErr w:type="gramStart"/>
                      <w:r>
                        <w:rPr>
                          <w:color w:val="7030A0"/>
                        </w:rPr>
                        <w:t>Bulleted</w:t>
                      </w:r>
                      <w:proofErr w:type="gramEnd"/>
                      <w:r>
                        <w:rPr>
                          <w:color w:val="7030A0"/>
                        </w:rPr>
                        <w:t xml:space="preserve"> text is expected to be deleted/replaced with your content.</w:t>
                      </w:r>
                    </w:p>
                    <w:p w14:paraId="31653292" w14:textId="77777777" w:rsidR="00E00439" w:rsidRDefault="005C01D1">
                      <w:pPr>
                        <w:spacing w:line="258" w:lineRule="auto"/>
                        <w:jc w:val="center"/>
                        <w:textDirection w:val="btLr"/>
                      </w:pPr>
                      <w:r>
                        <w:rPr>
                          <w:color w:val="7030A0"/>
                        </w:rPr>
                        <w:t>Delete this text box prior to submission.</w:t>
                      </w:r>
                    </w:p>
                  </w:txbxContent>
                </v:textbox>
                <w10:wrap type="square"/>
              </v:rect>
            </w:pict>
          </mc:Fallback>
        </mc:AlternateContent>
      </w:r>
    </w:p>
    <w:p w14:paraId="316531D2" w14:textId="77777777" w:rsidR="00E00439" w:rsidRPr="0093525D" w:rsidRDefault="005C01D1">
      <w:pPr>
        <w:keepNext/>
        <w:keepLines/>
        <w:pBdr>
          <w:top w:val="nil"/>
          <w:left w:val="nil"/>
          <w:bottom w:val="nil"/>
          <w:right w:val="nil"/>
          <w:between w:val="nil"/>
        </w:pBdr>
        <w:spacing w:before="240" w:after="240" w:line="360" w:lineRule="auto"/>
        <w:ind w:left="432" w:hanging="432"/>
        <w:rPr>
          <w:rFonts w:ascii="Times New Roman" w:hAnsi="Times New Roman" w:cs="Times New Roman"/>
          <w:b/>
          <w:bCs/>
          <w:color w:val="000000"/>
          <w:sz w:val="32"/>
          <w:szCs w:val="32"/>
        </w:rPr>
      </w:pPr>
      <w:r w:rsidRPr="0093525D">
        <w:rPr>
          <w:rFonts w:ascii="Times New Roman" w:hAnsi="Times New Roman" w:cs="Times New Roman"/>
          <w:b/>
          <w:bCs/>
          <w:color w:val="000000"/>
          <w:sz w:val="32"/>
          <w:szCs w:val="32"/>
        </w:rPr>
        <w:lastRenderedPageBreak/>
        <w:t>Table of Contents</w:t>
      </w:r>
    </w:p>
    <w:sdt>
      <w:sdtPr>
        <w:rPr>
          <w:rFonts w:ascii="Times New Roman" w:hAnsi="Times New Roman" w:cs="Times New Roman"/>
        </w:rPr>
        <w:id w:val="1055185593"/>
        <w:docPartObj>
          <w:docPartGallery w:val="Table of Contents"/>
          <w:docPartUnique/>
        </w:docPartObj>
      </w:sdtPr>
      <w:sdtEndPr/>
      <w:sdtContent>
        <w:p w14:paraId="31F69A68" w14:textId="2D385565" w:rsidR="00382ADC" w:rsidRDefault="005C01D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r w:rsidRPr="0093525D">
            <w:rPr>
              <w:rFonts w:ascii="Times New Roman" w:hAnsi="Times New Roman" w:cs="Times New Roman"/>
            </w:rPr>
            <w:fldChar w:fldCharType="begin"/>
          </w:r>
          <w:r w:rsidRPr="0093525D">
            <w:rPr>
              <w:rFonts w:ascii="Times New Roman" w:hAnsi="Times New Roman" w:cs="Times New Roman"/>
            </w:rPr>
            <w:instrText xml:space="preserve"> TOC \h \u \z \t "Heading 1,1,Heading 2,2,Heading 3,3,"</w:instrText>
          </w:r>
          <w:r w:rsidRPr="0093525D">
            <w:rPr>
              <w:rFonts w:ascii="Times New Roman" w:hAnsi="Times New Roman" w:cs="Times New Roman"/>
            </w:rPr>
            <w:fldChar w:fldCharType="separate"/>
          </w:r>
          <w:hyperlink w:anchor="_Toc242908376" w:history="1">
            <w:r w:rsidR="00382ADC" w:rsidRPr="00B46671">
              <w:rPr>
                <w:rStyle w:val="Hyperlink"/>
                <w:rFonts w:ascii="Times New Roman" w:hAnsi="Times New Roman" w:cs="Times New Roman"/>
                <w:noProof/>
              </w:rPr>
              <w:t>1</w:t>
            </w:r>
            <w:r w:rsidR="00382ADC">
              <w:rPr>
                <w:rFonts w:asciiTheme="minorHAnsi" w:eastAsiaTheme="minorEastAsia" w:hAnsiTheme="minorHAnsi" w:cstheme="minorBidi"/>
                <w:noProof/>
                <w:kern w:val="2"/>
                <w:lang w:val="en-US"/>
                <w14:ligatures w14:val="standardContextual"/>
              </w:rPr>
              <w:tab/>
            </w:r>
            <w:r w:rsidR="00382ADC" w:rsidRPr="00B46671">
              <w:rPr>
                <w:rStyle w:val="Hyperlink"/>
                <w:rFonts w:ascii="Times New Roman" w:hAnsi="Times New Roman" w:cs="Times New Roman"/>
                <w:noProof/>
              </w:rPr>
              <w:t>General Information</w:t>
            </w:r>
            <w:r w:rsidR="00382ADC">
              <w:rPr>
                <w:noProof/>
                <w:webHidden/>
              </w:rPr>
              <w:tab/>
            </w:r>
            <w:r w:rsidR="00382ADC">
              <w:rPr>
                <w:noProof/>
                <w:webHidden/>
              </w:rPr>
              <w:fldChar w:fldCharType="begin"/>
            </w:r>
            <w:r w:rsidR="00382ADC">
              <w:rPr>
                <w:noProof/>
                <w:webHidden/>
              </w:rPr>
              <w:instrText xml:space="preserve"> PAGEREF _Toc242908376 \h </w:instrText>
            </w:r>
            <w:r w:rsidR="00382ADC">
              <w:rPr>
                <w:noProof/>
                <w:webHidden/>
              </w:rPr>
            </w:r>
            <w:r w:rsidR="00382ADC">
              <w:rPr>
                <w:noProof/>
                <w:webHidden/>
              </w:rPr>
              <w:fldChar w:fldCharType="separate"/>
            </w:r>
            <w:r w:rsidR="00915505">
              <w:rPr>
                <w:noProof/>
                <w:webHidden/>
              </w:rPr>
              <w:t>2</w:t>
            </w:r>
            <w:r w:rsidR="00382ADC">
              <w:rPr>
                <w:noProof/>
                <w:webHidden/>
              </w:rPr>
              <w:fldChar w:fldCharType="end"/>
            </w:r>
          </w:hyperlink>
        </w:p>
        <w:p w14:paraId="5C8E685D" w14:textId="43DB101D"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77" w:history="1">
            <w:r w:rsidRPr="00B46671">
              <w:rPr>
                <w:rStyle w:val="Hyperlink"/>
                <w:rFonts w:ascii="Times New Roman" w:hAnsi="Times New Roman" w:cs="Times New Roman"/>
                <w:noProof/>
              </w:rPr>
              <w:t>1.1</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Team Structure</w:t>
            </w:r>
            <w:r>
              <w:rPr>
                <w:noProof/>
                <w:webHidden/>
              </w:rPr>
              <w:tab/>
            </w:r>
            <w:r>
              <w:rPr>
                <w:noProof/>
                <w:webHidden/>
              </w:rPr>
              <w:fldChar w:fldCharType="begin"/>
            </w:r>
            <w:r>
              <w:rPr>
                <w:noProof/>
                <w:webHidden/>
              </w:rPr>
              <w:instrText xml:space="preserve"> PAGEREF _Toc242908377 \h </w:instrText>
            </w:r>
            <w:r>
              <w:rPr>
                <w:noProof/>
                <w:webHidden/>
              </w:rPr>
            </w:r>
            <w:r>
              <w:rPr>
                <w:noProof/>
                <w:webHidden/>
              </w:rPr>
              <w:fldChar w:fldCharType="separate"/>
            </w:r>
            <w:r w:rsidR="00915505">
              <w:rPr>
                <w:noProof/>
                <w:webHidden/>
              </w:rPr>
              <w:t>3</w:t>
            </w:r>
            <w:r>
              <w:rPr>
                <w:noProof/>
                <w:webHidden/>
              </w:rPr>
              <w:fldChar w:fldCharType="end"/>
            </w:r>
          </w:hyperlink>
        </w:p>
        <w:p w14:paraId="5E4696CB" w14:textId="708763AE" w:rsidR="00382ADC" w:rsidRDefault="00382AD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2908378" w:history="1">
            <w:r w:rsidRPr="00B46671">
              <w:rPr>
                <w:rStyle w:val="Hyperlink"/>
                <w:rFonts w:ascii="Times New Roman" w:hAnsi="Times New Roman" w:cs="Times New Roman"/>
                <w:noProof/>
              </w:rPr>
              <w:t>2</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Facilities and Equipment</w:t>
            </w:r>
            <w:r>
              <w:rPr>
                <w:noProof/>
                <w:webHidden/>
              </w:rPr>
              <w:tab/>
            </w:r>
            <w:r>
              <w:rPr>
                <w:noProof/>
                <w:webHidden/>
              </w:rPr>
              <w:fldChar w:fldCharType="begin"/>
            </w:r>
            <w:r>
              <w:rPr>
                <w:noProof/>
                <w:webHidden/>
              </w:rPr>
              <w:instrText xml:space="preserve"> PAGEREF _Toc242908378 \h </w:instrText>
            </w:r>
            <w:r>
              <w:rPr>
                <w:noProof/>
                <w:webHidden/>
              </w:rPr>
            </w:r>
            <w:r>
              <w:rPr>
                <w:noProof/>
                <w:webHidden/>
              </w:rPr>
              <w:fldChar w:fldCharType="separate"/>
            </w:r>
            <w:r w:rsidR="00915505">
              <w:rPr>
                <w:noProof/>
                <w:webHidden/>
              </w:rPr>
              <w:t>5</w:t>
            </w:r>
            <w:r>
              <w:rPr>
                <w:noProof/>
                <w:webHidden/>
              </w:rPr>
              <w:fldChar w:fldCharType="end"/>
            </w:r>
          </w:hyperlink>
        </w:p>
        <w:p w14:paraId="5513CFDF" w14:textId="70509894"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79" w:history="1">
            <w:r w:rsidRPr="00B46671">
              <w:rPr>
                <w:rStyle w:val="Hyperlink"/>
                <w:rFonts w:ascii="Times New Roman" w:hAnsi="Times New Roman" w:cs="Times New Roman"/>
                <w:noProof/>
              </w:rPr>
              <w:t>2.1</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_Toc242908379 \h </w:instrText>
            </w:r>
            <w:r>
              <w:rPr>
                <w:noProof/>
                <w:webHidden/>
              </w:rPr>
            </w:r>
            <w:r>
              <w:rPr>
                <w:noProof/>
                <w:webHidden/>
              </w:rPr>
              <w:fldChar w:fldCharType="separate"/>
            </w:r>
            <w:r w:rsidR="00915505">
              <w:rPr>
                <w:noProof/>
                <w:webHidden/>
              </w:rPr>
              <w:t>5</w:t>
            </w:r>
            <w:r>
              <w:rPr>
                <w:noProof/>
                <w:webHidden/>
              </w:rPr>
              <w:fldChar w:fldCharType="end"/>
            </w:r>
          </w:hyperlink>
        </w:p>
        <w:p w14:paraId="741A8DF4" w14:textId="47BF05E9"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80" w:history="1">
            <w:r w:rsidRPr="00B46671">
              <w:rPr>
                <w:rStyle w:val="Hyperlink"/>
                <w:rFonts w:ascii="Times New Roman" w:hAnsi="Times New Roman" w:cs="Times New Roman"/>
                <w:noProof/>
              </w:rPr>
              <w:t>2.2</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Facilities Descriptions</w:t>
            </w:r>
            <w:r>
              <w:rPr>
                <w:noProof/>
                <w:webHidden/>
              </w:rPr>
              <w:tab/>
            </w:r>
            <w:r>
              <w:rPr>
                <w:noProof/>
                <w:webHidden/>
              </w:rPr>
              <w:fldChar w:fldCharType="begin"/>
            </w:r>
            <w:r>
              <w:rPr>
                <w:noProof/>
                <w:webHidden/>
              </w:rPr>
              <w:instrText xml:space="preserve"> PAGEREF _Toc242908380 \h </w:instrText>
            </w:r>
            <w:r>
              <w:rPr>
                <w:noProof/>
                <w:webHidden/>
              </w:rPr>
            </w:r>
            <w:r>
              <w:rPr>
                <w:noProof/>
                <w:webHidden/>
              </w:rPr>
              <w:fldChar w:fldCharType="separate"/>
            </w:r>
            <w:r w:rsidR="00915505">
              <w:rPr>
                <w:noProof/>
                <w:webHidden/>
              </w:rPr>
              <w:t>5</w:t>
            </w:r>
            <w:r>
              <w:rPr>
                <w:noProof/>
                <w:webHidden/>
              </w:rPr>
              <w:fldChar w:fldCharType="end"/>
            </w:r>
          </w:hyperlink>
        </w:p>
        <w:p w14:paraId="39C4B1B7" w14:textId="2AEF9431" w:rsidR="00382ADC" w:rsidRDefault="00382AD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2908381" w:history="1">
            <w:r w:rsidRPr="00B46671">
              <w:rPr>
                <w:rStyle w:val="Hyperlink"/>
                <w:rFonts w:ascii="Times New Roman" w:hAnsi="Times New Roman" w:cs="Times New Roman"/>
                <w:noProof/>
              </w:rPr>
              <w:t>3</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Safety</w:t>
            </w:r>
            <w:r>
              <w:rPr>
                <w:noProof/>
                <w:webHidden/>
              </w:rPr>
              <w:tab/>
            </w:r>
            <w:r>
              <w:rPr>
                <w:noProof/>
                <w:webHidden/>
              </w:rPr>
              <w:fldChar w:fldCharType="begin"/>
            </w:r>
            <w:r>
              <w:rPr>
                <w:noProof/>
                <w:webHidden/>
              </w:rPr>
              <w:instrText xml:space="preserve"> PAGEREF _Toc242908381 \h </w:instrText>
            </w:r>
            <w:r>
              <w:rPr>
                <w:noProof/>
                <w:webHidden/>
              </w:rPr>
            </w:r>
            <w:r>
              <w:rPr>
                <w:noProof/>
                <w:webHidden/>
              </w:rPr>
              <w:fldChar w:fldCharType="separate"/>
            </w:r>
            <w:r w:rsidR="00915505">
              <w:rPr>
                <w:noProof/>
                <w:webHidden/>
              </w:rPr>
              <w:t>11</w:t>
            </w:r>
            <w:r>
              <w:rPr>
                <w:noProof/>
                <w:webHidden/>
              </w:rPr>
              <w:fldChar w:fldCharType="end"/>
            </w:r>
          </w:hyperlink>
        </w:p>
        <w:p w14:paraId="49E29EDC" w14:textId="71CA55A3" w:rsidR="00382ADC" w:rsidRDefault="00382AD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2908382" w:history="1">
            <w:r w:rsidRPr="00B46671">
              <w:rPr>
                <w:rStyle w:val="Hyperlink"/>
                <w:rFonts w:ascii="Times New Roman" w:hAnsi="Times New Roman" w:cs="Times New Roman"/>
                <w:noProof/>
              </w:rPr>
              <w:t>4</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Technical Design</w:t>
            </w:r>
            <w:r>
              <w:rPr>
                <w:noProof/>
                <w:webHidden/>
              </w:rPr>
              <w:tab/>
            </w:r>
            <w:r>
              <w:rPr>
                <w:noProof/>
                <w:webHidden/>
              </w:rPr>
              <w:fldChar w:fldCharType="begin"/>
            </w:r>
            <w:r>
              <w:rPr>
                <w:noProof/>
                <w:webHidden/>
              </w:rPr>
              <w:instrText xml:space="preserve"> PAGEREF _Toc242908382 \h </w:instrText>
            </w:r>
            <w:r>
              <w:rPr>
                <w:noProof/>
                <w:webHidden/>
              </w:rPr>
            </w:r>
            <w:r>
              <w:rPr>
                <w:noProof/>
                <w:webHidden/>
              </w:rPr>
              <w:fldChar w:fldCharType="separate"/>
            </w:r>
            <w:r w:rsidR="00915505">
              <w:rPr>
                <w:noProof/>
                <w:webHidden/>
              </w:rPr>
              <w:t>13</w:t>
            </w:r>
            <w:r>
              <w:rPr>
                <w:noProof/>
                <w:webHidden/>
              </w:rPr>
              <w:fldChar w:fldCharType="end"/>
            </w:r>
          </w:hyperlink>
        </w:p>
        <w:p w14:paraId="15F52E8C" w14:textId="2830DFD3"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83" w:history="1">
            <w:r w:rsidRPr="00B46671">
              <w:rPr>
                <w:rStyle w:val="Hyperlink"/>
                <w:rFonts w:ascii="Times New Roman" w:hAnsi="Times New Roman" w:cs="Times New Roman"/>
                <w:noProof/>
              </w:rPr>
              <w:t>4.1</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General Vehicle Dimensions</w:t>
            </w:r>
            <w:r>
              <w:rPr>
                <w:noProof/>
                <w:webHidden/>
              </w:rPr>
              <w:tab/>
            </w:r>
            <w:r>
              <w:rPr>
                <w:noProof/>
                <w:webHidden/>
              </w:rPr>
              <w:fldChar w:fldCharType="begin"/>
            </w:r>
            <w:r>
              <w:rPr>
                <w:noProof/>
                <w:webHidden/>
              </w:rPr>
              <w:instrText xml:space="preserve"> PAGEREF _Toc242908383 \h </w:instrText>
            </w:r>
            <w:r>
              <w:rPr>
                <w:noProof/>
                <w:webHidden/>
              </w:rPr>
            </w:r>
            <w:r>
              <w:rPr>
                <w:noProof/>
                <w:webHidden/>
              </w:rPr>
              <w:fldChar w:fldCharType="separate"/>
            </w:r>
            <w:r w:rsidR="00915505">
              <w:rPr>
                <w:noProof/>
                <w:webHidden/>
              </w:rPr>
              <w:t>13</w:t>
            </w:r>
            <w:r>
              <w:rPr>
                <w:noProof/>
                <w:webHidden/>
              </w:rPr>
              <w:fldChar w:fldCharType="end"/>
            </w:r>
          </w:hyperlink>
        </w:p>
        <w:p w14:paraId="7A07756A" w14:textId="17A6679F" w:rsidR="00382ADC" w:rsidRDefault="00382AD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2908384" w:history="1">
            <w:r w:rsidRPr="00B46671">
              <w:rPr>
                <w:rStyle w:val="Hyperlink"/>
                <w:rFonts w:ascii="Times New Roman" w:hAnsi="Times New Roman" w:cs="Times New Roman"/>
                <w:noProof/>
              </w:rPr>
              <w:t>5</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_Toc242908384 \h </w:instrText>
            </w:r>
            <w:r>
              <w:rPr>
                <w:noProof/>
                <w:webHidden/>
              </w:rPr>
            </w:r>
            <w:r>
              <w:rPr>
                <w:noProof/>
                <w:webHidden/>
              </w:rPr>
              <w:fldChar w:fldCharType="separate"/>
            </w:r>
            <w:r w:rsidR="00915505">
              <w:rPr>
                <w:noProof/>
                <w:webHidden/>
              </w:rPr>
              <w:t>15</w:t>
            </w:r>
            <w:r>
              <w:rPr>
                <w:noProof/>
                <w:webHidden/>
              </w:rPr>
              <w:fldChar w:fldCharType="end"/>
            </w:r>
          </w:hyperlink>
        </w:p>
        <w:p w14:paraId="0B306B6E" w14:textId="29C04CB2"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85" w:history="1">
            <w:r w:rsidRPr="00B46671">
              <w:rPr>
                <w:rStyle w:val="Hyperlink"/>
                <w:rFonts w:ascii="Times New Roman" w:hAnsi="Times New Roman" w:cs="Times New Roman"/>
                <w:noProof/>
              </w:rPr>
              <w:t>5.1</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Test Plan</w:t>
            </w:r>
            <w:r>
              <w:rPr>
                <w:noProof/>
                <w:webHidden/>
              </w:rPr>
              <w:tab/>
            </w:r>
            <w:r>
              <w:rPr>
                <w:noProof/>
                <w:webHidden/>
              </w:rPr>
              <w:fldChar w:fldCharType="begin"/>
            </w:r>
            <w:r>
              <w:rPr>
                <w:noProof/>
                <w:webHidden/>
              </w:rPr>
              <w:instrText xml:space="preserve"> PAGEREF _Toc242908385 \h </w:instrText>
            </w:r>
            <w:r>
              <w:rPr>
                <w:noProof/>
                <w:webHidden/>
              </w:rPr>
            </w:r>
            <w:r>
              <w:rPr>
                <w:noProof/>
                <w:webHidden/>
              </w:rPr>
              <w:fldChar w:fldCharType="separate"/>
            </w:r>
            <w:r w:rsidR="00915505">
              <w:rPr>
                <w:noProof/>
                <w:webHidden/>
              </w:rPr>
              <w:t>15</w:t>
            </w:r>
            <w:r>
              <w:rPr>
                <w:noProof/>
                <w:webHidden/>
              </w:rPr>
              <w:fldChar w:fldCharType="end"/>
            </w:r>
          </w:hyperlink>
        </w:p>
        <w:p w14:paraId="5B96219E" w14:textId="453BFCCD"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86" w:history="1">
            <w:r w:rsidRPr="00B46671">
              <w:rPr>
                <w:rStyle w:val="Hyperlink"/>
                <w:noProof/>
              </w:rPr>
              <w:t>5.2</w:t>
            </w:r>
            <w:r>
              <w:rPr>
                <w:rFonts w:asciiTheme="minorHAnsi" w:eastAsiaTheme="minorEastAsia" w:hAnsiTheme="minorHAnsi" w:cstheme="minorBidi"/>
                <w:noProof/>
                <w:kern w:val="2"/>
                <w:lang w:val="en-US"/>
                <w14:ligatures w14:val="standardContextual"/>
              </w:rPr>
              <w:tab/>
            </w:r>
            <w:r w:rsidRPr="00B46671">
              <w:rPr>
                <w:rStyle w:val="Hyperlink"/>
                <w:noProof/>
              </w:rPr>
              <w:t>Requirements Verification</w:t>
            </w:r>
            <w:r>
              <w:rPr>
                <w:noProof/>
                <w:webHidden/>
              </w:rPr>
              <w:tab/>
            </w:r>
            <w:r>
              <w:rPr>
                <w:noProof/>
                <w:webHidden/>
              </w:rPr>
              <w:fldChar w:fldCharType="begin"/>
            </w:r>
            <w:r>
              <w:rPr>
                <w:noProof/>
                <w:webHidden/>
              </w:rPr>
              <w:instrText xml:space="preserve"> PAGEREF _Toc242908386 \h </w:instrText>
            </w:r>
            <w:r>
              <w:rPr>
                <w:noProof/>
                <w:webHidden/>
              </w:rPr>
            </w:r>
            <w:r>
              <w:rPr>
                <w:noProof/>
                <w:webHidden/>
              </w:rPr>
              <w:fldChar w:fldCharType="separate"/>
            </w:r>
            <w:r w:rsidR="00915505">
              <w:rPr>
                <w:noProof/>
                <w:webHidden/>
              </w:rPr>
              <w:t>19</w:t>
            </w:r>
            <w:r>
              <w:rPr>
                <w:noProof/>
                <w:webHidden/>
              </w:rPr>
              <w:fldChar w:fldCharType="end"/>
            </w:r>
          </w:hyperlink>
        </w:p>
        <w:p w14:paraId="29948F41" w14:textId="1B02B1A2"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87" w:history="1">
            <w:r w:rsidRPr="00B46671">
              <w:rPr>
                <w:rStyle w:val="Hyperlink"/>
                <w:noProof/>
              </w:rPr>
              <w:t>5.3</w:t>
            </w:r>
            <w:r>
              <w:rPr>
                <w:rFonts w:asciiTheme="minorHAnsi" w:eastAsiaTheme="minorEastAsia" w:hAnsiTheme="minorHAnsi" w:cstheme="minorBidi"/>
                <w:noProof/>
                <w:kern w:val="2"/>
                <w:lang w:val="en-US"/>
                <w14:ligatures w14:val="standardContextual"/>
              </w:rPr>
              <w:tab/>
            </w:r>
            <w:r w:rsidRPr="00B46671">
              <w:rPr>
                <w:rStyle w:val="Hyperlink"/>
                <w:noProof/>
              </w:rPr>
              <w:t>Schedule &amp; Budget</w:t>
            </w:r>
            <w:r>
              <w:rPr>
                <w:noProof/>
                <w:webHidden/>
              </w:rPr>
              <w:tab/>
            </w:r>
            <w:r>
              <w:rPr>
                <w:noProof/>
                <w:webHidden/>
              </w:rPr>
              <w:fldChar w:fldCharType="begin"/>
            </w:r>
            <w:r>
              <w:rPr>
                <w:noProof/>
                <w:webHidden/>
              </w:rPr>
              <w:instrText xml:space="preserve"> PAGEREF _Toc242908387 \h </w:instrText>
            </w:r>
            <w:r>
              <w:rPr>
                <w:noProof/>
                <w:webHidden/>
              </w:rPr>
            </w:r>
            <w:r>
              <w:rPr>
                <w:noProof/>
                <w:webHidden/>
              </w:rPr>
              <w:fldChar w:fldCharType="separate"/>
            </w:r>
            <w:r w:rsidR="00915505">
              <w:rPr>
                <w:noProof/>
                <w:webHidden/>
              </w:rPr>
              <w:t>19</w:t>
            </w:r>
            <w:r>
              <w:rPr>
                <w:noProof/>
                <w:webHidden/>
              </w:rPr>
              <w:fldChar w:fldCharType="end"/>
            </w:r>
          </w:hyperlink>
        </w:p>
        <w:p w14:paraId="434876D2" w14:textId="37C9D808" w:rsidR="00382ADC" w:rsidRDefault="00382AD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2908388" w:history="1">
            <w:r w:rsidRPr="00B46671">
              <w:rPr>
                <w:rStyle w:val="Hyperlink"/>
                <w:rFonts w:ascii="Times New Roman" w:hAnsi="Times New Roman" w:cs="Times New Roman"/>
                <w:noProof/>
              </w:rPr>
              <w:t>5</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_Toc242908388 \h </w:instrText>
            </w:r>
            <w:r>
              <w:rPr>
                <w:noProof/>
                <w:webHidden/>
              </w:rPr>
            </w:r>
            <w:r>
              <w:rPr>
                <w:noProof/>
                <w:webHidden/>
              </w:rPr>
              <w:fldChar w:fldCharType="separate"/>
            </w:r>
            <w:r w:rsidR="00915505">
              <w:rPr>
                <w:noProof/>
                <w:webHidden/>
              </w:rPr>
              <w:t>22</w:t>
            </w:r>
            <w:r>
              <w:rPr>
                <w:noProof/>
                <w:webHidden/>
              </w:rPr>
              <w:fldChar w:fldCharType="end"/>
            </w:r>
          </w:hyperlink>
        </w:p>
        <w:p w14:paraId="4E0337B2" w14:textId="7BB70AD2" w:rsidR="00382ADC" w:rsidRDefault="00382ADC">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2908389" w:history="1">
            <w:r w:rsidRPr="00B46671">
              <w:rPr>
                <w:rStyle w:val="Hyperlink"/>
                <w:rFonts w:ascii="Times New Roman" w:hAnsi="Times New Roman" w:cs="Times New Roman"/>
                <w:noProof/>
              </w:rPr>
              <w:t>6.1 Appendix A1 – Machine Shop Training</w:t>
            </w:r>
            <w:r>
              <w:rPr>
                <w:noProof/>
                <w:webHidden/>
              </w:rPr>
              <w:tab/>
            </w:r>
            <w:r>
              <w:rPr>
                <w:noProof/>
                <w:webHidden/>
              </w:rPr>
              <w:fldChar w:fldCharType="begin"/>
            </w:r>
            <w:r>
              <w:rPr>
                <w:noProof/>
                <w:webHidden/>
              </w:rPr>
              <w:instrText xml:space="preserve"> PAGEREF _Toc242908389 \h </w:instrText>
            </w:r>
            <w:r>
              <w:rPr>
                <w:noProof/>
                <w:webHidden/>
              </w:rPr>
            </w:r>
            <w:r>
              <w:rPr>
                <w:noProof/>
                <w:webHidden/>
              </w:rPr>
              <w:fldChar w:fldCharType="separate"/>
            </w:r>
            <w:r w:rsidR="00915505">
              <w:rPr>
                <w:noProof/>
                <w:webHidden/>
              </w:rPr>
              <w:t>22</w:t>
            </w:r>
            <w:r>
              <w:rPr>
                <w:noProof/>
                <w:webHidden/>
              </w:rPr>
              <w:fldChar w:fldCharType="end"/>
            </w:r>
          </w:hyperlink>
        </w:p>
        <w:p w14:paraId="6C7C8699" w14:textId="4B7B9033" w:rsidR="00382ADC" w:rsidRDefault="00382AD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42908390" w:history="1">
            <w:r w:rsidRPr="00B46671">
              <w:rPr>
                <w:rStyle w:val="Hyperlink"/>
                <w:rFonts w:ascii="Times New Roman" w:hAnsi="Times New Roman" w:cs="Times New Roman"/>
                <w:noProof/>
              </w:rPr>
              <w:t>5.2</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Appendix A1 – IDEA Lab Equipment and Tools</w:t>
            </w:r>
            <w:r>
              <w:rPr>
                <w:noProof/>
                <w:webHidden/>
              </w:rPr>
              <w:tab/>
            </w:r>
            <w:r>
              <w:rPr>
                <w:noProof/>
                <w:webHidden/>
              </w:rPr>
              <w:fldChar w:fldCharType="begin"/>
            </w:r>
            <w:r>
              <w:rPr>
                <w:noProof/>
                <w:webHidden/>
              </w:rPr>
              <w:instrText xml:space="preserve"> PAGEREF _Toc242908390 \h </w:instrText>
            </w:r>
            <w:r>
              <w:rPr>
                <w:noProof/>
                <w:webHidden/>
              </w:rPr>
            </w:r>
            <w:r>
              <w:rPr>
                <w:noProof/>
                <w:webHidden/>
              </w:rPr>
              <w:fldChar w:fldCharType="separate"/>
            </w:r>
            <w:r w:rsidR="00915505">
              <w:rPr>
                <w:noProof/>
                <w:webHidden/>
              </w:rPr>
              <w:t>23</w:t>
            </w:r>
            <w:r>
              <w:rPr>
                <w:noProof/>
                <w:webHidden/>
              </w:rPr>
              <w:fldChar w:fldCharType="end"/>
            </w:r>
          </w:hyperlink>
        </w:p>
        <w:p w14:paraId="00447ABF" w14:textId="67643709" w:rsidR="00382ADC" w:rsidRDefault="00382ADC">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2908391" w:history="1">
            <w:r w:rsidRPr="00B46671">
              <w:rPr>
                <w:rStyle w:val="Hyperlink"/>
                <w:rFonts w:ascii="Times New Roman" w:hAnsi="Times New Roman" w:cs="Times New Roman"/>
                <w:noProof/>
              </w:rPr>
              <w:t>6.2 Appendix A2 – Machine Shop Tools &amp; Equipment Descriptions</w:t>
            </w:r>
            <w:r>
              <w:rPr>
                <w:noProof/>
                <w:webHidden/>
              </w:rPr>
              <w:tab/>
            </w:r>
            <w:r>
              <w:rPr>
                <w:noProof/>
                <w:webHidden/>
              </w:rPr>
              <w:fldChar w:fldCharType="begin"/>
            </w:r>
            <w:r>
              <w:rPr>
                <w:noProof/>
                <w:webHidden/>
              </w:rPr>
              <w:instrText xml:space="preserve"> PAGEREF _Toc242908391 \h </w:instrText>
            </w:r>
            <w:r>
              <w:rPr>
                <w:noProof/>
                <w:webHidden/>
              </w:rPr>
            </w:r>
            <w:r>
              <w:rPr>
                <w:noProof/>
                <w:webHidden/>
              </w:rPr>
              <w:fldChar w:fldCharType="separate"/>
            </w:r>
            <w:r w:rsidR="00915505">
              <w:rPr>
                <w:noProof/>
                <w:webHidden/>
              </w:rPr>
              <w:t>24</w:t>
            </w:r>
            <w:r>
              <w:rPr>
                <w:noProof/>
                <w:webHidden/>
              </w:rPr>
              <w:fldChar w:fldCharType="end"/>
            </w:r>
          </w:hyperlink>
        </w:p>
        <w:p w14:paraId="5E2598DF" w14:textId="43769BE6" w:rsidR="00382ADC" w:rsidRDefault="00382AD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2908392" w:history="1">
            <w:r w:rsidRPr="00B46671">
              <w:rPr>
                <w:rStyle w:val="Hyperlink"/>
                <w:rFonts w:ascii="Times New Roman" w:hAnsi="Times New Roman" w:cs="Times New Roman"/>
                <w:noProof/>
              </w:rPr>
              <w:t>6</w:t>
            </w:r>
            <w:r>
              <w:rPr>
                <w:rFonts w:asciiTheme="minorHAnsi" w:eastAsiaTheme="minorEastAsia" w:hAnsiTheme="minorHAnsi" w:cstheme="minorBidi"/>
                <w:noProof/>
                <w:kern w:val="2"/>
                <w:lang w:val="en-US"/>
                <w14:ligatures w14:val="standardContextual"/>
              </w:rPr>
              <w:tab/>
            </w:r>
            <w:r w:rsidRPr="00B4667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_Toc242908392 \h </w:instrText>
            </w:r>
            <w:r>
              <w:rPr>
                <w:noProof/>
                <w:webHidden/>
              </w:rPr>
            </w:r>
            <w:r>
              <w:rPr>
                <w:noProof/>
                <w:webHidden/>
              </w:rPr>
              <w:fldChar w:fldCharType="separate"/>
            </w:r>
            <w:r w:rsidR="00915505">
              <w:rPr>
                <w:noProof/>
                <w:webHidden/>
              </w:rPr>
              <w:t>25</w:t>
            </w:r>
            <w:r>
              <w:rPr>
                <w:noProof/>
                <w:webHidden/>
              </w:rPr>
              <w:fldChar w:fldCharType="end"/>
            </w:r>
          </w:hyperlink>
        </w:p>
        <w:p w14:paraId="316531D8" w14:textId="636698A6" w:rsidR="00E00439" w:rsidRPr="0093525D" w:rsidRDefault="005C01D1">
          <w:pPr>
            <w:rPr>
              <w:rFonts w:ascii="Times New Roman" w:hAnsi="Times New Roman" w:cs="Times New Roman"/>
              <w:b/>
              <w:bCs/>
            </w:rPr>
          </w:pPr>
          <w:r w:rsidRPr="0093525D">
            <w:rPr>
              <w:rFonts w:ascii="Times New Roman" w:hAnsi="Times New Roman" w:cs="Times New Roman"/>
            </w:rPr>
            <w:fldChar w:fldCharType="end"/>
          </w:r>
        </w:p>
      </w:sdtContent>
    </w:sdt>
    <w:p w14:paraId="316531D9" w14:textId="77777777" w:rsidR="00E00439" w:rsidRPr="0093525D" w:rsidRDefault="00E00439">
      <w:pPr>
        <w:rPr>
          <w:rFonts w:ascii="Times New Roman" w:hAnsi="Times New Roman" w:cs="Times New Roman"/>
        </w:rPr>
      </w:pPr>
    </w:p>
    <w:p w14:paraId="316531DA" w14:textId="77777777" w:rsidR="00E00439" w:rsidRPr="0093525D" w:rsidRDefault="00E00439">
      <w:pPr>
        <w:rPr>
          <w:rFonts w:ascii="Times New Roman" w:hAnsi="Times New Roman" w:cs="Times New Roman"/>
        </w:rPr>
        <w:sectPr w:rsidR="00E00439" w:rsidRPr="0093525D">
          <w:headerReference w:type="default" r:id="rId12"/>
          <w:footerReference w:type="default" r:id="rId13"/>
          <w:pgSz w:w="12240" w:h="15840"/>
          <w:pgMar w:top="1440" w:right="1440" w:bottom="1440" w:left="1440" w:header="720" w:footer="720" w:gutter="0"/>
          <w:pgNumType w:start="0"/>
          <w:cols w:space="720"/>
          <w:titlePg/>
        </w:sectPr>
      </w:pPr>
    </w:p>
    <w:p w14:paraId="316531DB" w14:textId="77777777" w:rsidR="00E00439" w:rsidRPr="0093525D" w:rsidRDefault="005C01D1">
      <w:pPr>
        <w:pStyle w:val="Heading1"/>
        <w:numPr>
          <w:ilvl w:val="0"/>
          <w:numId w:val="2"/>
        </w:numPr>
        <w:rPr>
          <w:rFonts w:ascii="Times New Roman" w:hAnsi="Times New Roman" w:cs="Times New Roman"/>
        </w:rPr>
      </w:pPr>
      <w:bookmarkStart w:id="0" w:name="_Toc242908376"/>
      <w:r w:rsidRPr="0093525D">
        <w:rPr>
          <w:rFonts w:ascii="Times New Roman" w:hAnsi="Times New Roman" w:cs="Times New Roman"/>
        </w:rPr>
        <w:t>General Information</w:t>
      </w:r>
      <w:bookmarkEnd w:id="0"/>
    </w:p>
    <w:p w14:paraId="316531DC" w14:textId="77777777" w:rsidR="00E00439" w:rsidRPr="0093525D" w:rsidRDefault="00E00439">
      <w:pPr>
        <w:rPr>
          <w:rFonts w:ascii="Times New Roman" w:hAnsi="Times New Roman" w:cs="Times New Roman"/>
        </w:rPr>
      </w:pPr>
    </w:p>
    <w:p w14:paraId="134E5BDC" w14:textId="09BEA9D6" w:rsidR="00E2260F" w:rsidRPr="0093525D" w:rsidRDefault="00E2260F">
      <w:pPr>
        <w:rPr>
          <w:rFonts w:ascii="Times New Roman" w:hAnsi="Times New Roman" w:cs="Times New Roman"/>
          <w:lang w:val="en-US"/>
        </w:rPr>
      </w:pPr>
      <w:r w:rsidRPr="413EDE2A">
        <w:rPr>
          <w:rFonts w:ascii="Times New Roman" w:hAnsi="Times New Roman" w:cs="Times New Roman"/>
          <w:lang w:val="en-US"/>
        </w:rPr>
        <w:t xml:space="preserve">Team Name: </w:t>
      </w:r>
      <w:r>
        <w:tab/>
      </w:r>
      <w:r>
        <w:tab/>
      </w:r>
      <w:r w:rsidR="00E403E7">
        <w:tab/>
      </w:r>
      <w:r w:rsidRPr="413EDE2A">
        <w:rPr>
          <w:rFonts w:ascii="Times New Roman" w:hAnsi="Times New Roman" w:cs="Times New Roman"/>
          <w:lang w:val="en-US"/>
        </w:rPr>
        <w:t xml:space="preserve">NAU </w:t>
      </w:r>
      <w:bookmarkStart w:id="1" w:name="_Int_i5P2lWBl"/>
      <w:r w:rsidRPr="413EDE2A">
        <w:rPr>
          <w:rFonts w:ascii="Times New Roman" w:hAnsi="Times New Roman" w:cs="Times New Roman"/>
          <w:lang w:val="en-US"/>
        </w:rPr>
        <w:t>SpaceJacks</w:t>
      </w:r>
      <w:bookmarkEnd w:id="1"/>
    </w:p>
    <w:p w14:paraId="606A7651" w14:textId="56BFF2C0" w:rsidR="00E2260F" w:rsidRPr="0093525D" w:rsidRDefault="00E2260F">
      <w:pPr>
        <w:rPr>
          <w:rFonts w:ascii="Times New Roman" w:hAnsi="Times New Roman" w:cs="Times New Roman"/>
        </w:rPr>
      </w:pPr>
      <w:r w:rsidRPr="0093525D">
        <w:rPr>
          <w:rFonts w:ascii="Times New Roman" w:hAnsi="Times New Roman" w:cs="Times New Roman"/>
        </w:rPr>
        <w:t xml:space="preserve">University Name: </w:t>
      </w:r>
      <w:r w:rsidRPr="0093525D">
        <w:rPr>
          <w:rFonts w:ascii="Times New Roman" w:hAnsi="Times New Roman" w:cs="Times New Roman"/>
        </w:rPr>
        <w:tab/>
      </w:r>
      <w:r w:rsidRPr="0093525D">
        <w:rPr>
          <w:rFonts w:ascii="Times New Roman" w:hAnsi="Times New Roman" w:cs="Times New Roman"/>
        </w:rPr>
        <w:tab/>
        <w:t>Northern Arizona University</w:t>
      </w:r>
    </w:p>
    <w:p w14:paraId="40E567CC" w14:textId="77777777" w:rsidR="00E2260F" w:rsidRPr="0093525D" w:rsidRDefault="00E2260F">
      <w:pPr>
        <w:rPr>
          <w:rFonts w:ascii="Times New Roman" w:hAnsi="Times New Roman" w:cs="Times New Roman"/>
        </w:rPr>
      </w:pPr>
    </w:p>
    <w:p w14:paraId="316531DD" w14:textId="788DF83F" w:rsidR="00E00439" w:rsidRPr="0093525D" w:rsidRDefault="005C01D1">
      <w:pPr>
        <w:rPr>
          <w:rFonts w:ascii="Times New Roman" w:hAnsi="Times New Roman" w:cs="Times New Roman"/>
          <w:lang w:val="en-US"/>
        </w:rPr>
      </w:pPr>
      <w:r w:rsidRPr="413EDE2A">
        <w:rPr>
          <w:rFonts w:ascii="Times New Roman" w:hAnsi="Times New Roman" w:cs="Times New Roman"/>
          <w:lang w:val="en-US"/>
        </w:rPr>
        <w:t>Faculty Advisor</w:t>
      </w:r>
      <w:proofErr w:type="gramStart"/>
      <w:r w:rsidRPr="413EDE2A">
        <w:rPr>
          <w:rFonts w:ascii="Times New Roman" w:hAnsi="Times New Roman" w:cs="Times New Roman"/>
          <w:lang w:val="en-US"/>
        </w:rPr>
        <w:t>:</w:t>
      </w:r>
      <w:r>
        <w:tab/>
      </w:r>
      <w:r>
        <w:tab/>
      </w:r>
      <w:r w:rsidR="00B428A4" w:rsidRPr="413EDE2A">
        <w:rPr>
          <w:rFonts w:ascii="Times New Roman" w:hAnsi="Times New Roman" w:cs="Times New Roman"/>
          <w:lang w:val="en-US"/>
        </w:rPr>
        <w:t>Carson</w:t>
      </w:r>
      <w:proofErr w:type="gramEnd"/>
      <w:r w:rsidR="00B428A4" w:rsidRPr="413EDE2A">
        <w:rPr>
          <w:rFonts w:ascii="Times New Roman" w:hAnsi="Times New Roman" w:cs="Times New Roman"/>
          <w:lang w:val="en-US"/>
        </w:rPr>
        <w:t xml:space="preserve"> Pete</w:t>
      </w:r>
    </w:p>
    <w:p w14:paraId="316531DE" w14:textId="43009E1D" w:rsidR="00E00439" w:rsidRPr="0093525D" w:rsidRDefault="005C01D1">
      <w:pPr>
        <w:rPr>
          <w:rFonts w:ascii="Times New Roman" w:hAnsi="Times New Roman" w:cs="Times New Roman"/>
          <w:lang w:val="en-US"/>
        </w:rPr>
      </w:pPr>
      <w:r w:rsidRPr="413EDE2A">
        <w:rPr>
          <w:rFonts w:ascii="Times New Roman" w:hAnsi="Times New Roman" w:cs="Times New Roman"/>
          <w:lang w:val="en-US"/>
        </w:rPr>
        <w:t>Advisor Title:</w:t>
      </w:r>
      <w:r>
        <w:tab/>
      </w:r>
      <w:r>
        <w:tab/>
      </w:r>
      <w:r>
        <w:tab/>
      </w:r>
      <w:r w:rsidR="00E54640" w:rsidRPr="413EDE2A">
        <w:rPr>
          <w:rFonts w:ascii="Times New Roman" w:hAnsi="Times New Roman" w:cs="Times New Roman"/>
          <w:lang w:val="en-US"/>
        </w:rPr>
        <w:t xml:space="preserve">Associate Teaching </w:t>
      </w:r>
      <w:r w:rsidR="00E403E7" w:rsidRPr="413EDE2A">
        <w:rPr>
          <w:rFonts w:ascii="Times New Roman" w:hAnsi="Times New Roman" w:cs="Times New Roman"/>
          <w:lang w:val="en-US"/>
        </w:rPr>
        <w:t>Professor</w:t>
      </w:r>
    </w:p>
    <w:p w14:paraId="316531E2" w14:textId="77777777" w:rsidR="00E00439" w:rsidRPr="0093525D" w:rsidRDefault="00E00439">
      <w:pPr>
        <w:rPr>
          <w:rFonts w:ascii="Times New Roman" w:hAnsi="Times New Roman" w:cs="Times New Roman"/>
        </w:rPr>
      </w:pPr>
    </w:p>
    <w:p w14:paraId="316531E3" w14:textId="20AF70C7" w:rsidR="00E00439" w:rsidRPr="0093525D" w:rsidRDefault="005C01D1">
      <w:pPr>
        <w:rPr>
          <w:rFonts w:ascii="Times New Roman" w:hAnsi="Times New Roman" w:cs="Times New Roman"/>
          <w:lang w:val="en-US"/>
        </w:rPr>
      </w:pPr>
      <w:r w:rsidRPr="413EDE2A">
        <w:rPr>
          <w:rFonts w:ascii="Times New Roman" w:hAnsi="Times New Roman" w:cs="Times New Roman"/>
          <w:lang w:val="en-US"/>
        </w:rPr>
        <w:t>Student Team Lead</w:t>
      </w:r>
      <w:proofErr w:type="gramStart"/>
      <w:r w:rsidRPr="413EDE2A">
        <w:rPr>
          <w:rFonts w:ascii="Times New Roman" w:hAnsi="Times New Roman" w:cs="Times New Roman"/>
          <w:lang w:val="en-US"/>
        </w:rPr>
        <w:t>:</w:t>
      </w:r>
      <w:r>
        <w:tab/>
      </w:r>
      <w:r w:rsidR="00E403E7">
        <w:tab/>
      </w:r>
      <w:r w:rsidR="00B428A4" w:rsidRPr="413EDE2A">
        <w:rPr>
          <w:rFonts w:ascii="Times New Roman" w:hAnsi="Times New Roman" w:cs="Times New Roman"/>
          <w:lang w:val="en-US"/>
        </w:rPr>
        <w:t>Haiden</w:t>
      </w:r>
      <w:proofErr w:type="gramEnd"/>
      <w:r w:rsidR="00B428A4" w:rsidRPr="413EDE2A">
        <w:rPr>
          <w:rFonts w:ascii="Times New Roman" w:hAnsi="Times New Roman" w:cs="Times New Roman"/>
          <w:lang w:val="en-US"/>
        </w:rPr>
        <w:t xml:space="preserve"> Jorgenson</w:t>
      </w:r>
    </w:p>
    <w:p w14:paraId="316531E4" w14:textId="00B97243" w:rsidR="00E00439" w:rsidRPr="0093525D" w:rsidRDefault="005C01D1">
      <w:pPr>
        <w:rPr>
          <w:rFonts w:ascii="Times New Roman" w:hAnsi="Times New Roman" w:cs="Times New Roman"/>
          <w:lang w:val="en-US"/>
        </w:rPr>
      </w:pPr>
      <w:r w:rsidRPr="413EDE2A">
        <w:rPr>
          <w:rFonts w:ascii="Times New Roman" w:hAnsi="Times New Roman" w:cs="Times New Roman"/>
          <w:lang w:val="en-US"/>
        </w:rPr>
        <w:t>Student Lead Info</w:t>
      </w:r>
      <w:proofErr w:type="gramStart"/>
      <w:r w:rsidRPr="413EDE2A">
        <w:rPr>
          <w:rFonts w:ascii="Times New Roman" w:hAnsi="Times New Roman" w:cs="Times New Roman"/>
          <w:lang w:val="en-US"/>
        </w:rPr>
        <w:t>:</w:t>
      </w:r>
      <w:r>
        <w:tab/>
      </w:r>
      <w:r>
        <w:tab/>
      </w:r>
      <w:r w:rsidR="00B428A4" w:rsidRPr="413EDE2A">
        <w:rPr>
          <w:rFonts w:ascii="Times New Roman" w:hAnsi="Times New Roman" w:cs="Times New Roman"/>
          <w:lang w:val="en-US"/>
        </w:rPr>
        <w:t>Mechanical</w:t>
      </w:r>
      <w:proofErr w:type="gramEnd"/>
      <w:r w:rsidR="00B428A4" w:rsidRPr="413EDE2A">
        <w:rPr>
          <w:rFonts w:ascii="Times New Roman" w:hAnsi="Times New Roman" w:cs="Times New Roman"/>
          <w:lang w:val="en-US"/>
        </w:rPr>
        <w:t xml:space="preserve"> Engineering, Junior</w:t>
      </w:r>
    </w:p>
    <w:p w14:paraId="316531E5" w14:textId="77777777" w:rsidR="00E00439" w:rsidRPr="0093525D" w:rsidRDefault="00E00439">
      <w:pPr>
        <w:rPr>
          <w:rFonts w:ascii="Times New Roman" w:hAnsi="Times New Roman" w:cs="Times New Roman"/>
        </w:rPr>
      </w:pPr>
    </w:p>
    <w:p w14:paraId="316531E6" w14:textId="74872A0F" w:rsidR="00E00439" w:rsidRPr="0093525D" w:rsidRDefault="005C01D1">
      <w:pPr>
        <w:rPr>
          <w:rFonts w:ascii="Times New Roman" w:hAnsi="Times New Roman" w:cs="Times New Roman"/>
          <w:lang w:val="en-US"/>
        </w:rPr>
      </w:pPr>
      <w:r w:rsidRPr="413EDE2A">
        <w:rPr>
          <w:rFonts w:ascii="Times New Roman" w:hAnsi="Times New Roman" w:cs="Times New Roman"/>
          <w:lang w:val="en-US"/>
        </w:rPr>
        <w:t>Student Safety Lead</w:t>
      </w:r>
      <w:proofErr w:type="gramStart"/>
      <w:r w:rsidRPr="413EDE2A">
        <w:rPr>
          <w:rFonts w:ascii="Times New Roman" w:hAnsi="Times New Roman" w:cs="Times New Roman"/>
          <w:lang w:val="en-US"/>
        </w:rPr>
        <w:t>:</w:t>
      </w:r>
      <w:r>
        <w:tab/>
      </w:r>
      <w:r w:rsidR="00E403E7">
        <w:tab/>
      </w:r>
      <w:r w:rsidR="003E1607" w:rsidRPr="413EDE2A">
        <w:rPr>
          <w:rFonts w:ascii="Times New Roman" w:hAnsi="Times New Roman" w:cs="Times New Roman"/>
          <w:lang w:val="en-US"/>
        </w:rPr>
        <w:t>Marina</w:t>
      </w:r>
      <w:proofErr w:type="gramEnd"/>
      <w:r w:rsidR="003E1607" w:rsidRPr="413EDE2A">
        <w:rPr>
          <w:rFonts w:ascii="Times New Roman" w:hAnsi="Times New Roman" w:cs="Times New Roman"/>
          <w:lang w:val="en-US"/>
        </w:rPr>
        <w:t xml:space="preserve"> McGarry</w:t>
      </w:r>
    </w:p>
    <w:p w14:paraId="316531E7" w14:textId="276053B6" w:rsidR="00E00439" w:rsidRPr="0093525D" w:rsidRDefault="005C01D1">
      <w:pPr>
        <w:rPr>
          <w:rFonts w:ascii="Times New Roman" w:hAnsi="Times New Roman" w:cs="Times New Roman"/>
          <w:lang w:val="en-US"/>
        </w:rPr>
      </w:pPr>
      <w:r w:rsidRPr="413EDE2A">
        <w:rPr>
          <w:rFonts w:ascii="Times New Roman" w:hAnsi="Times New Roman" w:cs="Times New Roman"/>
          <w:lang w:val="en-US"/>
        </w:rPr>
        <w:t>Safety Lead Info</w:t>
      </w:r>
      <w:proofErr w:type="gramStart"/>
      <w:r w:rsidRPr="413EDE2A">
        <w:rPr>
          <w:rFonts w:ascii="Times New Roman" w:hAnsi="Times New Roman" w:cs="Times New Roman"/>
          <w:lang w:val="en-US"/>
        </w:rPr>
        <w:t>:</w:t>
      </w:r>
      <w:r>
        <w:tab/>
      </w:r>
      <w:r>
        <w:tab/>
      </w:r>
      <w:r w:rsidR="462047B4" w:rsidRPr="77C64F71">
        <w:rPr>
          <w:rFonts w:ascii="Times New Roman" w:hAnsi="Times New Roman" w:cs="Times New Roman"/>
          <w:lang w:val="en-US"/>
        </w:rPr>
        <w:t>Sociology</w:t>
      </w:r>
      <w:proofErr w:type="gramEnd"/>
      <w:r w:rsidRPr="77C64F71">
        <w:rPr>
          <w:rFonts w:ascii="Times New Roman" w:hAnsi="Times New Roman" w:cs="Times New Roman"/>
          <w:lang w:val="en-US"/>
        </w:rPr>
        <w:t xml:space="preserve">, </w:t>
      </w:r>
      <w:r w:rsidR="000C7DE9">
        <w:rPr>
          <w:rFonts w:ascii="Times New Roman" w:hAnsi="Times New Roman" w:cs="Times New Roman"/>
          <w:lang w:val="en-US"/>
        </w:rPr>
        <w:t>G</w:t>
      </w:r>
      <w:r w:rsidR="7303C13E" w:rsidRPr="77C64F71">
        <w:rPr>
          <w:rFonts w:ascii="Times New Roman" w:hAnsi="Times New Roman" w:cs="Times New Roman"/>
          <w:lang w:val="en-US"/>
        </w:rPr>
        <w:t>raduate</w:t>
      </w:r>
      <w:r w:rsidRPr="413EDE2A">
        <w:rPr>
          <w:rFonts w:ascii="Times New Roman" w:hAnsi="Times New Roman" w:cs="Times New Roman"/>
          <w:lang w:val="en-US"/>
        </w:rPr>
        <w:t xml:space="preserve"> </w:t>
      </w:r>
      <w:r w:rsidR="000C7DE9">
        <w:rPr>
          <w:rFonts w:ascii="Times New Roman" w:hAnsi="Times New Roman" w:cs="Times New Roman"/>
          <w:lang w:val="en-US"/>
        </w:rPr>
        <w:t>S</w:t>
      </w:r>
      <w:r w:rsidRPr="413EDE2A">
        <w:rPr>
          <w:rFonts w:ascii="Times New Roman" w:hAnsi="Times New Roman" w:cs="Times New Roman"/>
          <w:lang w:val="en-US"/>
        </w:rPr>
        <w:t>tudent</w:t>
      </w:r>
    </w:p>
    <w:p w14:paraId="316531E8" w14:textId="77777777" w:rsidR="00E00439" w:rsidRPr="0093525D" w:rsidRDefault="00E00439">
      <w:pPr>
        <w:rPr>
          <w:rFonts w:ascii="Times New Roman" w:hAnsi="Times New Roman" w:cs="Times New Roman"/>
        </w:rPr>
      </w:pPr>
    </w:p>
    <w:p w14:paraId="316531E9" w14:textId="35B78C69" w:rsidR="00E00439" w:rsidRPr="0093525D" w:rsidRDefault="005C01D1">
      <w:pPr>
        <w:rPr>
          <w:rFonts w:ascii="Times New Roman" w:hAnsi="Times New Roman" w:cs="Times New Roman"/>
          <w:lang w:val="en-US"/>
        </w:rPr>
      </w:pPr>
      <w:r w:rsidRPr="413EDE2A">
        <w:rPr>
          <w:rFonts w:ascii="Times New Roman" w:hAnsi="Times New Roman" w:cs="Times New Roman"/>
          <w:lang w:val="en-US"/>
        </w:rPr>
        <w:t>NAR/TRA Mentor</w:t>
      </w:r>
      <w:proofErr w:type="gramStart"/>
      <w:r w:rsidRPr="413EDE2A">
        <w:rPr>
          <w:rFonts w:ascii="Times New Roman" w:hAnsi="Times New Roman" w:cs="Times New Roman"/>
          <w:lang w:val="en-US"/>
        </w:rPr>
        <w:t>:</w:t>
      </w:r>
      <w:r>
        <w:tab/>
      </w:r>
      <w:r>
        <w:tab/>
      </w:r>
      <w:r w:rsidR="003C702C" w:rsidRPr="413EDE2A">
        <w:rPr>
          <w:rFonts w:ascii="Times New Roman" w:hAnsi="Times New Roman" w:cs="Times New Roman"/>
          <w:lang w:val="en-US"/>
        </w:rPr>
        <w:t>Stonn</w:t>
      </w:r>
      <w:proofErr w:type="gramEnd"/>
      <w:r w:rsidR="003C702C" w:rsidRPr="413EDE2A">
        <w:rPr>
          <w:rFonts w:ascii="Times New Roman" w:hAnsi="Times New Roman" w:cs="Times New Roman"/>
          <w:lang w:val="en-US"/>
        </w:rPr>
        <w:t xml:space="preserve"> Billy</w:t>
      </w:r>
    </w:p>
    <w:p w14:paraId="316531EA" w14:textId="6F65E146" w:rsidR="00E00439" w:rsidRPr="0093525D" w:rsidRDefault="005C01D1">
      <w:pPr>
        <w:rPr>
          <w:rFonts w:ascii="Times New Roman" w:hAnsi="Times New Roman" w:cs="Times New Roman"/>
          <w:lang w:val="en-US"/>
        </w:rPr>
      </w:pPr>
      <w:r w:rsidRPr="413EDE2A">
        <w:rPr>
          <w:rFonts w:ascii="Times New Roman" w:hAnsi="Times New Roman" w:cs="Times New Roman"/>
          <w:lang w:val="en-US"/>
        </w:rPr>
        <w:t>NAR/TRA Membership</w:t>
      </w:r>
      <w:proofErr w:type="gramStart"/>
      <w:r w:rsidRPr="413EDE2A">
        <w:rPr>
          <w:rFonts w:ascii="Times New Roman" w:hAnsi="Times New Roman" w:cs="Times New Roman"/>
          <w:lang w:val="en-US"/>
        </w:rPr>
        <w:t>:</w:t>
      </w:r>
      <w:r>
        <w:tab/>
      </w:r>
      <w:r w:rsidR="004E4EDF" w:rsidRPr="413EDE2A">
        <w:rPr>
          <w:rFonts w:ascii="Times New Roman" w:hAnsi="Times New Roman" w:cs="Times New Roman"/>
          <w:lang w:val="en-US"/>
        </w:rPr>
        <w:t>#</w:t>
      </w:r>
      <w:proofErr w:type="gramEnd"/>
      <w:r w:rsidR="004E4EDF" w:rsidRPr="413EDE2A">
        <w:rPr>
          <w:rFonts w:ascii="Times New Roman" w:hAnsi="Times New Roman" w:cs="Times New Roman"/>
          <w:lang w:val="en-US"/>
        </w:rPr>
        <w:t>26002</w:t>
      </w:r>
      <w:r w:rsidR="00F40894" w:rsidRPr="413EDE2A">
        <w:rPr>
          <w:rFonts w:ascii="Times New Roman" w:hAnsi="Times New Roman" w:cs="Times New Roman"/>
          <w:lang w:val="en-US"/>
        </w:rPr>
        <w:t xml:space="preserve">, Level </w:t>
      </w:r>
      <w:r w:rsidR="00D56A37">
        <w:rPr>
          <w:rFonts w:ascii="Times New Roman" w:hAnsi="Times New Roman" w:cs="Times New Roman"/>
          <w:lang w:val="en-US"/>
        </w:rPr>
        <w:t>1 (Currently getting Level 2)</w:t>
      </w:r>
    </w:p>
    <w:p>
      <w:pPr>
        <w:rPr>
          <w:rFonts w:ascii="Times New Roman" w:hAnsi="Times New Roman" w:cs="Times New Roman" w:eastAsia="Times New Roman"/>
          <w:lang w:val="en-US"/>
        </w:rPr>
      </w:pPr>
      <w:r>
        <w:rPr>
          <w:rFonts w:ascii="Times New Roman" w:hAnsi="Times New Roman" w:cs="Times New Roman" w:eastAsia="Times New Roman"/>
          <w:lang w:val="en-US"/>
        </w:rPr>
        <w:t>NAR/TRA Section: In progress</w:t>
      </w:r>
    </w:p>
    <w:p w14:paraId="316531EB" w14:textId="77777777" w:rsidR="00E00439" w:rsidRPr="0093525D" w:rsidRDefault="00E00439">
      <w:pPr>
        <w:rPr>
          <w:rFonts w:ascii="Times New Roman" w:hAnsi="Times New Roman" w:cs="Times New Roman"/>
        </w:rPr>
      </w:pPr>
    </w:p>
    <w:p w14:paraId="316531EC" w14:textId="77777777" w:rsidR="00E00439" w:rsidRPr="0093525D" w:rsidRDefault="005C01D1">
      <w:pPr>
        <w:rPr>
          <w:rFonts w:ascii="Times New Roman" w:hAnsi="Times New Roman" w:cs="Times New Roman"/>
          <w:lang w:val="en-US"/>
        </w:rPr>
      </w:pPr>
      <w:r>
        <w:rPr>
          <w:rFonts w:ascii="Times New Roman" w:hAnsi="Times New Roman" w:cs="Times New Roman" w:eastAsia="Times New Roman"/>
          <w:lang w:val="en-US"/>
        </w:rPr>
        <w:t>Four students are committed to the vehicle. The table lists each person with the major and the role already assigned. On a team this size, everyone will also support testing outside that role.</w:t>
      </w:r>
    </w:p>
    <w:tbl>
      <w:tblPr>
        <w:tblStyle w:val="TableGrid"/>
        <w:tblW w:w="0" w:type="auto"/>
        <w:tblLook w:val="04A0" w:firstRow="1" w:lastRow="0" w:firstColumn="1" w:lastColumn="0" w:noHBand="0" w:noVBand="1"/>
      </w:tblPr>
      <w:tblGrid>
        <w:gridCol w:w="4675"/>
        <w:gridCol w:w="4675"/>
      </w:tblGrid>
      <w:tr w:rsidR="00742712" w:rsidRPr="0093525D" w14:paraId="0A05C13E" w14:textId="77777777" w:rsidTr="00FA6D45">
        <w:tc>
          <w:tcPr>
            <w:tcW w:w="4675" w:type="dxa"/>
          </w:tcPr>
          <w:p w14:paraId="4A4E287D" w14:textId="77777777" w:rsidR="00742712" w:rsidRPr="0093525D" w:rsidRDefault="00742712" w:rsidP="00FA6D45">
            <w:pPr>
              <w:rPr>
                <w:rFonts w:ascii="Times New Roman" w:hAnsi="Times New Roman" w:cs="Times New Roman"/>
                <w:b/>
                <w:bCs/>
              </w:rPr>
            </w:pPr>
            <w:r w:rsidRPr="0093525D">
              <w:rPr>
                <w:rFonts w:ascii="Times New Roman" w:hAnsi="Times New Roman" w:cs="Times New Roman"/>
                <w:b/>
                <w:bCs/>
              </w:rPr>
              <w:t>Team Member</w:t>
            </w:r>
          </w:p>
        </w:tc>
        <w:tc>
          <w:tcPr>
            <w:tcW w:w="4675" w:type="dxa"/>
          </w:tcPr>
          <w:p w14:paraId="337426EB" w14:textId="77777777" w:rsidR="00742712" w:rsidRPr="0093525D" w:rsidRDefault="00742712" w:rsidP="00FA6D45">
            <w:pPr>
              <w:rPr>
                <w:rFonts w:ascii="Times New Roman" w:hAnsi="Times New Roman" w:cs="Times New Roman"/>
                <w:b/>
                <w:bCs/>
              </w:rPr>
            </w:pPr>
            <w:r w:rsidRPr="0093525D">
              <w:rPr>
                <w:rFonts w:ascii="Times New Roman" w:hAnsi="Times New Roman" w:cs="Times New Roman"/>
                <w:b/>
                <w:bCs/>
              </w:rPr>
              <w:t>Major/Project Role</w:t>
            </w:r>
          </w:p>
        </w:tc>
      </w:tr>
      <w:tr w:rsidR="00742712" w:rsidRPr="0093525D" w14:paraId="78F1768C" w14:textId="77777777" w:rsidTr="00FA6D45">
        <w:tc>
          <w:tcPr>
            <w:tcW w:w="4675" w:type="dxa"/>
          </w:tcPr>
          <w:p w14:paraId="19D32006" w14:textId="4C1C929F" w:rsidR="00742712" w:rsidRPr="0093525D" w:rsidRDefault="004B1B92" w:rsidP="00FA6D45">
            <w:pPr>
              <w:rPr>
                <w:rFonts w:ascii="Times New Roman" w:hAnsi="Times New Roman" w:cs="Times New Roman"/>
              </w:rPr>
            </w:pPr>
            <w:r>
              <w:rPr>
                <w:rFonts w:ascii="Times New Roman" w:hAnsi="Times New Roman" w:cs="Times New Roman"/>
              </w:rPr>
              <w:t>Gustavo Baquero</w:t>
            </w:r>
          </w:p>
        </w:tc>
        <w:tc>
          <w:tcPr>
            <w:tcW w:w="4675" w:type="dxa"/>
          </w:tcPr>
          <w:p w14:paraId="53803802" w14:textId="0E986AC5" w:rsidR="00742712" w:rsidRPr="0093525D" w:rsidRDefault="6E66F6D2" w:rsidP="00FA6D45">
            <w:r w:rsidRPr="4D713A00">
              <w:rPr>
                <w:rFonts w:ascii="Times New Roman" w:hAnsi="Times New Roman" w:cs="Times New Roman"/>
              </w:rPr>
              <w:t>Mechanical Engineering/</w:t>
            </w:r>
            <w:r w:rsidRPr="4BD897C8">
              <w:rPr>
                <w:rFonts w:ascii="Times New Roman" w:hAnsi="Times New Roman" w:cs="Times New Roman"/>
              </w:rPr>
              <w:t>Airframe fabrication</w:t>
            </w:r>
          </w:p>
        </w:tc>
      </w:tr>
      <w:tr w:rsidR="00742712" w:rsidRPr="0093525D" w14:paraId="1A66569C" w14:textId="77777777" w:rsidTr="00FA6D45">
        <w:tc>
          <w:tcPr>
            <w:tcW w:w="4675" w:type="dxa"/>
          </w:tcPr>
          <w:p w14:paraId="625DC02F" w14:textId="00696F7C" w:rsidR="00742712" w:rsidRPr="0093525D" w:rsidRDefault="003E1607" w:rsidP="00FA6D45">
            <w:pPr>
              <w:rPr>
                <w:rFonts w:ascii="Times New Roman" w:hAnsi="Times New Roman" w:cs="Times New Roman"/>
              </w:rPr>
            </w:pPr>
            <w:r>
              <w:rPr>
                <w:rFonts w:ascii="Times New Roman" w:hAnsi="Times New Roman" w:cs="Times New Roman"/>
              </w:rPr>
              <w:t xml:space="preserve">Kordell </w:t>
            </w:r>
            <w:proofErr w:type="spellStart"/>
            <w:r>
              <w:rPr>
                <w:rFonts w:ascii="Times New Roman" w:hAnsi="Times New Roman" w:cs="Times New Roman"/>
              </w:rPr>
              <w:t>McReeves</w:t>
            </w:r>
            <w:proofErr w:type="spellEnd"/>
          </w:p>
        </w:tc>
        <w:tc>
          <w:tcPr>
            <w:tcW w:w="4675" w:type="dxa"/>
          </w:tcPr>
          <w:p w14:paraId="41A2B77F" w14:textId="77777777" w:rsidR="00742712" w:rsidRPr="0093525D" w:rsidRDefault="00742712" w:rsidP="00FA6D45">
            <w:pPr>
              <w:rPr>
                <w:rFonts w:ascii="Times New Roman" w:hAnsi="Times New Roman" w:cs="Times New Roman"/>
              </w:rPr>
            </w:pPr>
            <w:r>
              <w:rPr>
                <w:rFonts w:ascii="Times New Roman" w:hAnsi="Times New Roman" w:cs="Times New Roman" w:eastAsia="Times New Roman"/>
                <w:lang w:val="en-US"/>
              </w:rPr>
              <w:t>Mechanical Engineering / Shared build and test</w:t>
            </w:r>
          </w:p>
        </w:tc>
      </w:tr>
      <w:tr w:rsidR="00742712" w:rsidRPr="0093525D" w14:paraId="1A66569C" w14:textId="77777777" w:rsidTr="00FA6D45">
        <w:tc>
          <w:tcPr>
            <w:tcW w:w="4675" w:type="dxa"/>
          </w:tcPr>
          <w:p w14:paraId="625DC02F" w14:textId="00696F7C" w:rsidR="00742712" w:rsidRPr="0093525D" w:rsidRDefault="003E1607" w:rsidP="00FA6D45">
            <w:pPr>
              <w:rPr>
                <w:rFonts w:ascii="Times New Roman" w:hAnsi="Times New Roman" w:cs="Times New Roman"/>
              </w:rPr>
            </w:pPr>
            <w:r>
              <w:rPr>
                <w:rFonts w:ascii="Times New Roman" w:hAnsi="Times New Roman" w:cs="Times New Roman" w:eastAsia="Times New Roman"/>
                <w:lang w:val="en-US"/>
              </w:rPr>
              <w:t>Haiden Jorgenson</w:t>
            </w:r>
          </w:p>
        </w:tc>
        <w:tc>
          <w:tcPr>
            <w:tcW w:w="4675" w:type="dxa"/>
          </w:tcPr>
          <w:p w14:paraId="41A2B77F" w14:textId="77777777" w:rsidR="00742712" w:rsidRPr="0093525D" w:rsidRDefault="00742712" w:rsidP="00FA6D45">
            <w:pPr>
              <w:rPr>
                <w:rFonts w:ascii="Times New Roman" w:hAnsi="Times New Roman" w:cs="Times New Roman"/>
              </w:rPr>
            </w:pPr>
            <w:r>
              <w:rPr>
                <w:rFonts w:ascii="Times New Roman" w:hAnsi="Times New Roman" w:cs="Times New Roman" w:eastAsia="Times New Roman"/>
                <w:lang w:val="en-US"/>
              </w:rPr>
              <w:t>Mechanical Engineering, Junior / Team Lead</w:t>
            </w:r>
          </w:p>
        </w:tc>
      </w:tr>
      <w:tr w:rsidR="00742712" w:rsidRPr="0093525D" w14:paraId="1A66569C" w14:textId="77777777" w:rsidTr="00FA6D45">
        <w:tc>
          <w:tcPr>
            <w:tcW w:w="4675" w:type="dxa"/>
          </w:tcPr>
          <w:p w14:paraId="625DC02F" w14:textId="00696F7C" w:rsidR="00742712" w:rsidRPr="0093525D" w:rsidRDefault="003E1607" w:rsidP="00FA6D45">
            <w:pPr>
              <w:rPr>
                <w:rFonts w:ascii="Times New Roman" w:hAnsi="Times New Roman" w:cs="Times New Roman"/>
              </w:rPr>
            </w:pPr>
            <w:r>
              <w:rPr>
                <w:rFonts w:ascii="Times New Roman" w:hAnsi="Times New Roman" w:cs="Times New Roman" w:eastAsia="Times New Roman"/>
                <w:lang w:val="en-US"/>
              </w:rPr>
              <w:t>Marina McGarry</w:t>
            </w:r>
          </w:p>
        </w:tc>
        <w:tc>
          <w:tcPr>
            <w:tcW w:w="4675" w:type="dxa"/>
          </w:tcPr>
          <w:p w14:paraId="41A2B77F" w14:textId="77777777" w:rsidR="00742712" w:rsidRPr="0093525D" w:rsidRDefault="00742712" w:rsidP="00FA6D45">
            <w:pPr>
              <w:rPr>
                <w:rFonts w:ascii="Times New Roman" w:hAnsi="Times New Roman" w:cs="Times New Roman"/>
              </w:rPr>
            </w:pPr>
            <w:r>
              <w:rPr>
                <w:rFonts w:ascii="Times New Roman" w:hAnsi="Times New Roman" w:cs="Times New Roman" w:eastAsia="Times New Roman"/>
                <w:lang w:val="en-US"/>
              </w:rPr>
              <w:t>Sociology, Graduate Student / Safety Officer</w:t>
            </w:r>
          </w:p>
        </w:tc>
      </w:tr>
    </w:tbl>
    <w:p w14:paraId="562EC051" w14:textId="3F6F47FD" w:rsidR="77C64F71" w:rsidRDefault="77C64F71"/>
    <w:p w14:paraId="316531ED" w14:textId="77777777" w:rsidR="00E00439" w:rsidRPr="0093525D" w:rsidRDefault="00E00439">
      <w:pPr>
        <w:rPr>
          <w:rFonts w:ascii="Times New Roman" w:hAnsi="Times New Roman" w:cs="Times New Roman"/>
        </w:rPr>
      </w:pPr>
    </w:p>
    <w:p w14:paraId="316531EE" w14:textId="77777777" w:rsidR="00E00439" w:rsidRPr="0093525D" w:rsidRDefault="00E00439">
      <w:pPr>
        <w:rPr>
          <w:rFonts w:ascii="Times New Roman" w:hAnsi="Times New Roman" w:cs="Times New Roman"/>
        </w:rPr>
      </w:pPr>
    </w:p>
    <w:p w14:paraId="7E503814" w14:textId="77777777" w:rsidR="00E54640" w:rsidRPr="0093525D" w:rsidRDefault="00E54640">
      <w:pPr>
        <w:rPr>
          <w:rFonts w:ascii="Times New Roman" w:hAnsi="Times New Roman" w:cs="Times New Roman"/>
        </w:rPr>
      </w:pPr>
    </w:p>
    <w:p w14:paraId="7EE2BF57" w14:textId="77777777" w:rsidR="00E54640" w:rsidRPr="0093525D" w:rsidRDefault="00E54640">
      <w:pPr>
        <w:rPr>
          <w:rFonts w:ascii="Times New Roman" w:hAnsi="Times New Roman" w:cs="Times New Roman"/>
        </w:rPr>
      </w:pPr>
    </w:p>
    <w:p w14:paraId="56924F15" w14:textId="77777777" w:rsidR="00E54640" w:rsidRPr="0093525D" w:rsidRDefault="00E54640">
      <w:pPr>
        <w:rPr>
          <w:rFonts w:ascii="Times New Roman" w:hAnsi="Times New Roman" w:cs="Times New Roman"/>
        </w:rPr>
      </w:pPr>
    </w:p>
    <w:p w14:paraId="08C0B70A" w14:textId="77777777" w:rsidR="00E2260F" w:rsidRPr="0093525D" w:rsidRDefault="00E2260F">
      <w:pPr>
        <w:rPr>
          <w:rFonts w:ascii="Times New Roman" w:hAnsi="Times New Roman" w:cs="Times New Roman"/>
        </w:rPr>
      </w:pPr>
    </w:p>
    <w:p w14:paraId="7B59680D" w14:textId="632FBF61" w:rsidR="005C2E82" w:rsidRPr="00A9285D" w:rsidRDefault="00E2260F" w:rsidP="00A9285D">
      <w:pPr>
        <w:pStyle w:val="Heading2"/>
        <w:numPr>
          <w:ilvl w:val="1"/>
          <w:numId w:val="2"/>
        </w:numPr>
        <w:spacing w:line="360" w:lineRule="auto"/>
        <w:rPr>
          <w:rFonts w:ascii="Times New Roman" w:hAnsi="Times New Roman" w:cs="Times New Roman"/>
        </w:rPr>
      </w:pPr>
      <w:bookmarkStart w:id="2" w:name="_Toc242908377"/>
      <w:r w:rsidRPr="0093525D">
        <w:rPr>
          <w:rFonts w:ascii="Times New Roman" w:hAnsi="Times New Roman" w:cs="Times New Roman"/>
        </w:rPr>
        <w:t>Team Structure</w:t>
      </w:r>
      <w:bookmarkEnd w:id="2"/>
    </w:p>
    <w:p w14:paraId="5CAA9125" w14:textId="7601C191" w:rsidR="00E2260F" w:rsidRPr="0093525D" w:rsidRDefault="00E2260F" w:rsidP="00E2260F">
      <w:pPr>
        <w:rPr>
          <w:rFonts w:ascii="Times New Roman" w:hAnsi="Times New Roman" w:cs="Times New Roman"/>
          <w:lang w:val="en-US"/>
        </w:rPr>
      </w:pPr>
      <w:r w:rsidRPr="413EDE2A">
        <w:rPr>
          <w:rFonts w:ascii="Times New Roman" w:hAnsi="Times New Roman" w:cs="Times New Roman"/>
          <w:lang w:val="en-US"/>
        </w:rPr>
        <w:t>The Northern Arizona</w:t>
      </w:r>
      <w:r w:rsidR="004D7BC6" w:rsidRPr="413EDE2A">
        <w:rPr>
          <w:rFonts w:ascii="Times New Roman" w:hAnsi="Times New Roman" w:cs="Times New Roman"/>
          <w:lang w:val="en-US"/>
        </w:rPr>
        <w:t xml:space="preserve"> University</w:t>
      </w:r>
      <w:r w:rsidRPr="413EDE2A">
        <w:rPr>
          <w:rFonts w:ascii="Times New Roman" w:hAnsi="Times New Roman" w:cs="Times New Roman"/>
          <w:lang w:val="en-US"/>
        </w:rPr>
        <w:t xml:space="preserve"> SpaceJacks competing in the 2026/2027 FNL </w:t>
      </w:r>
      <w:r w:rsidR="00A9285D">
        <w:rPr>
          <w:rFonts w:ascii="Times New Roman" w:hAnsi="Times New Roman" w:cs="Times New Roman"/>
          <w:lang w:val="en-US"/>
        </w:rPr>
        <w:t xml:space="preserve">Mars </w:t>
      </w:r>
      <w:r w:rsidR="00F1085F" w:rsidRPr="413EDE2A">
        <w:rPr>
          <w:rFonts w:ascii="Times New Roman" w:hAnsi="Times New Roman" w:cs="Times New Roman"/>
          <w:lang w:val="en-US"/>
        </w:rPr>
        <w:t>C</w:t>
      </w:r>
      <w:r w:rsidRPr="413EDE2A">
        <w:rPr>
          <w:rFonts w:ascii="Times New Roman" w:hAnsi="Times New Roman" w:cs="Times New Roman"/>
          <w:lang w:val="en-US"/>
        </w:rPr>
        <w:t xml:space="preserve">hallenge consists of four students, three of which are mechanical engineering majors and one safety lead. </w:t>
      </w:r>
      <w:r w:rsidR="00111B1D" w:rsidRPr="413EDE2A">
        <w:rPr>
          <w:rFonts w:ascii="Times New Roman" w:hAnsi="Times New Roman" w:cs="Times New Roman"/>
          <w:lang w:val="en-US"/>
        </w:rPr>
        <w:t xml:space="preserve">The students are split among the following sub-teams, although with such a small team everyone will likely be involved in </w:t>
      </w:r>
      <w:r w:rsidR="006A23D9" w:rsidRPr="413EDE2A">
        <w:rPr>
          <w:rFonts w:ascii="Times New Roman" w:hAnsi="Times New Roman" w:cs="Times New Roman"/>
          <w:lang w:val="en-US"/>
        </w:rPr>
        <w:t>testing and development of each system</w:t>
      </w:r>
      <w:r w:rsidR="00111B1D" w:rsidRPr="413EDE2A">
        <w:rPr>
          <w:rFonts w:ascii="Times New Roman" w:hAnsi="Times New Roman" w:cs="Times New Roman"/>
          <w:lang w:val="en-US"/>
        </w:rPr>
        <w:t xml:space="preserve">. </w:t>
      </w:r>
    </w:p>
    <w:p w14:paraId="168F2AF0" w14:textId="67591539" w:rsidR="00E2260F" w:rsidRPr="0093525D" w:rsidRDefault="00E2260F" w:rsidP="00E2260F">
      <w:pPr>
        <w:pStyle w:val="ListParagraph"/>
        <w:numPr>
          <w:ilvl w:val="0"/>
          <w:numId w:val="9"/>
        </w:numPr>
        <w:rPr>
          <w:rFonts w:ascii="Times New Roman" w:hAnsi="Times New Roman" w:cs="Times New Roman"/>
          <w:lang w:val="en-US"/>
        </w:rPr>
      </w:pPr>
      <w:r w:rsidRPr="413EDE2A">
        <w:rPr>
          <w:rFonts w:ascii="Times New Roman" w:hAnsi="Times New Roman" w:cs="Times New Roman"/>
          <w:b/>
          <w:lang w:val="en-US"/>
        </w:rPr>
        <w:t>Airframe Team</w:t>
      </w:r>
      <w:r w:rsidRPr="413EDE2A">
        <w:rPr>
          <w:rFonts w:ascii="Times New Roman" w:hAnsi="Times New Roman" w:cs="Times New Roman"/>
          <w:lang w:val="en-US"/>
        </w:rPr>
        <w:t xml:space="preserve"> –</w:t>
      </w:r>
      <w:r w:rsidRPr="413EDE2A">
        <w:rPr>
          <w:rFonts w:ascii="Times New Roman" w:hAnsi="Times New Roman" w:cs="Times New Roman"/>
          <w:b/>
          <w:lang w:val="en-US"/>
        </w:rPr>
        <w:t xml:space="preserve"> </w:t>
      </w:r>
      <w:r w:rsidRPr="413EDE2A">
        <w:rPr>
          <w:rFonts w:ascii="Times New Roman" w:hAnsi="Times New Roman" w:cs="Times New Roman"/>
          <w:lang w:val="en-US"/>
        </w:rPr>
        <w:t xml:space="preserve">The airframe team is responsible for test execution and fabrication of all structural airframe components such as body tubes, couplers, bulkheads, fins, and the nosecone. The airframe team will utilize </w:t>
      </w:r>
      <w:proofErr w:type="spellStart"/>
      <w:r w:rsidRPr="413EDE2A">
        <w:rPr>
          <w:rFonts w:ascii="Times New Roman" w:hAnsi="Times New Roman" w:cs="Times New Roman"/>
          <w:lang w:val="en-US"/>
        </w:rPr>
        <w:t>RockSim</w:t>
      </w:r>
      <w:proofErr w:type="spellEnd"/>
      <w:r w:rsidRPr="413EDE2A">
        <w:rPr>
          <w:rFonts w:ascii="Times New Roman" w:hAnsi="Times New Roman" w:cs="Times New Roman"/>
          <w:lang w:val="en-US"/>
        </w:rPr>
        <w:t xml:space="preserve"> to analyze acceleration forces that the rocket will endure, then use hand-calculations and ANSYS simulations to determine testing parameters and </w:t>
      </w:r>
      <w:r w:rsidR="00151682" w:rsidRPr="413EDE2A">
        <w:rPr>
          <w:rFonts w:ascii="Times New Roman" w:hAnsi="Times New Roman" w:cs="Times New Roman"/>
          <w:lang w:val="en-US"/>
        </w:rPr>
        <w:t>create</w:t>
      </w:r>
      <w:r w:rsidRPr="413EDE2A">
        <w:rPr>
          <w:rFonts w:ascii="Times New Roman" w:hAnsi="Times New Roman" w:cs="Times New Roman"/>
          <w:lang w:val="en-US"/>
        </w:rPr>
        <w:t xml:space="preserve"> realistic loading expected during flight. Testing will be conducted for each structural component to establish the best </w:t>
      </w:r>
      <w:r w:rsidR="00151682" w:rsidRPr="413EDE2A">
        <w:rPr>
          <w:rFonts w:ascii="Times New Roman" w:hAnsi="Times New Roman" w:cs="Times New Roman"/>
          <w:lang w:val="en-US"/>
        </w:rPr>
        <w:t xml:space="preserve">composite </w:t>
      </w:r>
      <w:r w:rsidRPr="413EDE2A">
        <w:rPr>
          <w:rFonts w:ascii="Times New Roman" w:hAnsi="Times New Roman" w:cs="Times New Roman"/>
          <w:lang w:val="en-US"/>
        </w:rPr>
        <w:t>layup combination, material</w:t>
      </w:r>
      <w:r w:rsidR="00151682" w:rsidRPr="413EDE2A">
        <w:rPr>
          <w:rFonts w:ascii="Times New Roman" w:hAnsi="Times New Roman" w:cs="Times New Roman"/>
          <w:lang w:val="en-US"/>
        </w:rPr>
        <w:t>s</w:t>
      </w:r>
      <w:r w:rsidRPr="413EDE2A">
        <w:rPr>
          <w:rFonts w:ascii="Times New Roman" w:hAnsi="Times New Roman" w:cs="Times New Roman"/>
          <w:lang w:val="en-US"/>
        </w:rPr>
        <w:t xml:space="preserve">, and orientation </w:t>
      </w:r>
      <w:r w:rsidR="00EC48BF">
        <w:rPr>
          <w:rFonts w:ascii="Times New Roman" w:hAnsi="Times New Roman" w:cs="Times New Roman"/>
          <w:lang w:val="en-US"/>
        </w:rPr>
        <w:t xml:space="preserve">to </w:t>
      </w:r>
      <w:r w:rsidRPr="413EDE2A">
        <w:rPr>
          <w:rFonts w:ascii="Times New Roman" w:hAnsi="Times New Roman" w:cs="Times New Roman"/>
          <w:lang w:val="en-US"/>
        </w:rPr>
        <w:t>ensure materials will not fail during flight. The simulation team will be incorporated into the airframe team and is expected to run all necessary simulations to ensure that our rocket meets apogee, exit rail velocity, center of pressure/gravity, and mass requirements.</w:t>
      </w:r>
    </w:p>
    <w:p w14:paraId="0D6EF249" w14:textId="77777777" w:rsidR="00E2260F" w:rsidRPr="0093525D" w:rsidRDefault="00E2260F" w:rsidP="00E2260F">
      <w:pPr>
        <w:pStyle w:val="ListParagraph"/>
        <w:rPr>
          <w:rFonts w:ascii="Times New Roman" w:hAnsi="Times New Roman" w:cs="Times New Roman"/>
        </w:rPr>
      </w:pPr>
    </w:p>
    <w:p w14:paraId="74519DBA" w14:textId="3EB2E7EE" w:rsidR="00E2260F" w:rsidRPr="0093525D" w:rsidRDefault="00E2260F" w:rsidP="00E2260F">
      <w:pPr>
        <w:pStyle w:val="ListParagraph"/>
        <w:numPr>
          <w:ilvl w:val="0"/>
          <w:numId w:val="9"/>
        </w:numPr>
        <w:rPr>
          <w:rFonts w:ascii="Times New Roman" w:hAnsi="Times New Roman" w:cs="Times New Roman"/>
          <w:lang w:val="en-US"/>
        </w:rPr>
      </w:pPr>
      <w:r w:rsidRPr="413EDE2A">
        <w:rPr>
          <w:rFonts w:ascii="Times New Roman" w:hAnsi="Times New Roman" w:cs="Times New Roman"/>
          <w:b/>
          <w:lang w:val="en-US"/>
        </w:rPr>
        <w:t xml:space="preserve">Avionics Team </w:t>
      </w:r>
      <w:r w:rsidRPr="413EDE2A">
        <w:rPr>
          <w:rFonts w:ascii="Times New Roman" w:hAnsi="Times New Roman" w:cs="Times New Roman"/>
          <w:lang w:val="en-US"/>
        </w:rPr>
        <w:t>–</w:t>
      </w:r>
      <w:r w:rsidRPr="413EDE2A">
        <w:rPr>
          <w:rFonts w:ascii="Times New Roman" w:hAnsi="Times New Roman" w:cs="Times New Roman"/>
          <w:b/>
          <w:lang w:val="en-US"/>
        </w:rPr>
        <w:t xml:space="preserve"> </w:t>
      </w:r>
      <w:r w:rsidRPr="413EDE2A">
        <w:rPr>
          <w:rFonts w:ascii="Times New Roman" w:hAnsi="Times New Roman" w:cs="Times New Roman"/>
          <w:lang w:val="en-US"/>
        </w:rPr>
        <w:t xml:space="preserve">The avionics team will design and fabricate our avionics bay, test its structural integrity, decide on altimeters, choose batteries, design circuits/mechanical switches, and test all electronics for reliability during flight. They will ensure that we will be able to collect the required data during </w:t>
      </w:r>
      <w:proofErr w:type="gramStart"/>
      <w:r w:rsidRPr="413EDE2A">
        <w:rPr>
          <w:rFonts w:ascii="Times New Roman" w:hAnsi="Times New Roman" w:cs="Times New Roman"/>
          <w:lang w:val="en-US"/>
        </w:rPr>
        <w:t>flight</w:t>
      </w:r>
      <w:proofErr w:type="gramEnd"/>
      <w:r w:rsidRPr="413EDE2A">
        <w:rPr>
          <w:rFonts w:ascii="Times New Roman" w:hAnsi="Times New Roman" w:cs="Times New Roman"/>
          <w:lang w:val="en-US"/>
        </w:rPr>
        <w:t xml:space="preserve"> by launching the avionics on a separate rocket or drone at expected altitudes and accelerations. </w:t>
      </w:r>
      <w:r w:rsidR="007648C4" w:rsidRPr="413EDE2A">
        <w:rPr>
          <w:rFonts w:ascii="Times New Roman" w:hAnsi="Times New Roman" w:cs="Times New Roman"/>
          <w:lang w:val="en-US"/>
        </w:rPr>
        <w:t xml:space="preserve">Additionally, </w:t>
      </w:r>
      <w:r w:rsidR="00F358E4" w:rsidRPr="413EDE2A">
        <w:rPr>
          <w:rFonts w:ascii="Times New Roman" w:hAnsi="Times New Roman" w:cs="Times New Roman"/>
          <w:lang w:val="en-US"/>
        </w:rPr>
        <w:t xml:space="preserve">all </w:t>
      </w:r>
      <w:r w:rsidR="006509E9" w:rsidRPr="413EDE2A">
        <w:rPr>
          <w:rFonts w:ascii="Times New Roman" w:hAnsi="Times New Roman" w:cs="Times New Roman"/>
          <w:lang w:val="en-US"/>
        </w:rPr>
        <w:t xml:space="preserve">electrical safety requirements will be monitored by the team safety lead and followed extensively by the sub-team. </w:t>
      </w:r>
    </w:p>
    <w:p w14:paraId="73C45E63" w14:textId="77777777" w:rsidR="00FB366F" w:rsidRPr="0093525D" w:rsidRDefault="00FB366F" w:rsidP="00FB366F">
      <w:pPr>
        <w:pStyle w:val="ListParagraph"/>
        <w:rPr>
          <w:rFonts w:ascii="Times New Roman" w:hAnsi="Times New Roman" w:cs="Times New Roman"/>
        </w:rPr>
      </w:pPr>
    </w:p>
    <w:p w14:paraId="45C00D20" w14:textId="5BCCC908" w:rsidR="00FB366F" w:rsidRPr="0093525D" w:rsidRDefault="00FB366F" w:rsidP="00E2260F">
      <w:pPr>
        <w:pStyle w:val="ListParagraph"/>
        <w:numPr>
          <w:ilvl w:val="0"/>
          <w:numId w:val="9"/>
        </w:numPr>
        <w:rPr>
          <w:rFonts w:ascii="Times New Roman" w:hAnsi="Times New Roman" w:cs="Times New Roman"/>
          <w:b/>
          <w:lang w:val="en-US"/>
        </w:rPr>
      </w:pPr>
      <w:r w:rsidRPr="413EDE2A">
        <w:rPr>
          <w:rFonts w:ascii="Times New Roman" w:hAnsi="Times New Roman" w:cs="Times New Roman"/>
          <w:b/>
          <w:lang w:val="en-US"/>
        </w:rPr>
        <w:t>Recovery Team</w:t>
      </w:r>
      <w:r w:rsidR="006509E9" w:rsidRPr="413EDE2A">
        <w:rPr>
          <w:rFonts w:ascii="Times New Roman" w:hAnsi="Times New Roman" w:cs="Times New Roman"/>
          <w:b/>
          <w:lang w:val="en-US"/>
        </w:rPr>
        <w:t xml:space="preserve"> </w:t>
      </w:r>
      <w:r w:rsidR="006509E9" w:rsidRPr="413EDE2A">
        <w:rPr>
          <w:rFonts w:ascii="Times New Roman" w:hAnsi="Times New Roman" w:cs="Times New Roman"/>
          <w:lang w:val="en-US"/>
        </w:rPr>
        <w:t>–</w:t>
      </w:r>
      <w:r w:rsidR="006509E9" w:rsidRPr="413EDE2A">
        <w:rPr>
          <w:rFonts w:ascii="Times New Roman" w:hAnsi="Times New Roman" w:cs="Times New Roman"/>
          <w:b/>
          <w:lang w:val="en-US"/>
        </w:rPr>
        <w:t xml:space="preserve"> </w:t>
      </w:r>
      <w:r w:rsidR="0009076A" w:rsidRPr="413EDE2A">
        <w:rPr>
          <w:rFonts w:ascii="Times New Roman" w:hAnsi="Times New Roman" w:cs="Times New Roman"/>
          <w:lang w:val="en-US"/>
        </w:rPr>
        <w:t xml:space="preserve">The recovery team will </w:t>
      </w:r>
      <w:r w:rsidR="00F50F60" w:rsidRPr="413EDE2A">
        <w:rPr>
          <w:rFonts w:ascii="Times New Roman" w:hAnsi="Times New Roman" w:cs="Times New Roman"/>
          <w:lang w:val="en-US"/>
        </w:rPr>
        <w:t xml:space="preserve">design our dual deployment recovery system and ensure that the drogue and main parachute </w:t>
      </w:r>
      <w:r w:rsidR="004B68C2" w:rsidRPr="413EDE2A">
        <w:rPr>
          <w:rFonts w:ascii="Times New Roman" w:hAnsi="Times New Roman" w:cs="Times New Roman"/>
          <w:lang w:val="en-US"/>
        </w:rPr>
        <w:t>eject</w:t>
      </w:r>
      <w:r w:rsidR="00F50F60" w:rsidRPr="413EDE2A">
        <w:rPr>
          <w:rFonts w:ascii="Times New Roman" w:hAnsi="Times New Roman" w:cs="Times New Roman"/>
          <w:lang w:val="en-US"/>
        </w:rPr>
        <w:t xml:space="preserve"> at the correct altitudes for safe landing.</w:t>
      </w:r>
      <w:r w:rsidR="00A43600" w:rsidRPr="413EDE2A">
        <w:rPr>
          <w:rFonts w:ascii="Times New Roman" w:hAnsi="Times New Roman" w:cs="Times New Roman"/>
          <w:lang w:val="en-US"/>
        </w:rPr>
        <w:t xml:space="preserve"> They will utilize </w:t>
      </w:r>
      <w:proofErr w:type="spellStart"/>
      <w:r w:rsidR="00A43600" w:rsidRPr="413EDE2A">
        <w:rPr>
          <w:rFonts w:ascii="Times New Roman" w:hAnsi="Times New Roman" w:cs="Times New Roman"/>
          <w:lang w:val="en-US"/>
        </w:rPr>
        <w:t>RockSim</w:t>
      </w:r>
      <w:proofErr w:type="spellEnd"/>
      <w:r w:rsidR="00A43600" w:rsidRPr="413EDE2A">
        <w:rPr>
          <w:rFonts w:ascii="Times New Roman" w:hAnsi="Times New Roman" w:cs="Times New Roman"/>
          <w:lang w:val="en-US"/>
        </w:rPr>
        <w:t xml:space="preserve"> to determine the appropriate </w:t>
      </w:r>
      <w:r w:rsidR="009710FB" w:rsidRPr="413EDE2A">
        <w:rPr>
          <w:rFonts w:ascii="Times New Roman" w:hAnsi="Times New Roman" w:cs="Times New Roman"/>
          <w:lang w:val="en-US"/>
        </w:rPr>
        <w:t>parachute size to meet the descent velocity requirements outlined in the handbook (</w:t>
      </w:r>
      <w:r w:rsidR="008123C0" w:rsidRPr="413EDE2A">
        <w:rPr>
          <w:rFonts w:ascii="Times New Roman" w:hAnsi="Times New Roman" w:cs="Times New Roman"/>
          <w:lang w:val="en-US"/>
        </w:rPr>
        <w:t xml:space="preserve">45 – 65 feet per second for drogue and </w:t>
      </w:r>
      <w:r w:rsidR="00BB01C9" w:rsidRPr="413EDE2A">
        <w:rPr>
          <w:rFonts w:ascii="Times New Roman" w:hAnsi="Times New Roman" w:cs="Times New Roman"/>
          <w:lang w:val="en-US"/>
        </w:rPr>
        <w:t xml:space="preserve">15 – 20 feet per second for main). </w:t>
      </w:r>
      <w:r w:rsidR="004B68C2" w:rsidRPr="413EDE2A">
        <w:rPr>
          <w:rFonts w:ascii="Times New Roman" w:hAnsi="Times New Roman" w:cs="Times New Roman"/>
          <w:lang w:val="en-US"/>
        </w:rPr>
        <w:t xml:space="preserve">Additional components that the </w:t>
      </w:r>
      <w:r w:rsidR="004A097E" w:rsidRPr="413EDE2A">
        <w:rPr>
          <w:rFonts w:ascii="Times New Roman" w:hAnsi="Times New Roman" w:cs="Times New Roman"/>
          <w:lang w:val="en-US"/>
        </w:rPr>
        <w:t>recovery</w:t>
      </w:r>
      <w:r w:rsidR="004B68C2" w:rsidRPr="413EDE2A">
        <w:rPr>
          <w:rFonts w:ascii="Times New Roman" w:hAnsi="Times New Roman" w:cs="Times New Roman"/>
          <w:lang w:val="en-US"/>
        </w:rPr>
        <w:t xml:space="preserve"> team are </w:t>
      </w:r>
      <w:r w:rsidR="004A097E" w:rsidRPr="413EDE2A">
        <w:rPr>
          <w:rFonts w:ascii="Times New Roman" w:hAnsi="Times New Roman" w:cs="Times New Roman"/>
          <w:lang w:val="en-US"/>
        </w:rPr>
        <w:t>responsible</w:t>
      </w:r>
      <w:r w:rsidR="004B68C2" w:rsidRPr="413EDE2A">
        <w:rPr>
          <w:rFonts w:ascii="Times New Roman" w:hAnsi="Times New Roman" w:cs="Times New Roman"/>
          <w:lang w:val="en-US"/>
        </w:rPr>
        <w:t xml:space="preserve"> for are </w:t>
      </w:r>
      <w:r w:rsidR="004A097E" w:rsidRPr="413EDE2A">
        <w:rPr>
          <w:rFonts w:ascii="Times New Roman" w:hAnsi="Times New Roman" w:cs="Times New Roman"/>
          <w:lang w:val="en-US"/>
        </w:rPr>
        <w:t>ejection</w:t>
      </w:r>
      <w:r w:rsidR="004B68C2" w:rsidRPr="413EDE2A">
        <w:rPr>
          <w:rFonts w:ascii="Times New Roman" w:hAnsi="Times New Roman" w:cs="Times New Roman"/>
          <w:lang w:val="en-US"/>
        </w:rPr>
        <w:t xml:space="preserve"> </w:t>
      </w:r>
      <w:r w:rsidR="004A097E" w:rsidRPr="413EDE2A">
        <w:rPr>
          <w:rFonts w:ascii="Times New Roman" w:hAnsi="Times New Roman" w:cs="Times New Roman"/>
          <w:lang w:val="en-US"/>
        </w:rPr>
        <w:t>charges</w:t>
      </w:r>
      <w:r w:rsidR="004B68C2" w:rsidRPr="413EDE2A">
        <w:rPr>
          <w:rFonts w:ascii="Times New Roman" w:hAnsi="Times New Roman" w:cs="Times New Roman"/>
          <w:lang w:val="en-US"/>
        </w:rPr>
        <w:t xml:space="preserve">, </w:t>
      </w:r>
      <w:r w:rsidR="00E403E7" w:rsidRPr="413EDE2A">
        <w:rPr>
          <w:rFonts w:ascii="Times New Roman" w:hAnsi="Times New Roman" w:cs="Times New Roman"/>
          <w:lang w:val="en-US"/>
        </w:rPr>
        <w:t>Kevlar</w:t>
      </w:r>
      <w:r w:rsidR="004B68C2" w:rsidRPr="413EDE2A">
        <w:rPr>
          <w:rFonts w:ascii="Times New Roman" w:hAnsi="Times New Roman" w:cs="Times New Roman"/>
          <w:lang w:val="en-US"/>
        </w:rPr>
        <w:t xml:space="preserve"> shock cords, </w:t>
      </w:r>
      <w:r w:rsidR="004A097E" w:rsidRPr="413EDE2A">
        <w:rPr>
          <w:rFonts w:ascii="Times New Roman" w:hAnsi="Times New Roman" w:cs="Times New Roman"/>
          <w:lang w:val="en-US"/>
        </w:rPr>
        <w:t xml:space="preserve">and parachute heat protectors. </w:t>
      </w:r>
      <w:r w:rsidR="00153C55" w:rsidRPr="413EDE2A">
        <w:rPr>
          <w:rFonts w:ascii="Times New Roman" w:hAnsi="Times New Roman" w:cs="Times New Roman"/>
          <w:lang w:val="en-US"/>
        </w:rPr>
        <w:t>This team is crucial in ensuring that our rocket is recovered in excellent condition and able to launch again with no major repairs needed.</w:t>
      </w:r>
    </w:p>
    <w:p w14:paraId="316531EF" w14:textId="77777777" w:rsidR="00E00439" w:rsidRPr="0093525D" w:rsidRDefault="00E00439">
      <w:pPr>
        <w:rPr>
          <w:rFonts w:ascii="Times New Roman" w:hAnsi="Times New Roman" w:cs="Times New Roman"/>
        </w:rPr>
      </w:pPr>
    </w:p>
    <w:p w14:paraId="316531F0" w14:textId="77777777" w:rsidR="00E00439" w:rsidRPr="0093525D" w:rsidRDefault="00E00439">
      <w:pPr>
        <w:rPr>
          <w:rFonts w:ascii="Times New Roman" w:hAnsi="Times New Roman" w:cs="Times New Roman"/>
        </w:rPr>
      </w:pPr>
    </w:p>
    <w:p w14:paraId="1FB50B9E" w14:textId="77777777" w:rsidR="00032CCD" w:rsidRPr="0093525D" w:rsidRDefault="00032CCD">
      <w:pPr>
        <w:rPr>
          <w:rFonts w:ascii="Times New Roman" w:hAnsi="Times New Roman" w:cs="Times New Roman"/>
        </w:rPr>
      </w:pPr>
    </w:p>
    <w:p w14:paraId="395EB70C" w14:textId="401C0A5F" w:rsidR="00BC08F4" w:rsidRPr="0093525D" w:rsidRDefault="00832AF6" w:rsidP="00832AF6">
      <w:pPr>
        <w:jc w:val="center"/>
        <w:rPr>
          <w:rFonts w:ascii="Times New Roman" w:hAnsi="Times New Roman" w:cs="Times New Roman"/>
          <w:lang w:val="en-US"/>
        </w:rPr>
      </w:pPr>
      <w:r>
        <w:rPr>
          <w:noProof/>
        </w:rPr>
        <w:drawing>
          <wp:inline distT="0" distB="0" distL="0" distR="0" wp14:anchorId="34EB8F5B" wp14:editId="08B48716">
            <wp:extent cx="6202099" cy="2671011"/>
            <wp:effectExtent l="19050" t="19050" r="27305" b="15240"/>
            <wp:docPr id="1369344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4794" name="Picture 1369344794"/>
                    <pic:cNvPicPr/>
                  </pic:nvPicPr>
                  <pic:blipFill>
                    <a:blip r:embed="rId14">
                      <a:extLst>
                        <a:ext uri="{28A0092B-C50C-407E-A947-70E740481C1C}">
                          <a14:useLocalDpi xmlns:a14="http://schemas.microsoft.com/office/drawing/2010/main" val="0"/>
                        </a:ext>
                      </a:extLst>
                    </a:blip>
                    <a:stretch>
                      <a:fillRect/>
                    </a:stretch>
                  </pic:blipFill>
                  <pic:spPr>
                    <a:xfrm>
                      <a:off x="0" y="0"/>
                      <a:ext cx="6204749" cy="2672152"/>
                    </a:xfrm>
                    <a:prstGeom prst="rect">
                      <a:avLst/>
                    </a:prstGeom>
                    <a:ln>
                      <a:solidFill>
                        <a:schemeClr val="tx1"/>
                      </a:solidFill>
                    </a:ln>
                  </pic:spPr>
                </pic:pic>
              </a:graphicData>
            </a:graphic>
          </wp:inline>
        </w:drawing>
      </w:r>
      <w:r w:rsidR="009C1446" w:rsidRPr="413EDE2A">
        <w:rPr>
          <w:rFonts w:ascii="Times New Roman" w:hAnsi="Times New Roman" w:cs="Times New Roman"/>
          <w:b/>
          <w:lang w:val="en-US"/>
        </w:rPr>
        <w:t>Figure 1</w:t>
      </w:r>
      <w:r w:rsidR="00D250F8" w:rsidRPr="413EDE2A">
        <w:rPr>
          <w:rFonts w:ascii="Times New Roman" w:hAnsi="Times New Roman" w:cs="Times New Roman"/>
          <w:b/>
          <w:lang w:val="en-US"/>
        </w:rPr>
        <w:t>.1.1</w:t>
      </w:r>
      <w:r w:rsidR="00831D99" w:rsidRPr="413EDE2A">
        <w:rPr>
          <w:rFonts w:ascii="Times New Roman" w:hAnsi="Times New Roman" w:cs="Times New Roman"/>
          <w:lang w:val="en-US"/>
        </w:rPr>
        <w:t xml:space="preserve"> NAU SpaceJacks team structure</w:t>
      </w:r>
    </w:p>
    <w:p w14:paraId="316531F2" w14:textId="77777777" w:rsidR="00E00439" w:rsidRPr="0093525D" w:rsidRDefault="00E00439">
      <w:pPr>
        <w:rPr>
          <w:rFonts w:ascii="Times New Roman" w:hAnsi="Times New Roman" w:cs="Times New Roman"/>
        </w:rPr>
        <w:sectPr w:rsidR="00E00439" w:rsidRPr="0093525D">
          <w:pgSz w:w="12240" w:h="15840"/>
          <w:pgMar w:top="1440" w:right="1440" w:bottom="1440" w:left="1440" w:header="720" w:footer="720" w:gutter="0"/>
          <w:cols w:space="720"/>
        </w:sectPr>
      </w:pPr>
    </w:p>
    <w:p w14:paraId="316531F3" w14:textId="77777777" w:rsidR="00E00439" w:rsidRPr="0093525D" w:rsidRDefault="005C01D1">
      <w:pPr>
        <w:pStyle w:val="Heading1"/>
        <w:numPr>
          <w:ilvl w:val="0"/>
          <w:numId w:val="2"/>
        </w:numPr>
        <w:rPr>
          <w:rFonts w:ascii="Times New Roman" w:hAnsi="Times New Roman" w:cs="Times New Roman"/>
        </w:rPr>
      </w:pPr>
      <w:bookmarkStart w:id="3" w:name="_Toc242908378"/>
      <w:r w:rsidRPr="0093525D">
        <w:rPr>
          <w:rFonts w:ascii="Times New Roman" w:hAnsi="Times New Roman" w:cs="Times New Roman"/>
        </w:rPr>
        <w:t>Facilities and Equipment</w:t>
      </w:r>
      <w:bookmarkEnd w:id="3"/>
    </w:p>
    <w:p w14:paraId="326C1C83" w14:textId="63A4259F" w:rsidR="002D651B" w:rsidRPr="0093525D" w:rsidRDefault="002D651B" w:rsidP="00FB2548">
      <w:pPr>
        <w:pStyle w:val="Heading2"/>
        <w:numPr>
          <w:ilvl w:val="1"/>
          <w:numId w:val="2"/>
        </w:numPr>
        <w:spacing w:line="360" w:lineRule="auto"/>
        <w:rPr>
          <w:rFonts w:ascii="Times New Roman" w:hAnsi="Times New Roman" w:cs="Times New Roman"/>
        </w:rPr>
      </w:pPr>
      <w:bookmarkStart w:id="4" w:name="_Toc242908379"/>
      <w:r w:rsidRPr="0093525D">
        <w:rPr>
          <w:rFonts w:ascii="Times New Roman" w:hAnsi="Times New Roman" w:cs="Times New Roman"/>
        </w:rPr>
        <w:t>Overview</w:t>
      </w:r>
      <w:bookmarkEnd w:id="4"/>
    </w:p>
    <w:p w14:paraId="400AE707" w14:textId="5212B37D" w:rsidR="00E56DED" w:rsidRPr="0093525D" w:rsidRDefault="00E56DED" w:rsidP="00E56DED">
      <w:pPr>
        <w:rPr>
          <w:rFonts w:ascii="Times New Roman" w:hAnsi="Times New Roman" w:cs="Times New Roman"/>
          <w:lang w:val="en-US"/>
        </w:rPr>
      </w:pPr>
      <w:r w:rsidRPr="413EDE2A">
        <w:rPr>
          <w:rFonts w:ascii="Times New Roman" w:hAnsi="Times New Roman" w:cs="Times New Roman"/>
          <w:lang w:val="en-US"/>
        </w:rPr>
        <w:t>As a</w:t>
      </w:r>
      <w:r w:rsidR="00E2701B">
        <w:rPr>
          <w:rFonts w:ascii="Times New Roman" w:hAnsi="Times New Roman" w:cs="Times New Roman"/>
          <w:lang w:val="en-US"/>
        </w:rPr>
        <w:t xml:space="preserve">n </w:t>
      </w:r>
      <w:r w:rsidRPr="413EDE2A">
        <w:rPr>
          <w:rFonts w:ascii="Times New Roman" w:hAnsi="Times New Roman" w:cs="Times New Roman"/>
          <w:lang w:val="en-US"/>
        </w:rPr>
        <w:t>R1 Institution</w:t>
      </w:r>
      <w:r w:rsidR="003C728B" w:rsidRPr="413EDE2A">
        <w:rPr>
          <w:rFonts w:ascii="Times New Roman" w:hAnsi="Times New Roman" w:cs="Times New Roman"/>
          <w:lang w:val="en-US"/>
        </w:rPr>
        <w:t xml:space="preserve"> (</w:t>
      </w:r>
      <w:r w:rsidR="00182864" w:rsidRPr="413EDE2A">
        <w:rPr>
          <w:rFonts w:ascii="Times New Roman" w:hAnsi="Times New Roman" w:cs="Times New Roman"/>
          <w:lang w:val="en-US"/>
        </w:rPr>
        <w:t>$50+ million in research funding)</w:t>
      </w:r>
      <w:r w:rsidR="008F341C">
        <w:rPr>
          <w:rFonts w:ascii="Times New Roman" w:hAnsi="Times New Roman" w:cs="Times New Roman"/>
          <w:lang w:val="en-US"/>
        </w:rPr>
        <w:t xml:space="preserve"> [1]</w:t>
      </w:r>
      <w:r w:rsidRPr="413EDE2A">
        <w:rPr>
          <w:rFonts w:ascii="Times New Roman" w:hAnsi="Times New Roman" w:cs="Times New Roman"/>
          <w:lang w:val="en-US"/>
        </w:rPr>
        <w:t xml:space="preserve">, Northern Arizona University conducts </w:t>
      </w:r>
      <w:r w:rsidR="00EA40A8" w:rsidRPr="413EDE2A">
        <w:rPr>
          <w:rFonts w:ascii="Times New Roman" w:hAnsi="Times New Roman" w:cs="Times New Roman"/>
          <w:lang w:val="en-US"/>
        </w:rPr>
        <w:t xml:space="preserve">a plethora of research within the Sanghi College of Engineering (SCE) </w:t>
      </w:r>
      <w:r w:rsidR="00D97E82" w:rsidRPr="413EDE2A">
        <w:rPr>
          <w:rFonts w:ascii="Times New Roman" w:hAnsi="Times New Roman" w:cs="Times New Roman"/>
          <w:lang w:val="en-US"/>
        </w:rPr>
        <w:t xml:space="preserve">which caters to a diverse </w:t>
      </w:r>
      <w:r w:rsidR="00207048" w:rsidRPr="413EDE2A">
        <w:rPr>
          <w:rFonts w:ascii="Times New Roman" w:hAnsi="Times New Roman" w:cs="Times New Roman"/>
          <w:lang w:val="en-US"/>
        </w:rPr>
        <w:t>range</w:t>
      </w:r>
      <w:r w:rsidR="00D97E82" w:rsidRPr="413EDE2A">
        <w:rPr>
          <w:rFonts w:ascii="Times New Roman" w:hAnsi="Times New Roman" w:cs="Times New Roman"/>
          <w:lang w:val="en-US"/>
        </w:rPr>
        <w:t xml:space="preserve"> of disciplines, industries, and student interests. </w:t>
      </w:r>
      <w:r w:rsidR="00230BE1" w:rsidRPr="413EDE2A">
        <w:rPr>
          <w:rFonts w:ascii="Times New Roman" w:hAnsi="Times New Roman" w:cs="Times New Roman"/>
          <w:lang w:val="en-US"/>
        </w:rPr>
        <w:t xml:space="preserve">This provides student researchers, on-campus clubs, and competition teams with the </w:t>
      </w:r>
      <w:r w:rsidR="00A32299" w:rsidRPr="413EDE2A">
        <w:rPr>
          <w:rFonts w:ascii="Times New Roman" w:hAnsi="Times New Roman" w:cs="Times New Roman"/>
          <w:lang w:val="en-US"/>
        </w:rPr>
        <w:t xml:space="preserve">facilities and resources needed to succeed. </w:t>
      </w:r>
      <w:r w:rsidR="003F483C" w:rsidRPr="413EDE2A">
        <w:rPr>
          <w:rFonts w:ascii="Times New Roman" w:hAnsi="Times New Roman" w:cs="Times New Roman"/>
          <w:lang w:val="en-US"/>
        </w:rPr>
        <w:t>There are dedicated lab spaces for students to fabricate components</w:t>
      </w:r>
      <w:r w:rsidR="00276CA0" w:rsidRPr="413EDE2A">
        <w:rPr>
          <w:rFonts w:ascii="Times New Roman" w:hAnsi="Times New Roman" w:cs="Times New Roman"/>
          <w:lang w:val="en-US"/>
        </w:rPr>
        <w:t xml:space="preserve">, </w:t>
      </w:r>
      <w:r w:rsidR="0089157E" w:rsidRPr="413EDE2A">
        <w:rPr>
          <w:rFonts w:ascii="Times New Roman" w:hAnsi="Times New Roman" w:cs="Times New Roman"/>
          <w:lang w:val="en-US"/>
        </w:rPr>
        <w:t>access computer software,</w:t>
      </w:r>
      <w:r w:rsidR="00276CA0" w:rsidRPr="413EDE2A">
        <w:rPr>
          <w:rFonts w:ascii="Times New Roman" w:hAnsi="Times New Roman" w:cs="Times New Roman"/>
          <w:lang w:val="en-US"/>
        </w:rPr>
        <w:t xml:space="preserve"> and </w:t>
      </w:r>
      <w:r w:rsidR="0089157E" w:rsidRPr="413EDE2A">
        <w:rPr>
          <w:rFonts w:ascii="Times New Roman" w:hAnsi="Times New Roman" w:cs="Times New Roman"/>
          <w:lang w:val="en-US"/>
        </w:rPr>
        <w:t xml:space="preserve">utilize </w:t>
      </w:r>
      <w:r w:rsidR="00276CA0" w:rsidRPr="413EDE2A">
        <w:rPr>
          <w:rFonts w:ascii="Times New Roman" w:hAnsi="Times New Roman" w:cs="Times New Roman"/>
          <w:lang w:val="en-US"/>
        </w:rPr>
        <w:t xml:space="preserve">top-tier testing equipment </w:t>
      </w:r>
      <w:r w:rsidR="0089157E" w:rsidRPr="413EDE2A">
        <w:rPr>
          <w:rFonts w:ascii="Times New Roman" w:hAnsi="Times New Roman" w:cs="Times New Roman"/>
          <w:lang w:val="en-US"/>
        </w:rPr>
        <w:t xml:space="preserve">that is </w:t>
      </w:r>
      <w:r w:rsidR="00276CA0" w:rsidRPr="413EDE2A">
        <w:rPr>
          <w:rFonts w:ascii="Times New Roman" w:hAnsi="Times New Roman" w:cs="Times New Roman"/>
          <w:lang w:val="en-US"/>
        </w:rPr>
        <w:t>accessible to students throughout the college.</w:t>
      </w:r>
    </w:p>
    <w:p w14:paraId="7AD37965" w14:textId="0D2FB471" w:rsidR="00573A25" w:rsidRPr="0093525D" w:rsidRDefault="00573A25" w:rsidP="00BC4F3E">
      <w:pPr>
        <w:rPr>
          <w:rFonts w:ascii="Times New Roman" w:hAnsi="Times New Roman" w:cs="Times New Roman"/>
          <w:lang w:val="en-US"/>
        </w:rPr>
      </w:pPr>
      <w:r w:rsidRPr="413EDE2A">
        <w:rPr>
          <w:rFonts w:ascii="Times New Roman" w:hAnsi="Times New Roman" w:cs="Times New Roman"/>
          <w:lang w:val="en-US"/>
        </w:rPr>
        <w:t>In</w:t>
      </w:r>
      <w:r w:rsidR="005E78BD" w:rsidRPr="413EDE2A">
        <w:rPr>
          <w:rFonts w:ascii="Times New Roman" w:hAnsi="Times New Roman" w:cs="Times New Roman"/>
          <w:lang w:val="en-US"/>
        </w:rPr>
        <w:t xml:space="preserve"> the engineering building, there are labs </w:t>
      </w:r>
      <w:r w:rsidR="00B75634" w:rsidRPr="413EDE2A">
        <w:rPr>
          <w:rFonts w:ascii="Times New Roman" w:hAnsi="Times New Roman" w:cs="Times New Roman"/>
          <w:lang w:val="en-US"/>
        </w:rPr>
        <w:t xml:space="preserve">specifically </w:t>
      </w:r>
      <w:r w:rsidR="00022991" w:rsidRPr="413EDE2A">
        <w:rPr>
          <w:rFonts w:ascii="Times New Roman" w:hAnsi="Times New Roman" w:cs="Times New Roman"/>
          <w:lang w:val="en-US"/>
        </w:rPr>
        <w:t xml:space="preserve">intended </w:t>
      </w:r>
      <w:r w:rsidR="00B75634" w:rsidRPr="413EDE2A">
        <w:rPr>
          <w:rFonts w:ascii="Times New Roman" w:hAnsi="Times New Roman" w:cs="Times New Roman"/>
          <w:lang w:val="en-US"/>
        </w:rPr>
        <w:t>for material testing</w:t>
      </w:r>
      <w:r w:rsidR="00022991" w:rsidRPr="413EDE2A">
        <w:rPr>
          <w:rFonts w:ascii="Times New Roman" w:hAnsi="Times New Roman" w:cs="Times New Roman"/>
          <w:lang w:val="en-US"/>
        </w:rPr>
        <w:t xml:space="preserve"> within both the Mechanical Engineering Department and Civil</w:t>
      </w:r>
      <w:r w:rsidR="00AE3826">
        <w:rPr>
          <w:rFonts w:ascii="Times New Roman" w:hAnsi="Times New Roman" w:cs="Times New Roman"/>
          <w:lang w:val="en-US"/>
        </w:rPr>
        <w:t>/</w:t>
      </w:r>
      <w:r w:rsidR="00022991" w:rsidRPr="413EDE2A">
        <w:rPr>
          <w:rFonts w:ascii="Times New Roman" w:hAnsi="Times New Roman" w:cs="Times New Roman"/>
          <w:lang w:val="en-US"/>
        </w:rPr>
        <w:t xml:space="preserve">Environmental Engineering Department. </w:t>
      </w:r>
      <w:r w:rsidR="000D6794" w:rsidRPr="413EDE2A">
        <w:rPr>
          <w:rFonts w:ascii="Times New Roman" w:hAnsi="Times New Roman" w:cs="Times New Roman"/>
          <w:lang w:val="en-US"/>
        </w:rPr>
        <w:t xml:space="preserve">Additionally, there are labs catered towards thermal fluid flow, a wind tunnel, </w:t>
      </w:r>
      <w:r w:rsidR="00871FEA" w:rsidRPr="413EDE2A">
        <w:rPr>
          <w:rFonts w:ascii="Times New Roman" w:hAnsi="Times New Roman" w:cs="Times New Roman"/>
          <w:lang w:val="en-US"/>
        </w:rPr>
        <w:t>structural testing, and engineering design/prototyping.</w:t>
      </w:r>
      <w:r w:rsidR="00BA38CE" w:rsidRPr="413EDE2A">
        <w:rPr>
          <w:rFonts w:ascii="Times New Roman" w:hAnsi="Times New Roman" w:cs="Times New Roman"/>
          <w:lang w:val="en-US"/>
        </w:rPr>
        <w:t xml:space="preserve"> </w:t>
      </w:r>
    </w:p>
    <w:p w14:paraId="5C0847F1" w14:textId="77777777" w:rsidR="00307453" w:rsidRPr="0093525D" w:rsidRDefault="00307453" w:rsidP="00E56DED">
      <w:pPr>
        <w:rPr>
          <w:rFonts w:ascii="Times New Roman" w:hAnsi="Times New Roman" w:cs="Times New Roman"/>
        </w:rPr>
      </w:pPr>
    </w:p>
    <w:p w14:paraId="6679372B" w14:textId="4ACA3F85" w:rsidR="00A824BF" w:rsidRPr="0093525D" w:rsidRDefault="00A824BF" w:rsidP="00FB2548">
      <w:pPr>
        <w:pStyle w:val="Heading2"/>
        <w:numPr>
          <w:ilvl w:val="1"/>
          <w:numId w:val="2"/>
        </w:numPr>
        <w:spacing w:line="360" w:lineRule="auto"/>
        <w:rPr>
          <w:rFonts w:ascii="Times New Roman" w:hAnsi="Times New Roman" w:cs="Times New Roman"/>
        </w:rPr>
      </w:pPr>
      <w:bookmarkStart w:id="5" w:name="_Toc242908380"/>
      <w:r w:rsidRPr="0093525D">
        <w:rPr>
          <w:rFonts w:ascii="Times New Roman" w:hAnsi="Times New Roman" w:cs="Times New Roman"/>
        </w:rPr>
        <w:t>Facilities Descriptions</w:t>
      </w:r>
      <w:bookmarkEnd w:id="5"/>
    </w:p>
    <w:p w14:paraId="302A9E35" w14:textId="64730558" w:rsidR="00AF4DE6" w:rsidRPr="0093525D" w:rsidRDefault="00AF4DE6" w:rsidP="00D7014F">
      <w:pPr>
        <w:rPr>
          <w:rFonts w:ascii="Times New Roman" w:hAnsi="Times New Roman" w:cs="Times New Roman"/>
          <w:b/>
          <w:bCs/>
        </w:rPr>
      </w:pPr>
      <w:bookmarkStart w:id="6" w:name="_Toc241920251"/>
      <w:r w:rsidRPr="0093525D">
        <w:rPr>
          <w:rFonts w:ascii="Times New Roman" w:hAnsi="Times New Roman" w:cs="Times New Roman"/>
          <w:b/>
          <w:bCs/>
        </w:rPr>
        <w:t>Innovation Design and Engineering Area (IDEA) Lab</w:t>
      </w:r>
      <w:bookmarkEnd w:id="6"/>
    </w:p>
    <w:p w14:paraId="6E042028" w14:textId="7DDB6F4A" w:rsidR="00AF4DE6" w:rsidRDefault="00AF4DE6" w:rsidP="00AF4DE6">
      <w:pPr>
        <w:pBdr>
          <w:top w:val="nil"/>
          <w:left w:val="nil"/>
          <w:bottom w:val="nil"/>
          <w:right w:val="nil"/>
          <w:between w:val="nil"/>
        </w:pBdr>
        <w:spacing w:after="0" w:line="240" w:lineRule="auto"/>
        <w:rPr>
          <w:rFonts w:ascii="Times New Roman" w:hAnsi="Times New Roman" w:cs="Times New Roman"/>
          <w:lang w:val="en-US"/>
        </w:rPr>
      </w:pPr>
      <w:r w:rsidRPr="413EDE2A">
        <w:rPr>
          <w:rFonts w:ascii="Times New Roman" w:hAnsi="Times New Roman" w:cs="Times New Roman"/>
          <w:lang w:val="en-US"/>
        </w:rPr>
        <w:t>The IDEA Lab provides advanced 3D printing services for students and clubs across campus. Bambu Lab A1 printers are available for free for students to check ou</w:t>
      </w:r>
      <w:r w:rsidR="0074285B" w:rsidRPr="413EDE2A">
        <w:rPr>
          <w:rFonts w:ascii="Times New Roman" w:hAnsi="Times New Roman" w:cs="Times New Roman"/>
          <w:lang w:val="en-US"/>
        </w:rPr>
        <w:t xml:space="preserve">t, as well as rentable equipment made at fee/print cost, including machines like: H2D Bambu Lab, H2S Bambu Lab, </w:t>
      </w:r>
      <w:r w:rsidR="00B97A7D" w:rsidRPr="413EDE2A">
        <w:rPr>
          <w:rFonts w:ascii="Times New Roman" w:hAnsi="Times New Roman" w:cs="Times New Roman"/>
          <w:lang w:val="en-US"/>
        </w:rPr>
        <w:t xml:space="preserve">Fortus 450mc, Stratasys J35, </w:t>
      </w:r>
      <w:proofErr w:type="spellStart"/>
      <w:r w:rsidR="00B97A7D" w:rsidRPr="413EDE2A">
        <w:rPr>
          <w:rFonts w:ascii="Times New Roman" w:hAnsi="Times New Roman" w:cs="Times New Roman"/>
          <w:lang w:val="en-US"/>
        </w:rPr>
        <w:t>Formlabs</w:t>
      </w:r>
      <w:proofErr w:type="spellEnd"/>
      <w:r w:rsidR="00B97A7D" w:rsidRPr="413EDE2A">
        <w:rPr>
          <w:rFonts w:ascii="Times New Roman" w:hAnsi="Times New Roman" w:cs="Times New Roman"/>
          <w:lang w:val="en-US"/>
        </w:rPr>
        <w:t xml:space="preserve"> 3 resin printer, and a Xtool P3 laser cutter, as well as </w:t>
      </w:r>
      <w:r w:rsidR="00CD6E54">
        <w:rPr>
          <w:rFonts w:ascii="Times New Roman" w:hAnsi="Times New Roman" w:cs="Times New Roman"/>
          <w:lang w:val="en-US"/>
        </w:rPr>
        <w:t xml:space="preserve">hand </w:t>
      </w:r>
      <w:r w:rsidR="00B97A7D" w:rsidRPr="413EDE2A">
        <w:rPr>
          <w:rFonts w:ascii="Times New Roman" w:hAnsi="Times New Roman" w:cs="Times New Roman"/>
          <w:lang w:val="en-US"/>
        </w:rPr>
        <w:t>tools</w:t>
      </w:r>
      <w:r w:rsidR="00421091">
        <w:rPr>
          <w:rFonts w:ascii="Times New Roman" w:hAnsi="Times New Roman" w:cs="Times New Roman"/>
          <w:lang w:val="en-US"/>
        </w:rPr>
        <w:t xml:space="preserve"> [2]</w:t>
      </w:r>
      <w:r w:rsidR="00CD6E54">
        <w:rPr>
          <w:rFonts w:ascii="Times New Roman" w:hAnsi="Times New Roman" w:cs="Times New Roman"/>
          <w:lang w:val="en-US"/>
        </w:rPr>
        <w:t>.</w:t>
      </w:r>
    </w:p>
    <w:p w14:paraId="6136380A" w14:textId="77777777" w:rsidR="008B289B" w:rsidRDefault="008B289B" w:rsidP="00AF4DE6">
      <w:pPr>
        <w:pBdr>
          <w:top w:val="nil"/>
          <w:left w:val="nil"/>
          <w:bottom w:val="nil"/>
          <w:right w:val="nil"/>
          <w:between w:val="nil"/>
        </w:pBdr>
        <w:spacing w:after="0" w:line="240" w:lineRule="auto"/>
        <w:rPr>
          <w:rFonts w:ascii="Times New Roman" w:hAnsi="Times New Roman" w:cs="Times New Roman"/>
          <w:lang w:val="en-US"/>
        </w:rPr>
      </w:pPr>
    </w:p>
    <w:p w14:paraId="356C49FF" w14:textId="57FF2F8E" w:rsidR="008B289B" w:rsidRDefault="006606BB" w:rsidP="006606BB">
      <w:pPr>
        <w:pBdr>
          <w:top w:val="nil"/>
          <w:left w:val="nil"/>
          <w:bottom w:val="nil"/>
          <w:right w:val="nil"/>
          <w:between w:val="nil"/>
        </w:pBdr>
        <w:spacing w:after="0" w:line="24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73D04BCD" wp14:editId="652149CC">
            <wp:extent cx="3843523" cy="1943100"/>
            <wp:effectExtent l="0" t="0" r="5080" b="0"/>
            <wp:docPr id="143240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480" name="Picture 143240480"/>
                    <pic:cNvPicPr/>
                  </pic:nvPicPr>
                  <pic:blipFill rotWithShape="1">
                    <a:blip r:embed="rId15">
                      <a:extLst>
                        <a:ext uri="{28A0092B-C50C-407E-A947-70E740481C1C}">
                          <a14:useLocalDpi xmlns:a14="http://schemas.microsoft.com/office/drawing/2010/main" val="0"/>
                        </a:ext>
                      </a:extLst>
                    </a:blip>
                    <a:srcRect t="22747" b="9847"/>
                    <a:stretch>
                      <a:fillRect/>
                    </a:stretch>
                  </pic:blipFill>
                  <pic:spPr bwMode="auto">
                    <a:xfrm>
                      <a:off x="0" y="0"/>
                      <a:ext cx="3867810" cy="1955378"/>
                    </a:xfrm>
                    <a:prstGeom prst="rect">
                      <a:avLst/>
                    </a:prstGeom>
                    <a:ln>
                      <a:noFill/>
                    </a:ln>
                    <a:extLst>
                      <a:ext uri="{53640926-AAD7-44D8-BBD7-CCE9431645EC}">
                        <a14:shadowObscured xmlns:a14="http://schemas.microsoft.com/office/drawing/2010/main"/>
                      </a:ext>
                    </a:extLst>
                  </pic:spPr>
                </pic:pic>
              </a:graphicData>
            </a:graphic>
          </wp:inline>
        </w:drawing>
      </w:r>
    </w:p>
    <w:p w14:paraId="4610F599" w14:textId="2FCC2276" w:rsidR="00B97A7D" w:rsidRPr="0093525D" w:rsidRDefault="00AE3826" w:rsidP="00AE3826">
      <w:pPr>
        <w:pBdr>
          <w:top w:val="nil"/>
          <w:left w:val="nil"/>
          <w:bottom w:val="nil"/>
          <w:right w:val="nil"/>
          <w:between w:val="nil"/>
        </w:pBdr>
        <w:spacing w:after="0" w:line="240" w:lineRule="auto"/>
        <w:jc w:val="center"/>
        <w:rPr>
          <w:rFonts w:ascii="Times New Roman" w:hAnsi="Times New Roman" w:cs="Times New Roman"/>
        </w:rPr>
      </w:pPr>
      <w:r w:rsidRPr="0069439A">
        <w:rPr>
          <w:rFonts w:ascii="Times New Roman" w:hAnsi="Times New Roman" w:cs="Times New Roman"/>
          <w:b/>
          <w:bCs/>
        </w:rPr>
        <w:t>Figure 2.2.1</w:t>
      </w:r>
      <w:r>
        <w:rPr>
          <w:rFonts w:ascii="Times New Roman" w:hAnsi="Times New Roman" w:cs="Times New Roman"/>
        </w:rPr>
        <w:t xml:space="preserve"> </w:t>
      </w:r>
      <w:r w:rsidR="0069439A">
        <w:rPr>
          <w:rFonts w:ascii="Times New Roman" w:hAnsi="Times New Roman" w:cs="Times New Roman"/>
        </w:rPr>
        <w:t>NAU Innovation Design and Engineering Area (IDEA) Lab</w:t>
      </w:r>
    </w:p>
    <w:p w14:paraId="2F52949F" w14:textId="77777777" w:rsidR="00AF4DE6" w:rsidRPr="0093525D" w:rsidRDefault="00AF4DE6" w:rsidP="00AF4DE6">
      <w:pPr>
        <w:pBdr>
          <w:top w:val="nil"/>
          <w:left w:val="nil"/>
          <w:bottom w:val="nil"/>
          <w:right w:val="nil"/>
          <w:between w:val="nil"/>
        </w:pBdr>
        <w:spacing w:after="0" w:line="240" w:lineRule="auto"/>
        <w:rPr>
          <w:rFonts w:ascii="Times New Roman" w:hAnsi="Times New Roman" w:cs="Times New Roman"/>
        </w:rPr>
      </w:pPr>
    </w:p>
    <w:p w14:paraId="0E1C556E" w14:textId="2B1738A3" w:rsidR="00AF4DE6" w:rsidRPr="0093525D" w:rsidRDefault="00AF4DE6" w:rsidP="00AF4DE6">
      <w:pPr>
        <w:pBdr>
          <w:top w:val="nil"/>
          <w:left w:val="nil"/>
          <w:bottom w:val="nil"/>
          <w:right w:val="nil"/>
          <w:between w:val="nil"/>
        </w:pBdr>
        <w:spacing w:after="0" w:line="240" w:lineRule="auto"/>
        <w:rPr>
          <w:rFonts w:ascii="Times New Roman" w:hAnsi="Times New Roman" w:cs="Times New Roman"/>
          <w:lang w:val="en-US"/>
        </w:rPr>
      </w:pPr>
      <w:r w:rsidRPr="413EDE2A">
        <w:rPr>
          <w:rFonts w:ascii="Times New Roman" w:hAnsi="Times New Roman" w:cs="Times New Roman"/>
          <w:lang w:val="en-US"/>
        </w:rPr>
        <w:t xml:space="preserve">Team member Gustavo Baquero works in this lab, has full access </w:t>
      </w:r>
      <w:r w:rsidR="00E73C8A" w:rsidRPr="413EDE2A">
        <w:rPr>
          <w:rFonts w:ascii="Times New Roman" w:hAnsi="Times New Roman" w:cs="Times New Roman"/>
          <w:lang w:val="en-US"/>
        </w:rPr>
        <w:t>to</w:t>
      </w:r>
      <w:r w:rsidRPr="413EDE2A">
        <w:rPr>
          <w:rFonts w:ascii="Times New Roman" w:hAnsi="Times New Roman" w:cs="Times New Roman"/>
          <w:lang w:val="en-US"/>
        </w:rPr>
        <w:t xml:space="preserve"> all printers, and is trained to use each one</w:t>
      </w:r>
      <w:r w:rsidR="00E73C8A">
        <w:rPr>
          <w:rFonts w:ascii="Times New Roman" w:hAnsi="Times New Roman" w:cs="Times New Roman"/>
          <w:lang w:val="en-US"/>
        </w:rPr>
        <w:t xml:space="preserve">. This will allow us to </w:t>
      </w:r>
      <w:r w:rsidR="00BA173B">
        <w:rPr>
          <w:rFonts w:ascii="Times New Roman" w:hAnsi="Times New Roman" w:cs="Times New Roman"/>
          <w:lang w:val="en-US"/>
        </w:rPr>
        <w:t>access this space whenever needed and print in the highest quality for each machine.</w:t>
      </w:r>
    </w:p>
    <w:p w14:paraId="1FF51689" w14:textId="75BB2426" w:rsidR="3D396746" w:rsidRDefault="3D396746" w:rsidP="3D396746">
      <w:pPr>
        <w:pBdr>
          <w:top w:val="nil"/>
          <w:left w:val="nil"/>
          <w:bottom w:val="nil"/>
          <w:right w:val="nil"/>
          <w:between w:val="nil"/>
        </w:pBdr>
        <w:spacing w:after="0" w:line="240" w:lineRule="auto"/>
        <w:rPr>
          <w:rFonts w:ascii="Times New Roman" w:hAnsi="Times New Roman" w:cs="Times New Roman"/>
        </w:rPr>
      </w:pPr>
    </w:p>
    <w:p w14:paraId="0DD8C4A3" w14:textId="77777777" w:rsidR="00CB46BD" w:rsidRDefault="00CB46BD" w:rsidP="00D7014F">
      <w:pPr>
        <w:rPr>
          <w:rFonts w:ascii="Times New Roman" w:hAnsi="Times New Roman" w:cs="Times New Roman"/>
          <w:b/>
          <w:bCs/>
        </w:rPr>
      </w:pPr>
    </w:p>
    <w:p w14:paraId="734B6493" w14:textId="1DFF39BD" w:rsidR="00F713DC" w:rsidRDefault="00EF79DE" w:rsidP="00D7014F">
      <w:pPr>
        <w:rPr>
          <w:rFonts w:ascii="Times New Roman" w:hAnsi="Times New Roman" w:cs="Times New Roman"/>
          <w:b/>
          <w:lang w:val="en-US"/>
        </w:rPr>
      </w:pPr>
      <w:proofErr w:type="spellStart"/>
      <w:r w:rsidRPr="413EDE2A">
        <w:rPr>
          <w:rFonts w:ascii="Times New Roman" w:hAnsi="Times New Roman" w:cs="Times New Roman"/>
          <w:b/>
          <w:lang w:val="en-US"/>
        </w:rPr>
        <w:t>NovaKinetics</w:t>
      </w:r>
      <w:proofErr w:type="spellEnd"/>
      <w:r w:rsidRPr="413EDE2A">
        <w:rPr>
          <w:rFonts w:ascii="Times New Roman" w:hAnsi="Times New Roman" w:cs="Times New Roman"/>
          <w:b/>
          <w:lang w:val="en-US"/>
        </w:rPr>
        <w:t xml:space="preserve"> Aeros</w:t>
      </w:r>
      <w:r w:rsidR="005D58D0" w:rsidRPr="413EDE2A">
        <w:rPr>
          <w:rFonts w:ascii="Times New Roman" w:hAnsi="Times New Roman" w:cs="Times New Roman"/>
          <w:b/>
          <w:lang w:val="en-US"/>
        </w:rPr>
        <w:t>ystems and Kinetic Defense</w:t>
      </w:r>
    </w:p>
    <w:p w14:paraId="7EC6A87F" w14:textId="2B23EC65" w:rsidR="00EF79DE" w:rsidRDefault="00D36A15" w:rsidP="00D7014F">
      <w:pPr>
        <w:rPr>
          <w:rFonts w:ascii="Times New Roman" w:hAnsi="Times New Roman" w:cs="Times New Roman"/>
          <w:lang w:val="en-US"/>
        </w:rPr>
      </w:pPr>
      <w:proofErr w:type="spellStart"/>
      <w:r w:rsidRPr="413EDE2A">
        <w:rPr>
          <w:rFonts w:ascii="Times New Roman" w:hAnsi="Times New Roman" w:cs="Times New Roman"/>
          <w:lang w:val="en-US"/>
        </w:rPr>
        <w:t>NovaKinetics</w:t>
      </w:r>
      <w:proofErr w:type="spellEnd"/>
      <w:r w:rsidRPr="413EDE2A">
        <w:rPr>
          <w:rFonts w:ascii="Times New Roman" w:hAnsi="Times New Roman" w:cs="Times New Roman"/>
          <w:lang w:val="en-US"/>
        </w:rPr>
        <w:t xml:space="preserve"> specializes in </w:t>
      </w:r>
      <w:r w:rsidR="00EC222B" w:rsidRPr="413EDE2A">
        <w:rPr>
          <w:rFonts w:ascii="Times New Roman" w:hAnsi="Times New Roman" w:cs="Times New Roman"/>
          <w:lang w:val="en-US"/>
        </w:rPr>
        <w:t>high</w:t>
      </w:r>
      <w:r w:rsidR="00E87A3C" w:rsidRPr="413EDE2A">
        <w:rPr>
          <w:rFonts w:ascii="Times New Roman" w:hAnsi="Times New Roman" w:cs="Times New Roman"/>
          <w:lang w:val="en-US"/>
        </w:rPr>
        <w:t>-</w:t>
      </w:r>
      <w:r w:rsidR="00EC222B" w:rsidRPr="413EDE2A">
        <w:rPr>
          <w:rFonts w:ascii="Times New Roman" w:hAnsi="Times New Roman" w:cs="Times New Roman"/>
          <w:lang w:val="en-US"/>
        </w:rPr>
        <w:t xml:space="preserve">strength composite materials </w:t>
      </w:r>
      <w:r w:rsidR="00E87A3C" w:rsidRPr="413EDE2A">
        <w:rPr>
          <w:rFonts w:ascii="Times New Roman" w:hAnsi="Times New Roman" w:cs="Times New Roman"/>
          <w:lang w:val="en-US"/>
        </w:rPr>
        <w:t>that meet any standard for use in</w:t>
      </w:r>
      <w:r w:rsidR="00BE784E" w:rsidRPr="413EDE2A">
        <w:rPr>
          <w:rFonts w:ascii="Times New Roman" w:hAnsi="Times New Roman" w:cs="Times New Roman"/>
          <w:lang w:val="en-US"/>
        </w:rPr>
        <w:t xml:space="preserve"> </w:t>
      </w:r>
      <w:r w:rsidR="00E87A3C" w:rsidRPr="413EDE2A">
        <w:rPr>
          <w:rFonts w:ascii="Times New Roman" w:hAnsi="Times New Roman" w:cs="Times New Roman"/>
          <w:lang w:val="en-US"/>
        </w:rPr>
        <w:t xml:space="preserve">commercial </w:t>
      </w:r>
      <w:r w:rsidR="00BE784E" w:rsidRPr="413EDE2A">
        <w:rPr>
          <w:rFonts w:ascii="Times New Roman" w:hAnsi="Times New Roman" w:cs="Times New Roman"/>
          <w:lang w:val="en-US"/>
        </w:rPr>
        <w:t xml:space="preserve">aerospace </w:t>
      </w:r>
      <w:r w:rsidR="00E87A3C" w:rsidRPr="413EDE2A">
        <w:rPr>
          <w:rFonts w:ascii="Times New Roman" w:hAnsi="Times New Roman" w:cs="Times New Roman"/>
          <w:lang w:val="en-US"/>
        </w:rPr>
        <w:t>or defense systems [</w:t>
      </w:r>
      <w:r w:rsidR="00421091">
        <w:rPr>
          <w:rFonts w:ascii="Times New Roman" w:hAnsi="Times New Roman" w:cs="Times New Roman"/>
          <w:lang w:val="en-US"/>
        </w:rPr>
        <w:t>3</w:t>
      </w:r>
      <w:r w:rsidR="00E87A3C" w:rsidRPr="413EDE2A">
        <w:rPr>
          <w:rFonts w:ascii="Times New Roman" w:hAnsi="Times New Roman" w:cs="Times New Roman"/>
          <w:lang w:val="en-US"/>
        </w:rPr>
        <w:t>].</w:t>
      </w:r>
      <w:r w:rsidR="005406BE" w:rsidRPr="413EDE2A">
        <w:rPr>
          <w:rFonts w:ascii="Times New Roman" w:hAnsi="Times New Roman" w:cs="Times New Roman"/>
          <w:lang w:val="en-US"/>
        </w:rPr>
        <w:t xml:space="preserve"> Their facilities can conduct almost any fabrication process for composites, and they are willing to extend these facilities </w:t>
      </w:r>
      <w:r w:rsidR="00BE784E" w:rsidRPr="413EDE2A">
        <w:rPr>
          <w:rFonts w:ascii="Times New Roman" w:hAnsi="Times New Roman" w:cs="Times New Roman"/>
          <w:lang w:val="en-US"/>
        </w:rPr>
        <w:t>for use by the</w:t>
      </w:r>
      <w:r w:rsidR="005406BE" w:rsidRPr="413EDE2A">
        <w:rPr>
          <w:rFonts w:ascii="Times New Roman" w:hAnsi="Times New Roman" w:cs="Times New Roman"/>
          <w:lang w:val="en-US"/>
        </w:rPr>
        <w:t xml:space="preserve"> </w:t>
      </w:r>
      <w:r w:rsidR="00BE784E" w:rsidRPr="413EDE2A">
        <w:rPr>
          <w:rFonts w:ascii="Times New Roman" w:hAnsi="Times New Roman" w:cs="Times New Roman"/>
          <w:lang w:val="en-US"/>
        </w:rPr>
        <w:t>SpaceJacks</w:t>
      </w:r>
      <w:r w:rsidR="005406BE" w:rsidRPr="413EDE2A">
        <w:rPr>
          <w:rFonts w:ascii="Times New Roman" w:hAnsi="Times New Roman" w:cs="Times New Roman"/>
          <w:lang w:val="en-US"/>
        </w:rPr>
        <w:t xml:space="preserve"> for the FNL </w:t>
      </w:r>
      <w:r w:rsidR="0085415F">
        <w:rPr>
          <w:rFonts w:ascii="Times New Roman" w:hAnsi="Times New Roman" w:cs="Times New Roman"/>
          <w:lang w:val="en-US"/>
        </w:rPr>
        <w:t xml:space="preserve">Mars </w:t>
      </w:r>
      <w:r w:rsidR="005406BE" w:rsidRPr="413EDE2A">
        <w:rPr>
          <w:rFonts w:ascii="Times New Roman" w:hAnsi="Times New Roman" w:cs="Times New Roman"/>
          <w:lang w:val="en-US"/>
        </w:rPr>
        <w:t xml:space="preserve">Challenge. </w:t>
      </w:r>
      <w:r w:rsidR="00A95D43" w:rsidRPr="413EDE2A">
        <w:rPr>
          <w:rFonts w:ascii="Times New Roman" w:hAnsi="Times New Roman" w:cs="Times New Roman"/>
          <w:lang w:val="en-US"/>
        </w:rPr>
        <w:t xml:space="preserve">Additionally, they will provide us with materials for our rocket, such as carbon fiber, fiberglass, and epoxy as well as </w:t>
      </w:r>
      <w:r w:rsidR="00BE784E" w:rsidRPr="413EDE2A">
        <w:rPr>
          <w:rFonts w:ascii="Times New Roman" w:hAnsi="Times New Roman" w:cs="Times New Roman"/>
          <w:lang w:val="en-US"/>
        </w:rPr>
        <w:t xml:space="preserve">any </w:t>
      </w:r>
      <w:r w:rsidR="00A95D43" w:rsidRPr="413EDE2A">
        <w:rPr>
          <w:rFonts w:ascii="Times New Roman" w:hAnsi="Times New Roman" w:cs="Times New Roman"/>
          <w:lang w:val="en-US"/>
        </w:rPr>
        <w:t xml:space="preserve">manufacturing </w:t>
      </w:r>
      <w:r w:rsidR="00BE784E" w:rsidRPr="413EDE2A">
        <w:rPr>
          <w:rFonts w:ascii="Times New Roman" w:hAnsi="Times New Roman" w:cs="Times New Roman"/>
          <w:lang w:val="en-US"/>
        </w:rPr>
        <w:t xml:space="preserve">needs like vacuum bags, vacuum pumps, ports, tubing, seals, etc. Their facility, local to Flagstaff, will provide us with all the materials and equipment needed for us to fabricate </w:t>
      </w:r>
      <w:r w:rsidR="00FC723C" w:rsidRPr="413EDE2A">
        <w:rPr>
          <w:rFonts w:ascii="Times New Roman" w:hAnsi="Times New Roman" w:cs="Times New Roman"/>
          <w:lang w:val="en-US"/>
        </w:rPr>
        <w:t>the</w:t>
      </w:r>
      <w:r w:rsidR="00BE784E" w:rsidRPr="413EDE2A">
        <w:rPr>
          <w:rFonts w:ascii="Times New Roman" w:hAnsi="Times New Roman" w:cs="Times New Roman"/>
          <w:lang w:val="en-US"/>
        </w:rPr>
        <w:t xml:space="preserve"> rocket ourselves</w:t>
      </w:r>
      <w:r w:rsidR="00554C59" w:rsidRPr="413EDE2A">
        <w:rPr>
          <w:rFonts w:ascii="Times New Roman" w:hAnsi="Times New Roman" w:cs="Times New Roman"/>
          <w:lang w:val="en-US"/>
        </w:rPr>
        <w:t>, while ensuring we meet all strength and quality standards set by our requirements</w:t>
      </w:r>
      <w:r w:rsidR="00BE784E" w:rsidRPr="413EDE2A">
        <w:rPr>
          <w:rFonts w:ascii="Times New Roman" w:hAnsi="Times New Roman" w:cs="Times New Roman"/>
          <w:lang w:val="en-US"/>
        </w:rPr>
        <w:t xml:space="preserve">. </w:t>
      </w:r>
    </w:p>
    <w:p w14:paraId="0CE69D16" w14:textId="7B5D577F" w:rsidR="00FC723C" w:rsidRDefault="00FC723C" w:rsidP="00D7014F">
      <w:pPr>
        <w:rPr>
          <w:rFonts w:ascii="Times New Roman" w:hAnsi="Times New Roman" w:cs="Times New Roman"/>
          <w:lang w:val="en-US"/>
        </w:rPr>
      </w:pPr>
      <w:r w:rsidRPr="413EDE2A">
        <w:rPr>
          <w:rFonts w:ascii="Times New Roman" w:hAnsi="Times New Roman" w:cs="Times New Roman"/>
          <w:lang w:val="en-US"/>
        </w:rPr>
        <w:t xml:space="preserve">For testing our composites, </w:t>
      </w:r>
      <w:proofErr w:type="spellStart"/>
      <w:r w:rsidRPr="413EDE2A">
        <w:rPr>
          <w:rFonts w:ascii="Times New Roman" w:hAnsi="Times New Roman" w:cs="Times New Roman"/>
          <w:lang w:val="en-US"/>
        </w:rPr>
        <w:t>NovaKinetics</w:t>
      </w:r>
      <w:proofErr w:type="spellEnd"/>
      <w:r w:rsidRPr="413EDE2A">
        <w:rPr>
          <w:rFonts w:ascii="Times New Roman" w:hAnsi="Times New Roman" w:cs="Times New Roman"/>
          <w:lang w:val="en-US"/>
        </w:rPr>
        <w:t xml:space="preserve"> owns </w:t>
      </w:r>
      <w:r w:rsidR="00FC4FE9" w:rsidRPr="413EDE2A">
        <w:rPr>
          <w:rFonts w:ascii="Times New Roman" w:hAnsi="Times New Roman" w:cs="Times New Roman"/>
          <w:lang w:val="en-US"/>
        </w:rPr>
        <w:t xml:space="preserve">a </w:t>
      </w:r>
      <w:r w:rsidR="00311FA3">
        <w:rPr>
          <w:rFonts w:ascii="Times New Roman" w:hAnsi="Times New Roman" w:cs="Times New Roman"/>
          <w:lang w:val="en-US"/>
        </w:rPr>
        <w:t>Tinius Olsen 10000</w:t>
      </w:r>
      <w:r w:rsidRPr="413EDE2A">
        <w:rPr>
          <w:rFonts w:ascii="Times New Roman" w:hAnsi="Times New Roman" w:cs="Times New Roman"/>
          <w:lang w:val="en-US"/>
        </w:rPr>
        <w:t xml:space="preserve"> machine capable of </w:t>
      </w:r>
      <w:r w:rsidR="00FC4FE9" w:rsidRPr="413EDE2A">
        <w:rPr>
          <w:rFonts w:ascii="Times New Roman" w:hAnsi="Times New Roman" w:cs="Times New Roman"/>
          <w:lang w:val="en-US"/>
        </w:rPr>
        <w:t>conducting tensile tests on coupons</w:t>
      </w:r>
      <w:r w:rsidR="00311FA3">
        <w:rPr>
          <w:rFonts w:ascii="Times New Roman" w:hAnsi="Times New Roman" w:cs="Times New Roman"/>
          <w:lang w:val="en-US"/>
        </w:rPr>
        <w:t xml:space="preserve">. </w:t>
      </w:r>
      <w:r w:rsidR="00FC4FE9" w:rsidRPr="413EDE2A">
        <w:rPr>
          <w:rFonts w:ascii="Times New Roman" w:hAnsi="Times New Roman" w:cs="Times New Roman"/>
          <w:lang w:val="en-US"/>
        </w:rPr>
        <w:t xml:space="preserve">This will enable us to </w:t>
      </w:r>
      <w:r w:rsidR="001E0F0B" w:rsidRPr="413EDE2A">
        <w:rPr>
          <w:rFonts w:ascii="Times New Roman" w:hAnsi="Times New Roman" w:cs="Times New Roman"/>
          <w:lang w:val="en-US"/>
        </w:rPr>
        <w:t>test our composite layups as we fabricate them</w:t>
      </w:r>
      <w:r w:rsidR="00661E96" w:rsidRPr="413EDE2A">
        <w:rPr>
          <w:rFonts w:ascii="Times New Roman" w:hAnsi="Times New Roman" w:cs="Times New Roman"/>
          <w:lang w:val="en-US"/>
        </w:rPr>
        <w:t xml:space="preserve">, iterate on our techniques, and </w:t>
      </w:r>
      <w:r w:rsidR="00791C1D" w:rsidRPr="413EDE2A">
        <w:rPr>
          <w:rFonts w:ascii="Times New Roman" w:hAnsi="Times New Roman" w:cs="Times New Roman"/>
          <w:lang w:val="en-US"/>
        </w:rPr>
        <w:t xml:space="preserve">determine </w:t>
      </w:r>
      <w:r w:rsidR="00661E96" w:rsidRPr="413EDE2A">
        <w:rPr>
          <w:rFonts w:ascii="Times New Roman" w:hAnsi="Times New Roman" w:cs="Times New Roman"/>
          <w:lang w:val="en-US"/>
        </w:rPr>
        <w:t xml:space="preserve">the best layup process and material orientations. </w:t>
      </w:r>
      <w:proofErr w:type="spellStart"/>
      <w:r w:rsidR="00074BD2" w:rsidRPr="413EDE2A">
        <w:rPr>
          <w:rFonts w:ascii="Times New Roman" w:hAnsi="Times New Roman" w:cs="Times New Roman"/>
          <w:lang w:val="en-US"/>
        </w:rPr>
        <w:t>NovaKinetics</w:t>
      </w:r>
      <w:proofErr w:type="spellEnd"/>
      <w:r w:rsidR="00074BD2" w:rsidRPr="413EDE2A">
        <w:rPr>
          <w:rFonts w:ascii="Times New Roman" w:hAnsi="Times New Roman" w:cs="Times New Roman"/>
          <w:lang w:val="en-US"/>
        </w:rPr>
        <w:t xml:space="preserve"> employees will be present to guide us through the processes and offer advice, but all </w:t>
      </w:r>
      <w:r w:rsidR="008D2056" w:rsidRPr="413EDE2A">
        <w:rPr>
          <w:rFonts w:ascii="Times New Roman" w:hAnsi="Times New Roman" w:cs="Times New Roman"/>
          <w:lang w:val="en-US"/>
        </w:rPr>
        <w:t>hands-on</w:t>
      </w:r>
      <w:r w:rsidR="00074BD2" w:rsidRPr="413EDE2A">
        <w:rPr>
          <w:rFonts w:ascii="Times New Roman" w:hAnsi="Times New Roman" w:cs="Times New Roman"/>
          <w:lang w:val="en-US"/>
        </w:rPr>
        <w:t xml:space="preserve"> manufacturing </w:t>
      </w:r>
      <w:r w:rsidR="006350AB">
        <w:rPr>
          <w:rFonts w:ascii="Times New Roman" w:hAnsi="Times New Roman" w:cs="Times New Roman"/>
          <w:lang w:val="en-US"/>
        </w:rPr>
        <w:t xml:space="preserve">and testing </w:t>
      </w:r>
      <w:r w:rsidR="00074BD2" w:rsidRPr="413EDE2A">
        <w:rPr>
          <w:rFonts w:ascii="Times New Roman" w:hAnsi="Times New Roman" w:cs="Times New Roman"/>
          <w:lang w:val="en-US"/>
        </w:rPr>
        <w:t xml:space="preserve">will be done by students on the team. </w:t>
      </w:r>
    </w:p>
    <w:p w14:paraId="2B164D8B" w14:textId="734945CD" w:rsidR="0090758B" w:rsidRDefault="0090758B" w:rsidP="00D7014F">
      <w:pPr>
        <w:rPr>
          <w:rFonts w:ascii="Times New Roman" w:hAnsi="Times New Roman" w:cs="Times New Roman"/>
          <w:lang w:val="en-US"/>
        </w:rPr>
      </w:pPr>
      <w:r w:rsidRPr="413EDE2A">
        <w:rPr>
          <w:rFonts w:ascii="Times New Roman" w:hAnsi="Times New Roman" w:cs="Times New Roman"/>
          <w:lang w:val="en-US"/>
        </w:rPr>
        <w:t xml:space="preserve">Overall, this </w:t>
      </w:r>
      <w:r w:rsidR="008D2056" w:rsidRPr="413EDE2A">
        <w:rPr>
          <w:rFonts w:ascii="Times New Roman" w:hAnsi="Times New Roman" w:cs="Times New Roman"/>
          <w:lang w:val="en-US"/>
        </w:rPr>
        <w:t xml:space="preserve">is the </w:t>
      </w:r>
      <w:r w:rsidR="002C0C4D" w:rsidRPr="413EDE2A">
        <w:rPr>
          <w:rFonts w:ascii="Times New Roman" w:hAnsi="Times New Roman" w:cs="Times New Roman"/>
          <w:lang w:val="en-US"/>
        </w:rPr>
        <w:t xml:space="preserve">most optimal </w:t>
      </w:r>
      <w:r w:rsidR="008D2056" w:rsidRPr="413EDE2A">
        <w:rPr>
          <w:rFonts w:ascii="Times New Roman" w:hAnsi="Times New Roman" w:cs="Times New Roman"/>
          <w:lang w:val="en-US"/>
        </w:rPr>
        <w:t xml:space="preserve">facility </w:t>
      </w:r>
      <w:r w:rsidR="002C0C4D" w:rsidRPr="413EDE2A">
        <w:rPr>
          <w:rFonts w:ascii="Times New Roman" w:hAnsi="Times New Roman" w:cs="Times New Roman"/>
          <w:lang w:val="en-US"/>
        </w:rPr>
        <w:t xml:space="preserve">and resource for us to manufacture all composite components for our rocket. </w:t>
      </w:r>
      <w:r w:rsidR="005F53A2" w:rsidRPr="413EDE2A">
        <w:rPr>
          <w:rFonts w:ascii="Times New Roman" w:hAnsi="Times New Roman" w:cs="Times New Roman"/>
          <w:lang w:val="en-US"/>
        </w:rPr>
        <w:t xml:space="preserve">The materials, equipment, and knowledge offered by </w:t>
      </w:r>
      <w:proofErr w:type="spellStart"/>
      <w:r w:rsidR="005F53A2" w:rsidRPr="413EDE2A">
        <w:rPr>
          <w:rFonts w:ascii="Times New Roman" w:hAnsi="Times New Roman" w:cs="Times New Roman"/>
          <w:lang w:val="en-US"/>
        </w:rPr>
        <w:t>NovaKinetics</w:t>
      </w:r>
      <w:proofErr w:type="spellEnd"/>
      <w:r w:rsidR="005F53A2" w:rsidRPr="413EDE2A">
        <w:rPr>
          <w:rFonts w:ascii="Times New Roman" w:hAnsi="Times New Roman" w:cs="Times New Roman"/>
          <w:lang w:val="en-US"/>
        </w:rPr>
        <w:t xml:space="preserve"> will be a leading factor of success in this </w:t>
      </w:r>
      <w:proofErr w:type="gramStart"/>
      <w:r w:rsidR="005F53A2" w:rsidRPr="413EDE2A">
        <w:rPr>
          <w:rFonts w:ascii="Times New Roman" w:hAnsi="Times New Roman" w:cs="Times New Roman"/>
          <w:lang w:val="en-US"/>
        </w:rPr>
        <w:t>project, and</w:t>
      </w:r>
      <w:proofErr w:type="gramEnd"/>
      <w:r w:rsidR="005F53A2" w:rsidRPr="413EDE2A">
        <w:rPr>
          <w:rFonts w:ascii="Times New Roman" w:hAnsi="Times New Roman" w:cs="Times New Roman"/>
          <w:lang w:val="en-US"/>
        </w:rPr>
        <w:t xml:space="preserve"> </w:t>
      </w:r>
      <w:r w:rsidR="001C2D6E" w:rsidRPr="413EDE2A">
        <w:rPr>
          <w:rFonts w:ascii="Times New Roman" w:hAnsi="Times New Roman" w:cs="Times New Roman"/>
          <w:lang w:val="en-US"/>
        </w:rPr>
        <w:t>exponentially</w:t>
      </w:r>
      <w:r w:rsidR="001366CA" w:rsidRPr="413EDE2A">
        <w:rPr>
          <w:rFonts w:ascii="Times New Roman" w:hAnsi="Times New Roman" w:cs="Times New Roman"/>
          <w:lang w:val="en-US"/>
        </w:rPr>
        <w:t xml:space="preserve"> help us meet all structural requirements outlined in the FNL handbook.</w:t>
      </w:r>
    </w:p>
    <w:p w14:paraId="3EE8EA40" w14:textId="77777777" w:rsidR="00CD6E54" w:rsidRDefault="00CD6E54" w:rsidP="00D7014F">
      <w:pPr>
        <w:rPr>
          <w:rFonts w:ascii="Times New Roman" w:hAnsi="Times New Roman" w:cs="Times New Roman"/>
          <w:lang w:val="en-US"/>
        </w:rPr>
      </w:pPr>
    </w:p>
    <w:p w14:paraId="62A31FC0" w14:textId="4232B6A3" w:rsidR="00791C1D" w:rsidRDefault="00A01F6A" w:rsidP="00A01F6A">
      <w:pPr>
        <w:jc w:val="center"/>
        <w:rPr>
          <w:rFonts w:ascii="Times New Roman" w:hAnsi="Times New Roman" w:cs="Times New Roman"/>
        </w:rPr>
      </w:pPr>
      <w:r>
        <w:rPr>
          <w:noProof/>
        </w:rPr>
        <w:drawing>
          <wp:inline distT="0" distB="0" distL="0" distR="0" wp14:anchorId="6D306282" wp14:editId="07811F2D">
            <wp:extent cx="4048626" cy="3037333"/>
            <wp:effectExtent l="0" t="0" r="9525" b="0"/>
            <wp:docPr id="169166631" name="Picture 9" descr="Novakinetics | Composite Manufacturing Services | Flagstaff Ari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kinetics | Composite Manufacturing Services | Flagstaff Arizo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4378" cy="3049150"/>
                    </a:xfrm>
                    <a:prstGeom prst="rect">
                      <a:avLst/>
                    </a:prstGeom>
                    <a:noFill/>
                    <a:ln>
                      <a:noFill/>
                    </a:ln>
                  </pic:spPr>
                </pic:pic>
              </a:graphicData>
            </a:graphic>
          </wp:inline>
        </w:drawing>
      </w:r>
    </w:p>
    <w:p w14:paraId="763E9004" w14:textId="26D250C1" w:rsidR="00A01F6A" w:rsidRDefault="00A01F6A" w:rsidP="00A01F6A">
      <w:pPr>
        <w:jc w:val="center"/>
        <w:rPr>
          <w:rFonts w:ascii="Times New Roman" w:hAnsi="Times New Roman" w:cs="Times New Roman"/>
          <w:lang w:val="en-US"/>
        </w:rPr>
      </w:pPr>
      <w:r w:rsidRPr="413EDE2A">
        <w:rPr>
          <w:rFonts w:ascii="Times New Roman" w:hAnsi="Times New Roman" w:cs="Times New Roman"/>
          <w:b/>
          <w:lang w:val="en-US"/>
        </w:rPr>
        <w:t>Figure 2.2.</w:t>
      </w:r>
      <w:r w:rsidR="00421091">
        <w:rPr>
          <w:rFonts w:ascii="Times New Roman" w:hAnsi="Times New Roman" w:cs="Times New Roman"/>
          <w:b/>
          <w:lang w:val="en-US"/>
        </w:rPr>
        <w:t>2</w:t>
      </w:r>
      <w:r w:rsidRPr="413EDE2A">
        <w:rPr>
          <w:rFonts w:ascii="Times New Roman" w:hAnsi="Times New Roman" w:cs="Times New Roman"/>
          <w:lang w:val="en-US"/>
        </w:rPr>
        <w:t xml:space="preserve"> Composite </w:t>
      </w:r>
      <w:r w:rsidR="0090758B" w:rsidRPr="413EDE2A">
        <w:rPr>
          <w:rFonts w:ascii="Times New Roman" w:hAnsi="Times New Roman" w:cs="Times New Roman"/>
          <w:lang w:val="en-US"/>
        </w:rPr>
        <w:t xml:space="preserve">part manufactured by </w:t>
      </w:r>
      <w:proofErr w:type="spellStart"/>
      <w:r w:rsidR="0090758B" w:rsidRPr="413EDE2A">
        <w:rPr>
          <w:rFonts w:ascii="Times New Roman" w:hAnsi="Times New Roman" w:cs="Times New Roman"/>
          <w:lang w:val="en-US"/>
        </w:rPr>
        <w:t>NovaKinetics</w:t>
      </w:r>
      <w:proofErr w:type="spellEnd"/>
      <w:r w:rsidR="00421091">
        <w:rPr>
          <w:rFonts w:ascii="Times New Roman" w:hAnsi="Times New Roman" w:cs="Times New Roman"/>
          <w:lang w:val="en-US"/>
        </w:rPr>
        <w:t xml:space="preserve"> [3]</w:t>
      </w:r>
    </w:p>
    <w:p w14:paraId="62E5FF08" w14:textId="77777777" w:rsidR="00CD6E54" w:rsidRDefault="00CD6E54" w:rsidP="00CD6E54">
      <w:pPr>
        <w:rPr>
          <w:rFonts w:ascii="Times New Roman" w:hAnsi="Times New Roman" w:cs="Times New Roman"/>
          <w:b/>
          <w:bCs/>
          <w:lang w:val="en-US"/>
        </w:rPr>
      </w:pPr>
    </w:p>
    <w:p w14:paraId="342C3AA0" w14:textId="2A142BED" w:rsidR="00CD6E54" w:rsidRPr="00F713DC" w:rsidRDefault="00CD6E54" w:rsidP="00CD6E54">
      <w:pPr>
        <w:rPr>
          <w:rFonts w:ascii="Times New Roman" w:hAnsi="Times New Roman" w:cs="Times New Roman"/>
          <w:b/>
          <w:bCs/>
          <w:lang w:val="en-US"/>
        </w:rPr>
      </w:pPr>
      <w:r w:rsidRPr="00F713DC">
        <w:rPr>
          <w:rFonts w:ascii="Times New Roman" w:hAnsi="Times New Roman" w:cs="Times New Roman"/>
          <w:b/>
          <w:bCs/>
          <w:lang w:val="en-US"/>
        </w:rPr>
        <w:t>Multifunctional Materials and Adaptive Systems Laboratory</w:t>
      </w:r>
    </w:p>
    <w:p w14:paraId="1FD1DB07" w14:textId="77777777" w:rsidR="00CD6E54" w:rsidRPr="00D3670F" w:rsidRDefault="00CD6E54" w:rsidP="00CD6E54">
      <w:pPr>
        <w:rPr>
          <w:rFonts w:ascii="Times New Roman" w:hAnsi="Times New Roman" w:cs="Times New Roman"/>
          <w:lang w:val="en-US"/>
        </w:rPr>
      </w:pPr>
      <w:r w:rsidRPr="413EDE2A">
        <w:rPr>
          <w:rFonts w:ascii="Times New Roman" w:hAnsi="Times New Roman" w:cs="Times New Roman"/>
          <w:lang w:val="en-US"/>
        </w:rPr>
        <w:t xml:space="preserve">This lab will be our main resource for conducting material tests, as it provides the functionality to run tensile, compressive, shearing, and possibly hoop stress testing. The lab focuses on material characterization and understanding material properties, which aligns closely with our requirements for the FNL Mars Challenge. The professor who runs this space has offered his assistance during testing and a vacuum pump that we can use to manufacture our composite components. </w:t>
      </w:r>
    </w:p>
    <w:p w14:paraId="50CC5948" w14:textId="77777777" w:rsidR="00CD6E54" w:rsidRPr="00CB46BD" w:rsidRDefault="00CD6E54" w:rsidP="00CD6E54">
      <w:pPr>
        <w:rPr>
          <w:rFonts w:ascii="Times New Roman" w:hAnsi="Times New Roman" w:cs="Times New Roman"/>
        </w:rPr>
      </w:pPr>
      <w:r w:rsidRPr="00CB46BD">
        <w:rPr>
          <w:rFonts w:ascii="Times New Roman" w:hAnsi="Times New Roman" w:cs="Times New Roman"/>
        </w:rPr>
        <w:t>Lab Capabilities:</w:t>
      </w:r>
    </w:p>
    <w:p w14:paraId="4A8A12C5" w14:textId="1B543442" w:rsidR="00CD6E54" w:rsidRDefault="00CD6E54" w:rsidP="00CD6E54">
      <w:pPr>
        <w:numPr>
          <w:ilvl w:val="0"/>
          <w:numId w:val="14"/>
        </w:numPr>
        <w:rPr>
          <w:rFonts w:ascii="Times New Roman" w:hAnsi="Times New Roman" w:cs="Times New Roman"/>
          <w:lang w:val="en-US"/>
        </w:rPr>
      </w:pPr>
      <w:r w:rsidRPr="00CB46BD">
        <w:rPr>
          <w:rFonts w:ascii="Times New Roman" w:hAnsi="Times New Roman" w:cs="Times New Roman"/>
          <w:lang w:val="en-US"/>
        </w:rPr>
        <w:t xml:space="preserve">Uniaxial and bi-axial (simultaneous axial and torsional) testing at axial loads between 0 and 100,000 N and torsional loads between 0 and 750 </w:t>
      </w:r>
      <w:proofErr w:type="spellStart"/>
      <w:r w:rsidRPr="00CB46BD">
        <w:rPr>
          <w:rFonts w:ascii="Times New Roman" w:hAnsi="Times New Roman" w:cs="Times New Roman"/>
          <w:lang w:val="en-US"/>
        </w:rPr>
        <w:t>N∙m</w:t>
      </w:r>
      <w:proofErr w:type="spellEnd"/>
      <w:r>
        <w:rPr>
          <w:rFonts w:ascii="Times New Roman" w:hAnsi="Times New Roman" w:cs="Times New Roman"/>
          <w:lang w:val="en-US"/>
        </w:rPr>
        <w:t xml:space="preserve"> [</w:t>
      </w:r>
      <w:r w:rsidR="00421091">
        <w:rPr>
          <w:rFonts w:ascii="Times New Roman" w:hAnsi="Times New Roman" w:cs="Times New Roman"/>
          <w:lang w:val="en-US"/>
        </w:rPr>
        <w:t>4</w:t>
      </w:r>
      <w:r>
        <w:rPr>
          <w:rFonts w:ascii="Times New Roman" w:hAnsi="Times New Roman" w:cs="Times New Roman"/>
          <w:lang w:val="en-US"/>
        </w:rPr>
        <w:t>]</w:t>
      </w:r>
    </w:p>
    <w:p w14:paraId="1BB67F1A" w14:textId="110706AB" w:rsidR="00C57E9C" w:rsidRPr="0024302F" w:rsidRDefault="00CD6E54" w:rsidP="00D7014F">
      <w:pPr>
        <w:numPr>
          <w:ilvl w:val="0"/>
          <w:numId w:val="14"/>
        </w:numPr>
        <w:spacing w:before="100" w:beforeAutospacing="1" w:after="150" w:line="240" w:lineRule="auto"/>
        <w:rPr>
          <w:rFonts w:ascii="Times New Roman" w:eastAsia="Times New Roman" w:hAnsi="Times New Roman" w:cs="Times New Roman"/>
          <w:color w:val="2F3034"/>
          <w:sz w:val="25"/>
          <w:szCs w:val="25"/>
          <w:lang w:val="en-US"/>
        </w:rPr>
      </w:pPr>
      <w:r w:rsidRPr="00C57E9C">
        <w:rPr>
          <w:rFonts w:ascii="Times New Roman" w:eastAsia="Times New Roman" w:hAnsi="Times New Roman" w:cs="Times New Roman"/>
          <w:color w:val="2F3034"/>
          <w:sz w:val="25"/>
          <w:szCs w:val="25"/>
          <w:lang w:val="en-US"/>
        </w:rPr>
        <w:t>Uniaxial and bi-axial (simultaneous axial and torsional) testing at frequencies of up to 100 Hz, depending on the required displacement amplitudes</w:t>
      </w:r>
      <w:r>
        <w:rPr>
          <w:rFonts w:ascii="Times New Roman" w:eastAsia="Times New Roman" w:hAnsi="Times New Roman" w:cs="Times New Roman"/>
          <w:color w:val="2F3034"/>
          <w:sz w:val="25"/>
          <w:szCs w:val="25"/>
          <w:lang w:val="en-US"/>
        </w:rPr>
        <w:t xml:space="preserve"> [</w:t>
      </w:r>
      <w:r w:rsidR="00421091">
        <w:rPr>
          <w:rFonts w:ascii="Times New Roman" w:eastAsia="Times New Roman" w:hAnsi="Times New Roman" w:cs="Times New Roman"/>
          <w:color w:val="2F3034"/>
          <w:sz w:val="25"/>
          <w:szCs w:val="25"/>
          <w:lang w:val="en-US"/>
        </w:rPr>
        <w:t>4</w:t>
      </w:r>
      <w:r>
        <w:rPr>
          <w:rFonts w:ascii="Times New Roman" w:eastAsia="Times New Roman" w:hAnsi="Times New Roman" w:cs="Times New Roman"/>
          <w:color w:val="2F3034"/>
          <w:sz w:val="25"/>
          <w:szCs w:val="25"/>
          <w:lang w:val="en-US"/>
        </w:rPr>
        <w:t>]</w:t>
      </w:r>
    </w:p>
    <w:p w14:paraId="1859CA59" w14:textId="77777777" w:rsidR="00905921" w:rsidRDefault="00905921" w:rsidP="00D7014F">
      <w:pPr>
        <w:rPr>
          <w:rFonts w:ascii="Times New Roman" w:hAnsi="Times New Roman" w:cs="Times New Roman"/>
          <w:b/>
          <w:bCs/>
        </w:rPr>
      </w:pPr>
    </w:p>
    <w:p w14:paraId="04193997" w14:textId="6F9B8FEA" w:rsidR="002D7B64" w:rsidRPr="00F53ECD" w:rsidRDefault="00345B8F" w:rsidP="00D7014F">
      <w:pPr>
        <w:rPr>
          <w:rFonts w:ascii="Times New Roman" w:hAnsi="Times New Roman" w:cs="Times New Roman"/>
          <w:b/>
          <w:lang w:val="en-US"/>
        </w:rPr>
      </w:pPr>
      <w:proofErr w:type="spellStart"/>
      <w:r w:rsidRPr="0093525D">
        <w:rPr>
          <w:rFonts w:ascii="Times New Roman" w:hAnsi="Times New Roman" w:cs="Times New Roman"/>
          <w:b/>
          <w:lang w:val="en-US"/>
        </w:rPr>
        <w:t>Snapmaker</w:t>
      </w:r>
      <w:proofErr w:type="spellEnd"/>
      <w:r w:rsidRPr="0093525D">
        <w:rPr>
          <w:rFonts w:ascii="Times New Roman" w:hAnsi="Times New Roman" w:cs="Times New Roman"/>
          <w:b/>
          <w:lang w:val="en-US"/>
        </w:rPr>
        <w:t xml:space="preserve"> Artisan 3-in-1 3D Printer</w:t>
      </w:r>
    </w:p>
    <w:p w14:paraId="2DDA1877" w14:textId="44E7030C" w:rsidR="00C00138" w:rsidRPr="0093525D" w:rsidRDefault="00975FF6" w:rsidP="002D7B64">
      <w:pPr>
        <w:spacing w:line="240" w:lineRule="auto"/>
        <w:jc w:val="center"/>
        <w:rPr>
          <w:rFonts w:ascii="Times New Roman" w:hAnsi="Times New Roman" w:cs="Times New Roman"/>
        </w:rPr>
      </w:pPr>
      <w:r w:rsidRPr="0093525D">
        <w:rPr>
          <w:rFonts w:ascii="Times New Roman" w:hAnsi="Times New Roman" w:cs="Times New Roman"/>
          <w:noProof/>
        </w:rPr>
        <w:drawing>
          <wp:inline distT="0" distB="0" distL="0" distR="0" wp14:anchorId="6D6CC6F0" wp14:editId="3917681D">
            <wp:extent cx="3158289" cy="2368717"/>
            <wp:effectExtent l="0" t="0" r="4445" b="0"/>
            <wp:docPr id="574730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0374" name="Picture 5747303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9763" cy="2377322"/>
                    </a:xfrm>
                    <a:prstGeom prst="rect">
                      <a:avLst/>
                    </a:prstGeom>
                  </pic:spPr>
                </pic:pic>
              </a:graphicData>
            </a:graphic>
          </wp:inline>
        </w:drawing>
      </w:r>
    </w:p>
    <w:p w14:paraId="27E19655" w14:textId="407828CF" w:rsidR="002D7B64" w:rsidRPr="004E4F42" w:rsidRDefault="00975FF6" w:rsidP="004E4F42">
      <w:pPr>
        <w:jc w:val="center"/>
        <w:rPr>
          <w:rFonts w:ascii="Times New Roman" w:hAnsi="Times New Roman" w:cs="Times New Roman"/>
          <w:lang w:val="en-US"/>
        </w:rPr>
      </w:pPr>
      <w:r w:rsidRPr="413EDE2A">
        <w:rPr>
          <w:rFonts w:ascii="Times New Roman" w:hAnsi="Times New Roman" w:cs="Times New Roman"/>
          <w:b/>
          <w:lang w:val="en-US"/>
        </w:rPr>
        <w:t>Figure 2.2.</w:t>
      </w:r>
      <w:r w:rsidR="00151314">
        <w:rPr>
          <w:rFonts w:ascii="Times New Roman" w:hAnsi="Times New Roman" w:cs="Times New Roman"/>
          <w:b/>
          <w:lang w:val="en-US"/>
        </w:rPr>
        <w:t>3</w:t>
      </w:r>
      <w:r w:rsidRPr="413EDE2A">
        <w:rPr>
          <w:rFonts w:ascii="Times New Roman" w:hAnsi="Times New Roman" w:cs="Times New Roman"/>
          <w:b/>
          <w:lang w:val="en-US"/>
        </w:rPr>
        <w:t xml:space="preserve"> </w:t>
      </w:r>
      <w:r w:rsidRPr="413EDE2A">
        <w:rPr>
          <w:rFonts w:ascii="Times New Roman" w:hAnsi="Times New Roman" w:cs="Times New Roman"/>
          <w:lang w:val="en-US"/>
        </w:rPr>
        <w:t xml:space="preserve">NAU’s </w:t>
      </w:r>
      <w:proofErr w:type="spellStart"/>
      <w:r w:rsidRPr="413EDE2A">
        <w:rPr>
          <w:rFonts w:ascii="Times New Roman" w:hAnsi="Times New Roman" w:cs="Times New Roman"/>
          <w:lang w:val="en-US"/>
        </w:rPr>
        <w:t>Snapmaker</w:t>
      </w:r>
      <w:proofErr w:type="spellEnd"/>
      <w:r w:rsidRPr="413EDE2A">
        <w:rPr>
          <w:rFonts w:ascii="Times New Roman" w:hAnsi="Times New Roman" w:cs="Times New Roman"/>
          <w:lang w:val="en-US"/>
        </w:rPr>
        <w:t xml:space="preserve"> Artisan </w:t>
      </w:r>
      <w:r w:rsidR="002D7B64" w:rsidRPr="413EDE2A">
        <w:rPr>
          <w:rFonts w:ascii="Times New Roman" w:hAnsi="Times New Roman" w:cs="Times New Roman"/>
          <w:lang w:val="en-US"/>
        </w:rPr>
        <w:t>3-in-1 3D Printer</w:t>
      </w:r>
    </w:p>
    <w:p w14:paraId="7BDD8FF4" w14:textId="29EC1150" w:rsidR="00293AC0" w:rsidRDefault="00B047F5" w:rsidP="00AF4DE6">
      <w:pPr>
        <w:pBdr>
          <w:top w:val="nil"/>
          <w:left w:val="nil"/>
          <w:bottom w:val="nil"/>
          <w:right w:val="nil"/>
          <w:between w:val="nil"/>
        </w:pBdr>
        <w:spacing w:after="0" w:line="240" w:lineRule="auto"/>
        <w:rPr>
          <w:rFonts w:ascii="Times New Roman" w:hAnsi="Times New Roman" w:cs="Times New Roman"/>
          <w:lang w:val="en-US"/>
        </w:rPr>
      </w:pPr>
      <w:r w:rsidRPr="413EDE2A">
        <w:rPr>
          <w:rFonts w:ascii="Times New Roman" w:hAnsi="Times New Roman" w:cs="Times New Roman"/>
          <w:lang w:val="en-US"/>
        </w:rPr>
        <w:t xml:space="preserve">For the FNL Mars Challenge, we were given access from our faculty advisor </w:t>
      </w:r>
      <w:r w:rsidR="002D7B64" w:rsidRPr="413EDE2A">
        <w:rPr>
          <w:rFonts w:ascii="Times New Roman" w:hAnsi="Times New Roman" w:cs="Times New Roman"/>
          <w:lang w:val="en-US"/>
        </w:rPr>
        <w:t>(</w:t>
      </w:r>
      <w:r w:rsidRPr="413EDE2A">
        <w:rPr>
          <w:rFonts w:ascii="Times New Roman" w:hAnsi="Times New Roman" w:cs="Times New Roman"/>
          <w:lang w:val="en-US"/>
        </w:rPr>
        <w:t>Carson Pete</w:t>
      </w:r>
      <w:r w:rsidR="002D7B64" w:rsidRPr="413EDE2A">
        <w:rPr>
          <w:rFonts w:ascii="Times New Roman" w:hAnsi="Times New Roman" w:cs="Times New Roman"/>
          <w:lang w:val="en-US"/>
        </w:rPr>
        <w:t>)</w:t>
      </w:r>
      <w:r w:rsidRPr="413EDE2A">
        <w:rPr>
          <w:rFonts w:ascii="Times New Roman" w:hAnsi="Times New Roman" w:cs="Times New Roman"/>
          <w:lang w:val="en-US"/>
        </w:rPr>
        <w:t xml:space="preserve"> to use a </w:t>
      </w:r>
      <w:hyperlink r:id="rId18">
        <w:proofErr w:type="spellStart"/>
        <w:r w:rsidRPr="413EDE2A">
          <w:rPr>
            <w:rStyle w:val="Hyperlink"/>
            <w:rFonts w:ascii="Times New Roman" w:hAnsi="Times New Roman" w:cs="Times New Roman"/>
            <w:lang w:val="en-US"/>
          </w:rPr>
          <w:t>Snapmaker</w:t>
        </w:r>
        <w:proofErr w:type="spellEnd"/>
        <w:r w:rsidRPr="413EDE2A">
          <w:rPr>
            <w:rStyle w:val="Hyperlink"/>
            <w:rFonts w:ascii="Times New Roman" w:hAnsi="Times New Roman" w:cs="Times New Roman"/>
            <w:lang w:val="en-US"/>
          </w:rPr>
          <w:t xml:space="preserve"> Artisan 3-</w:t>
        </w:r>
        <w:r w:rsidR="004172F3" w:rsidRPr="413EDE2A">
          <w:rPr>
            <w:rStyle w:val="Hyperlink"/>
            <w:rFonts w:ascii="Times New Roman" w:hAnsi="Times New Roman" w:cs="Times New Roman"/>
            <w:lang w:val="en-US"/>
          </w:rPr>
          <w:t>in-1 3D Printer</w:t>
        </w:r>
      </w:hyperlink>
      <w:r w:rsidR="004172F3" w:rsidRPr="413EDE2A">
        <w:rPr>
          <w:rFonts w:ascii="Times New Roman" w:hAnsi="Times New Roman" w:cs="Times New Roman"/>
          <w:lang w:val="en-US"/>
        </w:rPr>
        <w:t>, as shown in Figure 2.2.</w:t>
      </w:r>
      <w:r w:rsidR="00151314">
        <w:rPr>
          <w:rFonts w:ascii="Times New Roman" w:hAnsi="Times New Roman" w:cs="Times New Roman"/>
          <w:lang w:val="en-US"/>
        </w:rPr>
        <w:t>3</w:t>
      </w:r>
      <w:r w:rsidR="004172F3" w:rsidRPr="413EDE2A">
        <w:rPr>
          <w:rFonts w:ascii="Times New Roman" w:hAnsi="Times New Roman" w:cs="Times New Roman"/>
          <w:lang w:val="en-US"/>
        </w:rPr>
        <w:t xml:space="preserve">. </w:t>
      </w:r>
      <w:r w:rsidR="000E0809" w:rsidRPr="413EDE2A">
        <w:rPr>
          <w:rFonts w:ascii="Times New Roman" w:hAnsi="Times New Roman" w:cs="Times New Roman"/>
          <w:lang w:val="en-US"/>
        </w:rPr>
        <w:t xml:space="preserve">This machine comes with attachments for three different processes, including multi-material 3D printing, CNC operations, and laser cutting. </w:t>
      </w:r>
      <w:r w:rsidR="004A401D" w:rsidRPr="413EDE2A">
        <w:rPr>
          <w:rFonts w:ascii="Times New Roman" w:hAnsi="Times New Roman" w:cs="Times New Roman"/>
          <w:lang w:val="en-US"/>
        </w:rPr>
        <w:t xml:space="preserve">This allows us to create </w:t>
      </w:r>
      <w:r w:rsidR="0093525D" w:rsidRPr="413EDE2A">
        <w:rPr>
          <w:rFonts w:ascii="Times New Roman" w:hAnsi="Times New Roman" w:cs="Times New Roman"/>
          <w:lang w:val="en-US"/>
        </w:rPr>
        <w:t>high-quality</w:t>
      </w:r>
      <w:r w:rsidR="004A401D" w:rsidRPr="413EDE2A">
        <w:rPr>
          <w:rFonts w:ascii="Times New Roman" w:hAnsi="Times New Roman" w:cs="Times New Roman"/>
          <w:lang w:val="en-US"/>
        </w:rPr>
        <w:t xml:space="preserve"> 3D prints for small components within our rocket and provides the capabilities to cut shapes out of flat composite sheets using </w:t>
      </w:r>
      <w:proofErr w:type="gramStart"/>
      <w:r w:rsidR="004A401D" w:rsidRPr="413EDE2A">
        <w:rPr>
          <w:rFonts w:ascii="Times New Roman" w:hAnsi="Times New Roman" w:cs="Times New Roman"/>
          <w:lang w:val="en-US"/>
        </w:rPr>
        <w:t>the CNC</w:t>
      </w:r>
      <w:proofErr w:type="gramEnd"/>
      <w:r w:rsidR="004A401D" w:rsidRPr="413EDE2A">
        <w:rPr>
          <w:rFonts w:ascii="Times New Roman" w:hAnsi="Times New Roman" w:cs="Times New Roman"/>
          <w:lang w:val="en-US"/>
        </w:rPr>
        <w:t xml:space="preserve"> or laser cutting operations. </w:t>
      </w:r>
      <w:r w:rsidR="00CA7F34" w:rsidRPr="413EDE2A">
        <w:rPr>
          <w:rFonts w:ascii="Times New Roman" w:hAnsi="Times New Roman" w:cs="Times New Roman"/>
          <w:lang w:val="en-US"/>
        </w:rPr>
        <w:t xml:space="preserve">The 3D printing feature </w:t>
      </w:r>
      <w:r w:rsidR="0093525D" w:rsidRPr="413EDE2A">
        <w:rPr>
          <w:rFonts w:ascii="Times New Roman" w:hAnsi="Times New Roman" w:cs="Times New Roman"/>
          <w:lang w:val="en-US"/>
        </w:rPr>
        <w:t>allows</w:t>
      </w:r>
      <w:r w:rsidR="00CA7F34" w:rsidRPr="413EDE2A">
        <w:rPr>
          <w:rFonts w:ascii="Times New Roman" w:hAnsi="Times New Roman" w:cs="Times New Roman"/>
          <w:lang w:val="en-US"/>
        </w:rPr>
        <w:t xml:space="preserve"> </w:t>
      </w:r>
      <w:r w:rsidR="004E2034" w:rsidRPr="413EDE2A">
        <w:rPr>
          <w:rFonts w:ascii="Times New Roman" w:hAnsi="Times New Roman" w:cs="Times New Roman"/>
          <w:lang w:val="en-US"/>
        </w:rPr>
        <w:t>printing</w:t>
      </w:r>
      <w:r w:rsidR="00CA7F34" w:rsidRPr="413EDE2A">
        <w:rPr>
          <w:rFonts w:ascii="Times New Roman" w:hAnsi="Times New Roman" w:cs="Times New Roman"/>
          <w:lang w:val="en-US"/>
        </w:rPr>
        <w:t xml:space="preserve"> materials such as PLA, PETG, TPU, </w:t>
      </w:r>
      <w:r w:rsidR="00C00138" w:rsidRPr="413EDE2A">
        <w:rPr>
          <w:rFonts w:ascii="Times New Roman" w:hAnsi="Times New Roman" w:cs="Times New Roman"/>
          <w:lang w:val="en-US"/>
        </w:rPr>
        <w:t>c</w:t>
      </w:r>
      <w:r w:rsidR="00CA7F34" w:rsidRPr="413EDE2A">
        <w:rPr>
          <w:rFonts w:ascii="Times New Roman" w:hAnsi="Times New Roman" w:cs="Times New Roman"/>
          <w:lang w:val="en-US"/>
        </w:rPr>
        <w:t>arbon-</w:t>
      </w:r>
      <w:r w:rsidR="00C00138" w:rsidRPr="413EDE2A">
        <w:rPr>
          <w:rFonts w:ascii="Times New Roman" w:hAnsi="Times New Roman" w:cs="Times New Roman"/>
          <w:lang w:val="en-US"/>
        </w:rPr>
        <w:t>i</w:t>
      </w:r>
      <w:r w:rsidR="00CA7F34" w:rsidRPr="413EDE2A">
        <w:rPr>
          <w:rFonts w:ascii="Times New Roman" w:hAnsi="Times New Roman" w:cs="Times New Roman"/>
          <w:lang w:val="en-US"/>
        </w:rPr>
        <w:t xml:space="preserve">nfused </w:t>
      </w:r>
      <w:r w:rsidR="00C00138" w:rsidRPr="413EDE2A">
        <w:rPr>
          <w:rFonts w:ascii="Times New Roman" w:hAnsi="Times New Roman" w:cs="Times New Roman"/>
          <w:lang w:val="en-US"/>
        </w:rPr>
        <w:t>f</w:t>
      </w:r>
      <w:r w:rsidR="00CA7F34" w:rsidRPr="413EDE2A">
        <w:rPr>
          <w:rFonts w:ascii="Times New Roman" w:hAnsi="Times New Roman" w:cs="Times New Roman"/>
          <w:lang w:val="en-US"/>
        </w:rPr>
        <w:t xml:space="preserve">ilaments, </w:t>
      </w:r>
      <w:r w:rsidR="00C00138" w:rsidRPr="413EDE2A">
        <w:rPr>
          <w:rFonts w:ascii="Times New Roman" w:hAnsi="Times New Roman" w:cs="Times New Roman"/>
          <w:lang w:val="en-US"/>
        </w:rPr>
        <w:t>n</w:t>
      </w:r>
      <w:r w:rsidR="00CA7F34" w:rsidRPr="413EDE2A">
        <w:rPr>
          <w:rFonts w:ascii="Times New Roman" w:hAnsi="Times New Roman" w:cs="Times New Roman"/>
          <w:lang w:val="en-US"/>
        </w:rPr>
        <w:t xml:space="preserve">ylon, </w:t>
      </w:r>
      <w:r w:rsidR="00C00138" w:rsidRPr="413EDE2A">
        <w:rPr>
          <w:rFonts w:ascii="Times New Roman" w:hAnsi="Times New Roman" w:cs="Times New Roman"/>
          <w:lang w:val="en-US"/>
        </w:rPr>
        <w:t>weak support material, etc.</w:t>
      </w:r>
      <w:r w:rsidR="00B82A20" w:rsidRPr="413EDE2A">
        <w:rPr>
          <w:rFonts w:ascii="Times New Roman" w:hAnsi="Times New Roman" w:cs="Times New Roman"/>
          <w:lang w:val="en-US"/>
        </w:rPr>
        <w:t xml:space="preserve"> </w:t>
      </w:r>
    </w:p>
    <w:p w14:paraId="71F9FECA" w14:textId="77777777" w:rsidR="00F15A6A" w:rsidRPr="0093525D" w:rsidRDefault="00F15A6A" w:rsidP="00AF4DE6">
      <w:pPr>
        <w:pBdr>
          <w:top w:val="nil"/>
          <w:left w:val="nil"/>
          <w:bottom w:val="nil"/>
          <w:right w:val="nil"/>
          <w:between w:val="nil"/>
        </w:pBdr>
        <w:spacing w:after="0" w:line="240" w:lineRule="auto"/>
        <w:rPr>
          <w:rFonts w:ascii="Times New Roman" w:hAnsi="Times New Roman" w:cs="Times New Roman"/>
        </w:rPr>
      </w:pPr>
    </w:p>
    <w:p w14:paraId="73BA2453" w14:textId="07721811" w:rsidR="00F15A6A" w:rsidRPr="0093525D" w:rsidRDefault="00F15A6A" w:rsidP="00AF4DE6">
      <w:pPr>
        <w:pBdr>
          <w:top w:val="nil"/>
          <w:left w:val="nil"/>
          <w:bottom w:val="nil"/>
          <w:right w:val="nil"/>
          <w:between w:val="nil"/>
        </w:pBdr>
        <w:spacing w:after="0" w:line="240" w:lineRule="auto"/>
        <w:rPr>
          <w:rFonts w:ascii="Times New Roman" w:hAnsi="Times New Roman" w:cs="Times New Roman"/>
        </w:rPr>
      </w:pPr>
      <w:r w:rsidRPr="0093525D">
        <w:rPr>
          <w:rFonts w:ascii="Times New Roman" w:hAnsi="Times New Roman" w:cs="Times New Roman"/>
        </w:rPr>
        <w:t>Specifications:</w:t>
      </w:r>
    </w:p>
    <w:p w14:paraId="2CE9AF47" w14:textId="2095F3BA" w:rsidR="00F15A6A" w:rsidRPr="0093525D" w:rsidRDefault="00F15A6A" w:rsidP="00F15A6A">
      <w:pPr>
        <w:pStyle w:val="ListParagraph"/>
        <w:numPr>
          <w:ilvl w:val="0"/>
          <w:numId w:val="12"/>
        </w:numPr>
        <w:pBdr>
          <w:top w:val="nil"/>
          <w:left w:val="nil"/>
          <w:bottom w:val="nil"/>
          <w:right w:val="nil"/>
          <w:between w:val="nil"/>
        </w:pBdr>
        <w:spacing w:after="0" w:line="240" w:lineRule="auto"/>
        <w:rPr>
          <w:rFonts w:ascii="Times New Roman" w:hAnsi="Times New Roman" w:cs="Times New Roman"/>
        </w:rPr>
      </w:pPr>
      <w:r w:rsidRPr="0093525D">
        <w:rPr>
          <w:rFonts w:ascii="Times New Roman" w:hAnsi="Times New Roman" w:cs="Times New Roman"/>
        </w:rPr>
        <w:t>400mm x 400mm x 400 mm work area.</w:t>
      </w:r>
    </w:p>
    <w:p w14:paraId="1A69BA5D" w14:textId="12B55150" w:rsidR="00F15A6A" w:rsidRPr="0093525D" w:rsidRDefault="00B16783" w:rsidP="00F15A6A">
      <w:pPr>
        <w:pStyle w:val="ListParagraph"/>
        <w:numPr>
          <w:ilvl w:val="0"/>
          <w:numId w:val="12"/>
        </w:numPr>
        <w:pBdr>
          <w:top w:val="nil"/>
          <w:left w:val="nil"/>
          <w:bottom w:val="nil"/>
          <w:right w:val="nil"/>
          <w:between w:val="nil"/>
        </w:pBdr>
        <w:spacing w:after="0" w:line="240" w:lineRule="auto"/>
        <w:rPr>
          <w:rFonts w:ascii="Times New Roman" w:hAnsi="Times New Roman" w:cs="Times New Roman"/>
        </w:rPr>
      </w:pPr>
      <w:r w:rsidRPr="0093525D">
        <w:rPr>
          <w:rFonts w:ascii="Times New Roman" w:hAnsi="Times New Roman" w:cs="Times New Roman"/>
        </w:rPr>
        <w:t>Dual Extrusion 3D Printing, 40W/10W Laser, 200W CNC.</w:t>
      </w:r>
    </w:p>
    <w:p w14:paraId="1BEFA274" w14:textId="5334393F" w:rsidR="00B16783" w:rsidRPr="0093525D" w:rsidRDefault="00B16783" w:rsidP="00F15A6A">
      <w:pPr>
        <w:pStyle w:val="ListParagraph"/>
        <w:numPr>
          <w:ilvl w:val="0"/>
          <w:numId w:val="12"/>
        </w:numPr>
        <w:pBdr>
          <w:top w:val="nil"/>
          <w:left w:val="nil"/>
          <w:bottom w:val="nil"/>
          <w:right w:val="nil"/>
          <w:between w:val="nil"/>
        </w:pBdr>
        <w:spacing w:after="0" w:line="240" w:lineRule="auto"/>
        <w:rPr>
          <w:rFonts w:ascii="Times New Roman" w:hAnsi="Times New Roman" w:cs="Times New Roman"/>
        </w:rPr>
      </w:pPr>
      <w:r w:rsidRPr="0093525D">
        <w:rPr>
          <w:rFonts w:ascii="Times New Roman" w:hAnsi="Times New Roman" w:cs="Times New Roman"/>
        </w:rPr>
        <w:t xml:space="preserve">Dust and laser </w:t>
      </w:r>
      <w:r w:rsidR="0093525D" w:rsidRPr="0093525D">
        <w:rPr>
          <w:rFonts w:ascii="Times New Roman" w:hAnsi="Times New Roman" w:cs="Times New Roman"/>
        </w:rPr>
        <w:t xml:space="preserve">proof </w:t>
      </w:r>
      <w:r w:rsidRPr="0093525D">
        <w:rPr>
          <w:rFonts w:ascii="Times New Roman" w:hAnsi="Times New Roman" w:cs="Times New Roman"/>
        </w:rPr>
        <w:t>enclosure.</w:t>
      </w:r>
    </w:p>
    <w:p w14:paraId="26B0C4E4" w14:textId="7B47A51F" w:rsidR="00B16783" w:rsidRPr="0093525D" w:rsidRDefault="0093525D" w:rsidP="00F15A6A">
      <w:pPr>
        <w:pStyle w:val="ListParagraph"/>
        <w:numPr>
          <w:ilvl w:val="0"/>
          <w:numId w:val="12"/>
        </w:numPr>
        <w:pBdr>
          <w:top w:val="nil"/>
          <w:left w:val="nil"/>
          <w:bottom w:val="nil"/>
          <w:right w:val="nil"/>
          <w:between w:val="nil"/>
        </w:pBdr>
        <w:spacing w:after="0" w:line="240" w:lineRule="auto"/>
        <w:rPr>
          <w:rFonts w:ascii="Times New Roman" w:hAnsi="Times New Roman" w:cs="Times New Roman"/>
        </w:rPr>
      </w:pPr>
      <w:r w:rsidRPr="0093525D">
        <w:rPr>
          <w:rFonts w:ascii="Times New Roman" w:hAnsi="Times New Roman" w:cs="Times New Roman"/>
        </w:rPr>
        <w:t>Free software for all three operations.</w:t>
      </w:r>
    </w:p>
    <w:p w14:paraId="09B92B2A" w14:textId="77777777" w:rsidR="00905921" w:rsidRPr="00905921" w:rsidRDefault="00905921" w:rsidP="00905921">
      <w:pPr>
        <w:pBdr>
          <w:top w:val="nil"/>
          <w:left w:val="nil"/>
          <w:bottom w:val="nil"/>
          <w:right w:val="nil"/>
          <w:between w:val="nil"/>
        </w:pBdr>
        <w:spacing w:after="0" w:line="240" w:lineRule="auto"/>
        <w:rPr>
          <w:rFonts w:ascii="Times New Roman" w:hAnsi="Times New Roman" w:cs="Times New Roman"/>
        </w:rPr>
      </w:pPr>
    </w:p>
    <w:p w14:paraId="7F87D33D" w14:textId="77777777" w:rsidR="004A401D" w:rsidRPr="0093525D" w:rsidRDefault="004A401D" w:rsidP="00AF4DE6">
      <w:pPr>
        <w:pBdr>
          <w:top w:val="nil"/>
          <w:left w:val="nil"/>
          <w:bottom w:val="nil"/>
          <w:right w:val="nil"/>
          <w:between w:val="nil"/>
        </w:pBdr>
        <w:spacing w:after="0" w:line="240" w:lineRule="auto"/>
        <w:rPr>
          <w:rFonts w:ascii="Times New Roman" w:hAnsi="Times New Roman" w:cs="Times New Roman"/>
        </w:rPr>
      </w:pPr>
    </w:p>
    <w:p w14:paraId="58C85D11" w14:textId="666A4AF1" w:rsidR="00293AC0" w:rsidRPr="0093525D" w:rsidRDefault="00AF4DE6" w:rsidP="002D651B">
      <w:pPr>
        <w:rPr>
          <w:rFonts w:ascii="Times New Roman" w:hAnsi="Times New Roman" w:cs="Times New Roman"/>
          <w:b/>
          <w:bCs/>
        </w:rPr>
      </w:pPr>
      <w:bookmarkStart w:id="7" w:name="_Toc241920252"/>
      <w:r w:rsidRPr="0093525D">
        <w:rPr>
          <w:rFonts w:ascii="Times New Roman" w:hAnsi="Times New Roman" w:cs="Times New Roman"/>
          <w:b/>
          <w:bCs/>
        </w:rPr>
        <w:t>N</w:t>
      </w:r>
      <w:r w:rsidR="006F64B5" w:rsidRPr="0093525D">
        <w:rPr>
          <w:rFonts w:ascii="Times New Roman" w:hAnsi="Times New Roman" w:cs="Times New Roman"/>
          <w:b/>
          <w:bCs/>
        </w:rPr>
        <w:t>orthern Arizona University</w:t>
      </w:r>
      <w:r w:rsidRPr="0093525D">
        <w:rPr>
          <w:rFonts w:ascii="Times New Roman" w:hAnsi="Times New Roman" w:cs="Times New Roman"/>
          <w:b/>
          <w:bCs/>
        </w:rPr>
        <w:t xml:space="preserve"> Machine Shop</w:t>
      </w:r>
      <w:bookmarkEnd w:id="7"/>
    </w:p>
    <w:p w14:paraId="22BB566A" w14:textId="37AFA6D0" w:rsidR="00AF4DE6" w:rsidRDefault="00AF4DE6" w:rsidP="00AF4DE6">
      <w:pPr>
        <w:rPr>
          <w:rFonts w:ascii="Times New Roman" w:hAnsi="Times New Roman" w:cs="Times New Roman"/>
          <w:lang w:val="en-US"/>
        </w:rPr>
      </w:pPr>
      <w:r w:rsidRPr="413EDE2A">
        <w:rPr>
          <w:rFonts w:ascii="Times New Roman" w:hAnsi="Times New Roman" w:cs="Times New Roman"/>
          <w:lang w:val="en-US"/>
        </w:rPr>
        <w:t>The N</w:t>
      </w:r>
      <w:r w:rsidR="006F64B5" w:rsidRPr="413EDE2A">
        <w:rPr>
          <w:rFonts w:ascii="Times New Roman" w:hAnsi="Times New Roman" w:cs="Times New Roman"/>
          <w:lang w:val="en-US"/>
        </w:rPr>
        <w:t>AU</w:t>
      </w:r>
      <w:r w:rsidRPr="413EDE2A">
        <w:rPr>
          <w:rFonts w:ascii="Times New Roman" w:hAnsi="Times New Roman" w:cs="Times New Roman"/>
          <w:lang w:val="en-US"/>
        </w:rPr>
        <w:t xml:space="preserve"> Shop provides access to metalworking machinery such as manual lathes, manual mills, CNC lathes, CNC mills, bandsaws, drill presses, welding equipment, </w:t>
      </w:r>
      <w:proofErr w:type="spellStart"/>
      <w:r w:rsidRPr="413EDE2A">
        <w:rPr>
          <w:rFonts w:ascii="Times New Roman" w:hAnsi="Times New Roman" w:cs="Times New Roman"/>
          <w:lang w:val="en-US"/>
        </w:rPr>
        <w:t>etc</w:t>
      </w:r>
      <w:proofErr w:type="spellEnd"/>
      <w:r w:rsidR="00655010">
        <w:rPr>
          <w:rFonts w:ascii="Times New Roman" w:hAnsi="Times New Roman" w:cs="Times New Roman"/>
          <w:lang w:val="en-US"/>
        </w:rPr>
        <w:t xml:space="preserve"> [</w:t>
      </w:r>
      <w:r w:rsidR="00151314">
        <w:rPr>
          <w:rFonts w:ascii="Times New Roman" w:hAnsi="Times New Roman" w:cs="Times New Roman"/>
          <w:lang w:val="en-US"/>
        </w:rPr>
        <w:t>5]</w:t>
      </w:r>
      <w:r w:rsidRPr="413EDE2A">
        <w:rPr>
          <w:rFonts w:ascii="Times New Roman" w:hAnsi="Times New Roman" w:cs="Times New Roman"/>
          <w:lang w:val="en-US"/>
        </w:rPr>
        <w:t xml:space="preserve">. Additionally, basic hand tools and measuring equipment are available for use. This will be useful for small aluminum </w:t>
      </w:r>
      <w:r w:rsidR="00263BEE" w:rsidRPr="413EDE2A">
        <w:rPr>
          <w:rFonts w:ascii="Times New Roman" w:hAnsi="Times New Roman" w:cs="Times New Roman"/>
          <w:lang w:val="en-US"/>
        </w:rPr>
        <w:t xml:space="preserve">or plastic </w:t>
      </w:r>
      <w:r w:rsidRPr="413EDE2A">
        <w:rPr>
          <w:rFonts w:ascii="Times New Roman" w:hAnsi="Times New Roman" w:cs="Times New Roman"/>
          <w:lang w:val="en-US"/>
        </w:rPr>
        <w:t xml:space="preserve">parts needed in the avionics bay and any additional machining methods that the team decides to perform. </w:t>
      </w:r>
      <w:r w:rsidR="00404FE0" w:rsidRPr="413EDE2A">
        <w:rPr>
          <w:rFonts w:ascii="Times New Roman" w:hAnsi="Times New Roman" w:cs="Times New Roman"/>
          <w:lang w:val="en-US"/>
        </w:rPr>
        <w:t xml:space="preserve">The machine shop will not allow any machining on composite materials due to the </w:t>
      </w:r>
      <w:r w:rsidR="00150667" w:rsidRPr="413EDE2A">
        <w:rPr>
          <w:rFonts w:ascii="Times New Roman" w:hAnsi="Times New Roman" w:cs="Times New Roman"/>
          <w:lang w:val="en-US"/>
        </w:rPr>
        <w:t xml:space="preserve">shards that are created in the process, but any light metals, plastics, or other polymers that we decide to use in the rocket can be manufactured in this space. </w:t>
      </w:r>
      <w:r w:rsidRPr="413EDE2A">
        <w:rPr>
          <w:rFonts w:ascii="Times New Roman" w:hAnsi="Times New Roman" w:cs="Times New Roman"/>
          <w:lang w:val="en-US"/>
        </w:rPr>
        <w:t xml:space="preserve">The shop is </w:t>
      </w:r>
      <w:proofErr w:type="gramStart"/>
      <w:r w:rsidRPr="413EDE2A">
        <w:rPr>
          <w:rFonts w:ascii="Times New Roman" w:hAnsi="Times New Roman" w:cs="Times New Roman"/>
          <w:lang w:val="en-US"/>
        </w:rPr>
        <w:t>available</w:t>
      </w:r>
      <w:proofErr w:type="gramEnd"/>
      <w:r w:rsidRPr="413EDE2A">
        <w:rPr>
          <w:rFonts w:ascii="Times New Roman" w:hAnsi="Times New Roman" w:cs="Times New Roman"/>
          <w:lang w:val="en-US"/>
        </w:rPr>
        <w:t xml:space="preserve"> weekdays from 8:00 AM to 5:00 PM</w:t>
      </w:r>
      <w:r w:rsidR="00307453" w:rsidRPr="413EDE2A">
        <w:rPr>
          <w:rFonts w:ascii="Times New Roman" w:hAnsi="Times New Roman" w:cs="Times New Roman"/>
          <w:lang w:val="en-US"/>
        </w:rPr>
        <w:t xml:space="preserve"> for students with school sponsored projects to use.</w:t>
      </w:r>
      <w:r w:rsidR="00404FE0" w:rsidRPr="413EDE2A">
        <w:rPr>
          <w:rFonts w:ascii="Times New Roman" w:hAnsi="Times New Roman" w:cs="Times New Roman"/>
          <w:lang w:val="en-US"/>
        </w:rPr>
        <w:t xml:space="preserve"> </w:t>
      </w:r>
      <w:r w:rsidR="00981AE9" w:rsidRPr="413EDE2A">
        <w:rPr>
          <w:rFonts w:ascii="Times New Roman" w:hAnsi="Times New Roman" w:cs="Times New Roman"/>
          <w:lang w:val="en-US"/>
        </w:rPr>
        <w:t>A table of the available machines is shown in Table 6.2.1 in Appendix 6.2.</w:t>
      </w:r>
    </w:p>
    <w:p w14:paraId="4E2A9105" w14:textId="72E02330" w:rsidR="00A81FF4" w:rsidRDefault="00A81FF4" w:rsidP="00A81FF4">
      <w:pPr>
        <w:jc w:val="center"/>
        <w:rPr>
          <w:rFonts w:ascii="Times New Roman" w:hAnsi="Times New Roman" w:cs="Times New Roman"/>
        </w:rPr>
      </w:pPr>
      <w:r>
        <w:rPr>
          <w:rFonts w:ascii="Times New Roman" w:hAnsi="Times New Roman" w:cs="Times New Roman"/>
          <w:noProof/>
        </w:rPr>
        <w:drawing>
          <wp:inline distT="0" distB="0" distL="0" distR="0" wp14:anchorId="1BB2D5AF" wp14:editId="11FC416A">
            <wp:extent cx="4655368" cy="2400300"/>
            <wp:effectExtent l="0" t="0" r="0" b="0"/>
            <wp:docPr id="199854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8562" name="Picture 19985485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809" cy="2413417"/>
                    </a:xfrm>
                    <a:prstGeom prst="rect">
                      <a:avLst/>
                    </a:prstGeom>
                  </pic:spPr>
                </pic:pic>
              </a:graphicData>
            </a:graphic>
          </wp:inline>
        </w:drawing>
      </w:r>
    </w:p>
    <w:p w14:paraId="7F0E20C4" w14:textId="05C2405A" w:rsidR="00A81FF4" w:rsidRDefault="00A81FF4" w:rsidP="00A81FF4">
      <w:pPr>
        <w:jc w:val="center"/>
        <w:rPr>
          <w:rFonts w:ascii="Times New Roman" w:hAnsi="Times New Roman" w:cs="Times New Roman"/>
        </w:rPr>
      </w:pPr>
      <w:r w:rsidRPr="00A81FF4">
        <w:rPr>
          <w:rFonts w:ascii="Times New Roman" w:hAnsi="Times New Roman" w:cs="Times New Roman"/>
          <w:b/>
          <w:bCs/>
        </w:rPr>
        <w:t>Figure 2.2.4</w:t>
      </w:r>
      <w:r>
        <w:rPr>
          <w:rFonts w:ascii="Times New Roman" w:hAnsi="Times New Roman" w:cs="Times New Roman"/>
        </w:rPr>
        <w:t xml:space="preserve"> NAU Machine Shop</w:t>
      </w:r>
    </w:p>
    <w:p w14:paraId="1B78DF21" w14:textId="0C73B670" w:rsidR="006A0AB5" w:rsidRDefault="00AF4DE6" w:rsidP="00AF4DE6">
      <w:pPr>
        <w:rPr>
          <w:rFonts w:ascii="Times New Roman" w:hAnsi="Times New Roman" w:cs="Times New Roman"/>
          <w:lang w:val="en-US"/>
        </w:rPr>
      </w:pPr>
      <w:r w:rsidRPr="413EDE2A">
        <w:rPr>
          <w:rFonts w:ascii="Times New Roman" w:hAnsi="Times New Roman" w:cs="Times New Roman"/>
          <w:lang w:val="en-US"/>
        </w:rPr>
        <w:t xml:space="preserve">To use heavy machinery (lathes and mills) in the machine shop, basic machine shop safety training and advanced machine-specific training </w:t>
      </w:r>
      <w:proofErr w:type="gramStart"/>
      <w:r w:rsidRPr="413EDE2A">
        <w:rPr>
          <w:rFonts w:ascii="Times New Roman" w:hAnsi="Times New Roman" w:cs="Times New Roman"/>
          <w:lang w:val="en-US"/>
        </w:rPr>
        <w:t>is</w:t>
      </w:r>
      <w:proofErr w:type="gramEnd"/>
      <w:r w:rsidRPr="413EDE2A">
        <w:rPr>
          <w:rFonts w:ascii="Times New Roman" w:hAnsi="Times New Roman" w:cs="Times New Roman"/>
          <w:lang w:val="en-US"/>
        </w:rPr>
        <w:t xml:space="preserve"> required. Project team lead, Haiden Jorgenson, already has this training completed and can use these machines freely for school-sponsored projects, such as this rocket. </w:t>
      </w:r>
      <w:r w:rsidR="00D82746" w:rsidRPr="413EDE2A">
        <w:rPr>
          <w:rFonts w:ascii="Times New Roman" w:hAnsi="Times New Roman" w:cs="Times New Roman"/>
          <w:lang w:val="en-US"/>
        </w:rPr>
        <w:t xml:space="preserve">Pictures of these training certifications </w:t>
      </w:r>
      <w:r w:rsidR="00981AE9" w:rsidRPr="413EDE2A">
        <w:rPr>
          <w:rFonts w:ascii="Times New Roman" w:hAnsi="Times New Roman" w:cs="Times New Roman"/>
          <w:lang w:val="en-US"/>
        </w:rPr>
        <w:t>are</w:t>
      </w:r>
      <w:r w:rsidR="0073350C" w:rsidRPr="413EDE2A">
        <w:rPr>
          <w:rFonts w:ascii="Times New Roman" w:hAnsi="Times New Roman" w:cs="Times New Roman"/>
          <w:lang w:val="en-US"/>
        </w:rPr>
        <w:t xml:space="preserve"> shown in </w:t>
      </w:r>
      <w:hyperlink w:anchor="_6.1_Appendix_A1" w:history="1">
        <w:r w:rsidR="00D82746" w:rsidRPr="413EDE2A">
          <w:rPr>
            <w:rStyle w:val="Hyperlink"/>
            <w:rFonts w:ascii="Times New Roman" w:hAnsi="Times New Roman" w:cs="Times New Roman"/>
            <w:lang w:val="en-US"/>
          </w:rPr>
          <w:t>Appendix</w:t>
        </w:r>
        <w:r w:rsidR="0073350C" w:rsidRPr="413EDE2A">
          <w:rPr>
            <w:rStyle w:val="Hyperlink"/>
            <w:rFonts w:ascii="Times New Roman" w:hAnsi="Times New Roman" w:cs="Times New Roman"/>
            <w:lang w:val="en-US"/>
          </w:rPr>
          <w:t xml:space="preserve"> 6.1</w:t>
        </w:r>
      </w:hyperlink>
      <w:r w:rsidR="00D82746" w:rsidRPr="413EDE2A">
        <w:rPr>
          <w:rFonts w:ascii="Times New Roman" w:hAnsi="Times New Roman" w:cs="Times New Roman"/>
          <w:lang w:val="en-US"/>
        </w:rPr>
        <w:t xml:space="preserve">. </w:t>
      </w:r>
    </w:p>
    <w:p w14:paraId="734669CC" w14:textId="1D352D68" w:rsidR="00905921" w:rsidRPr="0093525D" w:rsidRDefault="008703A3" w:rsidP="00AF4DE6">
      <w:pPr>
        <w:rPr>
          <w:rFonts w:ascii="Times New Roman" w:hAnsi="Times New Roman" w:cs="Times New Roman"/>
        </w:rPr>
      </w:pPr>
      <w:r>
        <w:rPr>
          <w:rFonts w:ascii="Times New Roman" w:hAnsi="Times New Roman" w:cs="Times New Roman"/>
        </w:rPr>
        <w:t xml:space="preserve">Each team member will get their basic machine shop training to be able to use all hand tools, drill press, and bandsaws. </w:t>
      </w:r>
      <w:r w:rsidR="00AF4DE6" w:rsidRPr="0093525D">
        <w:rPr>
          <w:rFonts w:ascii="Times New Roman" w:hAnsi="Times New Roman" w:cs="Times New Roman"/>
        </w:rPr>
        <w:t xml:space="preserve">Any team </w:t>
      </w:r>
      <w:r w:rsidR="004E66C2" w:rsidRPr="0093525D">
        <w:rPr>
          <w:rFonts w:ascii="Times New Roman" w:hAnsi="Times New Roman" w:cs="Times New Roman"/>
        </w:rPr>
        <w:t>member</w:t>
      </w:r>
      <w:r w:rsidR="00AF4DE6" w:rsidRPr="0093525D">
        <w:rPr>
          <w:rFonts w:ascii="Times New Roman" w:hAnsi="Times New Roman" w:cs="Times New Roman"/>
        </w:rPr>
        <w:t xml:space="preserve"> that </w:t>
      </w:r>
      <w:r w:rsidR="004E66C2" w:rsidRPr="0093525D">
        <w:rPr>
          <w:rFonts w:ascii="Times New Roman" w:hAnsi="Times New Roman" w:cs="Times New Roman"/>
        </w:rPr>
        <w:t>wishes</w:t>
      </w:r>
      <w:r w:rsidR="00AF4DE6" w:rsidRPr="0093525D">
        <w:rPr>
          <w:rFonts w:ascii="Times New Roman" w:hAnsi="Times New Roman" w:cs="Times New Roman"/>
        </w:rPr>
        <w:t xml:space="preserve"> to gain </w:t>
      </w:r>
      <w:r>
        <w:rPr>
          <w:rFonts w:ascii="Times New Roman" w:hAnsi="Times New Roman" w:cs="Times New Roman"/>
        </w:rPr>
        <w:t>access to use the mill or lathe</w:t>
      </w:r>
      <w:r w:rsidR="00AF4DE6" w:rsidRPr="0093525D">
        <w:rPr>
          <w:rFonts w:ascii="Times New Roman" w:hAnsi="Times New Roman" w:cs="Times New Roman"/>
        </w:rPr>
        <w:t xml:space="preserve"> can comp</w:t>
      </w:r>
      <w:r w:rsidR="00981AE9">
        <w:rPr>
          <w:rFonts w:ascii="Times New Roman" w:hAnsi="Times New Roman" w:cs="Times New Roman"/>
        </w:rPr>
        <w:t>l</w:t>
      </w:r>
      <w:r w:rsidR="00AF4DE6" w:rsidRPr="0093525D">
        <w:rPr>
          <w:rFonts w:ascii="Times New Roman" w:hAnsi="Times New Roman" w:cs="Times New Roman"/>
        </w:rPr>
        <w:t xml:space="preserve">ete </w:t>
      </w:r>
      <w:r w:rsidR="006A0AB5">
        <w:rPr>
          <w:rFonts w:ascii="Times New Roman" w:hAnsi="Times New Roman" w:cs="Times New Roman"/>
        </w:rPr>
        <w:t xml:space="preserve">a </w:t>
      </w:r>
      <w:r w:rsidR="00981AE9" w:rsidRPr="0093525D">
        <w:rPr>
          <w:rFonts w:ascii="Times New Roman" w:hAnsi="Times New Roman" w:cs="Times New Roman"/>
        </w:rPr>
        <w:t>6-hour</w:t>
      </w:r>
      <w:r w:rsidR="00AF4DE6" w:rsidRPr="0093525D">
        <w:rPr>
          <w:rFonts w:ascii="Times New Roman" w:hAnsi="Times New Roman" w:cs="Times New Roman"/>
        </w:rPr>
        <w:t xml:space="preserve"> </w:t>
      </w:r>
      <w:r w:rsidR="006A0AB5" w:rsidRPr="0093525D">
        <w:rPr>
          <w:rFonts w:ascii="Times New Roman" w:hAnsi="Times New Roman" w:cs="Times New Roman"/>
        </w:rPr>
        <w:t>training session</w:t>
      </w:r>
      <w:r w:rsidR="00AF4DE6" w:rsidRPr="0093525D">
        <w:rPr>
          <w:rFonts w:ascii="Times New Roman" w:hAnsi="Times New Roman" w:cs="Times New Roman"/>
        </w:rPr>
        <w:t xml:space="preserve"> on either the mill or lathe with a machine shop employee/student worker on a specified weekend. This training is </w:t>
      </w:r>
      <w:r w:rsidR="00D36A15">
        <w:rPr>
          <w:rFonts w:ascii="Times New Roman" w:hAnsi="Times New Roman" w:cs="Times New Roman"/>
        </w:rPr>
        <w:t xml:space="preserve">provided </w:t>
      </w:r>
      <w:r w:rsidR="00AF4DE6" w:rsidRPr="0093525D">
        <w:rPr>
          <w:rFonts w:ascii="Times New Roman" w:hAnsi="Times New Roman" w:cs="Times New Roman"/>
        </w:rPr>
        <w:t xml:space="preserve">through clubs and university class requirements, </w:t>
      </w:r>
      <w:r w:rsidR="00DA1BCA" w:rsidRPr="0093525D">
        <w:rPr>
          <w:rFonts w:ascii="Times New Roman" w:hAnsi="Times New Roman" w:cs="Times New Roman"/>
        </w:rPr>
        <w:t>giving</w:t>
      </w:r>
      <w:r w:rsidR="00AF4DE6" w:rsidRPr="0093525D">
        <w:rPr>
          <w:rFonts w:ascii="Times New Roman" w:hAnsi="Times New Roman" w:cs="Times New Roman"/>
        </w:rPr>
        <w:t xml:space="preserve"> plenty of opportunities to complete the training.</w:t>
      </w:r>
      <w:r w:rsidR="00DA1BCA" w:rsidRPr="0093525D">
        <w:rPr>
          <w:rFonts w:ascii="Times New Roman" w:hAnsi="Times New Roman" w:cs="Times New Roman"/>
        </w:rPr>
        <w:t xml:space="preserve"> </w:t>
      </w:r>
    </w:p>
    <w:p w14:paraId="080867A1" w14:textId="689D2731" w:rsidR="00AF4DE6" w:rsidRPr="0093525D" w:rsidRDefault="00AF4DE6" w:rsidP="002D651B">
      <w:pPr>
        <w:rPr>
          <w:rFonts w:ascii="Times New Roman" w:hAnsi="Times New Roman" w:cs="Times New Roman"/>
          <w:b/>
          <w:bCs/>
        </w:rPr>
      </w:pPr>
      <w:bookmarkStart w:id="8" w:name="_Toc241920254"/>
      <w:r w:rsidRPr="0093525D">
        <w:rPr>
          <w:rFonts w:ascii="Times New Roman" w:hAnsi="Times New Roman" w:cs="Times New Roman"/>
          <w:b/>
          <w:bCs/>
        </w:rPr>
        <w:t xml:space="preserve">Capstone Project </w:t>
      </w:r>
      <w:bookmarkEnd w:id="8"/>
      <w:r w:rsidR="00C355D8" w:rsidRPr="0093525D">
        <w:rPr>
          <w:rFonts w:ascii="Times New Roman" w:hAnsi="Times New Roman" w:cs="Times New Roman"/>
          <w:b/>
          <w:bCs/>
        </w:rPr>
        <w:t>“Solar Shack”</w:t>
      </w:r>
    </w:p>
    <w:p w14:paraId="457C48B4" w14:textId="77777777" w:rsidR="00AF4DE6" w:rsidRDefault="00AF4DE6" w:rsidP="00AF4DE6">
      <w:pPr>
        <w:rPr>
          <w:rFonts w:ascii="Times New Roman" w:hAnsi="Times New Roman" w:cs="Times New Roman"/>
          <w:lang w:val="en-US"/>
        </w:rPr>
      </w:pPr>
      <w:r w:rsidRPr="413EDE2A">
        <w:rPr>
          <w:rFonts w:ascii="Times New Roman" w:hAnsi="Times New Roman" w:cs="Times New Roman"/>
          <w:lang w:val="en-US"/>
        </w:rPr>
        <w:t xml:space="preserve">This building houses several other rocketry capstone projects and provides space for us to complete construction of the rocket and composite structures. The space has general hand tools for use (screwdrivers, wrenches files, sandpaper, drills, drill bits, etc.) and rocketry-specific components such as avionics and GPS modules. This building has been used during past projects for fiberglass structure construction, full rocket builds, and is a proven space to accommodate our construction needs for this project. We will have keys to this building as a team, and therefore have 24/7 access to the room, overseen by our faculty mentor Carson Pete. </w:t>
      </w:r>
    </w:p>
    <w:p w14:paraId="6F0B2843" w14:textId="0E0BC577" w:rsidR="0028731B" w:rsidRPr="0093525D" w:rsidRDefault="0028731B" w:rsidP="00AF4DE6">
      <w:pPr>
        <w:rPr>
          <w:rFonts w:ascii="Times New Roman" w:hAnsi="Times New Roman" w:cs="Times New Roman"/>
          <w:lang w:val="en-US"/>
        </w:rPr>
      </w:pPr>
      <w:r w:rsidRPr="413EDE2A">
        <w:rPr>
          <w:rFonts w:ascii="Times New Roman" w:hAnsi="Times New Roman" w:cs="Times New Roman"/>
          <w:lang w:val="en-US"/>
        </w:rPr>
        <w:t xml:space="preserve">Additionally, </w:t>
      </w:r>
      <w:proofErr w:type="gramStart"/>
      <w:r w:rsidRPr="413EDE2A">
        <w:rPr>
          <w:rFonts w:ascii="Times New Roman" w:hAnsi="Times New Roman" w:cs="Times New Roman"/>
          <w:lang w:val="en-US"/>
        </w:rPr>
        <w:t>all of</w:t>
      </w:r>
      <w:proofErr w:type="gramEnd"/>
      <w:r w:rsidRPr="413EDE2A">
        <w:rPr>
          <w:rFonts w:ascii="Times New Roman" w:hAnsi="Times New Roman" w:cs="Times New Roman"/>
          <w:lang w:val="en-US"/>
        </w:rPr>
        <w:t xml:space="preserve"> our rocketry materials and components that we procure over the course of our project can be stored in this area.</w:t>
      </w:r>
    </w:p>
    <w:p w14:paraId="70F5E8D8" w14:textId="77777777" w:rsidR="00981AE9" w:rsidRPr="0093525D" w:rsidRDefault="00981AE9" w:rsidP="00AF4DE6">
      <w:pPr>
        <w:rPr>
          <w:rFonts w:ascii="Times New Roman" w:hAnsi="Times New Roman" w:cs="Times New Roman"/>
        </w:rPr>
      </w:pPr>
    </w:p>
    <w:p w14:paraId="692128C8" w14:textId="4EA4F14F" w:rsidR="00AF4DE6" w:rsidRPr="0093525D" w:rsidRDefault="00AF4DE6" w:rsidP="002D651B">
      <w:pPr>
        <w:rPr>
          <w:rFonts w:ascii="Times New Roman" w:hAnsi="Times New Roman" w:cs="Times New Roman"/>
          <w:b/>
          <w:bCs/>
        </w:rPr>
      </w:pPr>
      <w:bookmarkStart w:id="9" w:name="_Toc241920255"/>
      <w:r w:rsidRPr="0093525D">
        <w:rPr>
          <w:rFonts w:ascii="Times New Roman" w:hAnsi="Times New Roman" w:cs="Times New Roman"/>
          <w:b/>
          <w:bCs/>
        </w:rPr>
        <w:t>NAU Engineering Building Internet Café</w:t>
      </w:r>
      <w:bookmarkEnd w:id="9"/>
      <w:r w:rsidRPr="0093525D">
        <w:rPr>
          <w:rFonts w:ascii="Times New Roman" w:hAnsi="Times New Roman" w:cs="Times New Roman"/>
          <w:b/>
          <w:bCs/>
        </w:rPr>
        <w:t xml:space="preserve"> &amp; Classrooms</w:t>
      </w:r>
    </w:p>
    <w:p w14:paraId="18BE5525" w14:textId="77777777" w:rsidR="00C26EB0" w:rsidRDefault="00C26EB0" w:rsidP="00C26EB0">
      <w:pPr>
        <w:jc w:val="center"/>
        <w:rPr>
          <w:rFonts w:ascii="Times New Roman" w:hAnsi="Times New Roman" w:cs="Times New Roman"/>
        </w:rPr>
      </w:pPr>
      <w:r>
        <w:rPr>
          <w:rFonts w:ascii="Times New Roman" w:hAnsi="Times New Roman" w:cs="Times New Roman"/>
          <w:noProof/>
        </w:rPr>
        <w:drawing>
          <wp:inline distT="0" distB="0" distL="0" distR="0" wp14:anchorId="654C62C3" wp14:editId="6B7034FD">
            <wp:extent cx="4939564" cy="2622383"/>
            <wp:effectExtent l="0" t="0" r="0" b="6985"/>
            <wp:docPr id="1478597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7994" name="Picture 1478597994"/>
                    <pic:cNvPicPr/>
                  </pic:nvPicPr>
                  <pic:blipFill rotWithShape="1">
                    <a:blip r:embed="rId20" cstate="print">
                      <a:extLst>
                        <a:ext uri="{28A0092B-C50C-407E-A947-70E740481C1C}">
                          <a14:useLocalDpi xmlns:a14="http://schemas.microsoft.com/office/drawing/2010/main" val="0"/>
                        </a:ext>
                      </a:extLst>
                    </a:blip>
                    <a:srcRect t="19973" b="9241"/>
                    <a:stretch>
                      <a:fillRect/>
                    </a:stretch>
                  </pic:blipFill>
                  <pic:spPr bwMode="auto">
                    <a:xfrm>
                      <a:off x="0" y="0"/>
                      <a:ext cx="4946141" cy="2625875"/>
                    </a:xfrm>
                    <a:prstGeom prst="rect">
                      <a:avLst/>
                    </a:prstGeom>
                    <a:ln>
                      <a:noFill/>
                    </a:ln>
                    <a:extLst>
                      <a:ext uri="{53640926-AAD7-44D8-BBD7-CCE9431645EC}">
                        <a14:shadowObscured xmlns:a14="http://schemas.microsoft.com/office/drawing/2010/main"/>
                      </a:ext>
                    </a:extLst>
                  </pic:spPr>
                </pic:pic>
              </a:graphicData>
            </a:graphic>
          </wp:inline>
        </w:drawing>
      </w:r>
    </w:p>
    <w:p w14:paraId="34BD277F" w14:textId="0F196623" w:rsidR="00C26EB0" w:rsidRPr="00C26EB0" w:rsidRDefault="00C26EB0" w:rsidP="00C26EB0">
      <w:pPr>
        <w:jc w:val="center"/>
        <w:rPr>
          <w:rFonts w:ascii="Times New Roman" w:hAnsi="Times New Roman" w:cs="Times New Roman"/>
        </w:rPr>
      </w:pPr>
      <w:r>
        <w:rPr>
          <w:rFonts w:ascii="Times New Roman" w:hAnsi="Times New Roman" w:cs="Times New Roman" w:eastAsia="Times New Roman"/>
          <w:lang w:val="en-US"/>
        </w:rPr>
        <w:t>Figure 2.2.5 NAU Engineering Internet Cafe</w:t>
      </w:r>
    </w:p>
    <w:p w14:paraId="38267578" w14:textId="0E7302F7" w:rsidR="00AF4DE6" w:rsidRDefault="00AF4DE6" w:rsidP="00AF4DE6">
      <w:pPr>
        <w:rPr>
          <w:rFonts w:ascii="Times New Roman" w:hAnsi="Times New Roman" w:cs="Times New Roman"/>
          <w:lang w:val="en-US"/>
        </w:rPr>
      </w:pPr>
      <w:r w:rsidRPr="413EDE2A">
        <w:rPr>
          <w:rFonts w:ascii="Times New Roman" w:hAnsi="Times New Roman" w:cs="Times New Roman"/>
          <w:lang w:val="en-US"/>
        </w:rPr>
        <w:t>The “Internet Café” in the Engineering Building at NAU provides students with computers that have modeling</w:t>
      </w:r>
      <w:r w:rsidR="004E66C2" w:rsidRPr="413EDE2A">
        <w:rPr>
          <w:rFonts w:ascii="Times New Roman" w:hAnsi="Times New Roman" w:cs="Times New Roman"/>
          <w:lang w:val="en-US"/>
        </w:rPr>
        <w:t xml:space="preserve"> tools, simulation software, and</w:t>
      </w:r>
      <w:r w:rsidRPr="413EDE2A">
        <w:rPr>
          <w:rFonts w:ascii="Times New Roman" w:hAnsi="Times New Roman" w:cs="Times New Roman"/>
          <w:lang w:val="en-US"/>
        </w:rPr>
        <w:t xml:space="preserve"> other technical</w:t>
      </w:r>
      <w:r w:rsidR="00C26EB0" w:rsidRPr="413EDE2A">
        <w:rPr>
          <w:rFonts w:ascii="Times New Roman" w:hAnsi="Times New Roman" w:cs="Times New Roman"/>
          <w:lang w:val="en-US"/>
        </w:rPr>
        <w:t>/</w:t>
      </w:r>
      <w:r w:rsidRPr="413EDE2A">
        <w:rPr>
          <w:rFonts w:ascii="Times New Roman" w:hAnsi="Times New Roman" w:cs="Times New Roman"/>
          <w:lang w:val="en-US"/>
        </w:rPr>
        <w:t xml:space="preserve">documentation tools needed for this project. This space is open to students from 7:00 AM to 11:00 PM, giving us almost unlimited access to these crucial modeling and simulation tools that we will be utilizing throughout this project. </w:t>
      </w:r>
      <w:r w:rsidR="00221FF5" w:rsidRPr="413EDE2A">
        <w:rPr>
          <w:rFonts w:ascii="Times New Roman" w:hAnsi="Times New Roman" w:cs="Times New Roman"/>
          <w:lang w:val="en-US"/>
        </w:rPr>
        <w:t>Additionally, this</w:t>
      </w:r>
      <w:r w:rsidRPr="413EDE2A">
        <w:rPr>
          <w:rFonts w:ascii="Times New Roman" w:hAnsi="Times New Roman" w:cs="Times New Roman"/>
          <w:lang w:val="en-US"/>
        </w:rPr>
        <w:t xml:space="preserve"> provides every team member with access to email, Microsoft Teams, and other communication software that our team will utilize to stay on task and on schedule throughout this project.</w:t>
      </w:r>
    </w:p>
    <w:p w14:paraId="5113B5F5" w14:textId="0C6CCA35" w:rsidR="00436905" w:rsidRDefault="00436905" w:rsidP="00AF4DE6">
      <w:pPr>
        <w:rPr>
          <w:rFonts w:ascii="Times New Roman" w:hAnsi="Times New Roman" w:cs="Times New Roman"/>
          <w:lang w:val="en-US"/>
        </w:rPr>
      </w:pPr>
      <w:proofErr w:type="gramStart"/>
      <w:r w:rsidRPr="413EDE2A">
        <w:rPr>
          <w:rFonts w:ascii="Times New Roman" w:hAnsi="Times New Roman" w:cs="Times New Roman"/>
          <w:lang w:val="en-US"/>
        </w:rPr>
        <w:t>All of</w:t>
      </w:r>
      <w:proofErr w:type="gramEnd"/>
      <w:r w:rsidRPr="413EDE2A">
        <w:rPr>
          <w:rFonts w:ascii="Times New Roman" w:hAnsi="Times New Roman" w:cs="Times New Roman"/>
          <w:lang w:val="en-US"/>
        </w:rPr>
        <w:t xml:space="preserve"> our team communications, document sharing, and updates will be </w:t>
      </w:r>
      <w:r w:rsidR="005A05DB" w:rsidRPr="413EDE2A">
        <w:rPr>
          <w:rFonts w:ascii="Times New Roman" w:hAnsi="Times New Roman" w:cs="Times New Roman"/>
          <w:lang w:val="en-US"/>
        </w:rPr>
        <w:t xml:space="preserve">directed through Microsoft Teams, which is already set up and accessible by all team members. </w:t>
      </w:r>
    </w:p>
    <w:p w14:paraId="102A181E" w14:textId="4EE3DBA0" w:rsidR="00AC09B5" w:rsidRDefault="00AC09B5" w:rsidP="00AF4DE6">
      <w:pPr>
        <w:rPr>
          <w:rFonts w:ascii="Times New Roman" w:hAnsi="Times New Roman" w:cs="Times New Roman"/>
        </w:rPr>
      </w:pPr>
      <w:r>
        <w:rPr>
          <w:rFonts w:ascii="Times New Roman" w:hAnsi="Times New Roman" w:cs="Times New Roman"/>
        </w:rPr>
        <w:t xml:space="preserve">Available software through </w:t>
      </w:r>
      <w:r w:rsidR="00151314">
        <w:rPr>
          <w:rFonts w:ascii="Times New Roman" w:hAnsi="Times New Roman" w:cs="Times New Roman"/>
        </w:rPr>
        <w:t>Internet</w:t>
      </w:r>
      <w:r>
        <w:rPr>
          <w:rFonts w:ascii="Times New Roman" w:hAnsi="Times New Roman" w:cs="Times New Roman"/>
        </w:rPr>
        <w:t xml:space="preserve"> Café computers:</w:t>
      </w:r>
    </w:p>
    <w:p w14:paraId="129F778F" w14:textId="29F49FF8" w:rsidR="00AC09B5" w:rsidRDefault="00AC09B5" w:rsidP="00AC09B5">
      <w:pPr>
        <w:pStyle w:val="ListParagraph"/>
        <w:numPr>
          <w:ilvl w:val="0"/>
          <w:numId w:val="13"/>
        </w:numPr>
        <w:rPr>
          <w:rFonts w:ascii="Times New Roman" w:hAnsi="Times New Roman" w:cs="Times New Roman"/>
        </w:rPr>
      </w:pPr>
      <w:r>
        <w:rPr>
          <w:rFonts w:ascii="Times New Roman" w:hAnsi="Times New Roman" w:cs="Times New Roman"/>
        </w:rPr>
        <w:t>SolidWorks</w:t>
      </w:r>
    </w:p>
    <w:p w14:paraId="74ED41FC" w14:textId="46C8087C" w:rsidR="00AC09B5" w:rsidRDefault="00AC09B5" w:rsidP="00AC09B5">
      <w:pPr>
        <w:pStyle w:val="ListParagraph"/>
        <w:numPr>
          <w:ilvl w:val="0"/>
          <w:numId w:val="13"/>
        </w:numPr>
        <w:rPr>
          <w:rFonts w:ascii="Times New Roman" w:hAnsi="Times New Roman" w:cs="Times New Roman"/>
        </w:rPr>
      </w:pPr>
      <w:r>
        <w:rPr>
          <w:rFonts w:ascii="Times New Roman" w:hAnsi="Times New Roman" w:cs="Times New Roman"/>
        </w:rPr>
        <w:t>A</w:t>
      </w:r>
      <w:r w:rsidR="00221FF5">
        <w:rPr>
          <w:rFonts w:ascii="Times New Roman" w:hAnsi="Times New Roman" w:cs="Times New Roman"/>
        </w:rPr>
        <w:t>NSYS</w:t>
      </w:r>
      <w:r w:rsidR="007A7539">
        <w:rPr>
          <w:rFonts w:ascii="Times New Roman" w:hAnsi="Times New Roman" w:cs="Times New Roman"/>
        </w:rPr>
        <w:t xml:space="preserve"> FEA</w:t>
      </w:r>
    </w:p>
    <w:p w14:paraId="1988A37D" w14:textId="72BBDE61" w:rsidR="007A7539" w:rsidRPr="00686852" w:rsidRDefault="007A7539" w:rsidP="00686852">
      <w:pPr>
        <w:pStyle w:val="ListParagraph"/>
        <w:numPr>
          <w:ilvl w:val="0"/>
          <w:numId w:val="13"/>
        </w:numPr>
        <w:rPr>
          <w:rFonts w:ascii="Times New Roman" w:hAnsi="Times New Roman" w:cs="Times New Roman"/>
        </w:rPr>
      </w:pPr>
      <w:r>
        <w:rPr>
          <w:rFonts w:ascii="Times New Roman" w:hAnsi="Times New Roman" w:cs="Times New Roman"/>
        </w:rPr>
        <w:t>ANSYS Fluent</w:t>
      </w:r>
    </w:p>
    <w:p w14:paraId="4CC62C00" w14:textId="7357B2AF" w:rsidR="005A05DB" w:rsidRPr="00F51E4C" w:rsidRDefault="00AC09B5" w:rsidP="00F51E4C">
      <w:pPr>
        <w:pStyle w:val="ListParagraph"/>
        <w:numPr>
          <w:ilvl w:val="0"/>
          <w:numId w:val="13"/>
        </w:numPr>
        <w:rPr>
          <w:rFonts w:ascii="Times New Roman" w:hAnsi="Times New Roman" w:cs="Times New Roman"/>
        </w:rPr>
      </w:pPr>
      <w:r>
        <w:rPr>
          <w:rFonts w:ascii="Times New Roman" w:hAnsi="Times New Roman" w:cs="Times New Roman"/>
        </w:rPr>
        <w:t xml:space="preserve">Microsoft Word, </w:t>
      </w:r>
      <w:r w:rsidR="008B4465">
        <w:rPr>
          <w:rFonts w:ascii="Times New Roman" w:hAnsi="Times New Roman" w:cs="Times New Roman"/>
        </w:rPr>
        <w:t>PowerPoint</w:t>
      </w:r>
      <w:r>
        <w:rPr>
          <w:rFonts w:ascii="Times New Roman" w:hAnsi="Times New Roman" w:cs="Times New Roman"/>
        </w:rPr>
        <w:t>, Excel, and Teams</w:t>
      </w:r>
    </w:p>
    <w:p w14:paraId="7EE321B0" w14:textId="77777777" w:rsidR="00151314" w:rsidRDefault="00151314" w:rsidP="00AF4DE6">
      <w:pPr>
        <w:rPr>
          <w:rFonts w:ascii="Times New Roman" w:hAnsi="Times New Roman" w:cs="Times New Roman"/>
        </w:rPr>
      </w:pPr>
    </w:p>
    <w:p w14:paraId="042C576F" w14:textId="4A964F46" w:rsidR="003800B6" w:rsidRDefault="00BD426C" w:rsidP="001D4543">
      <w:pPr>
        <w:spacing w:line="360" w:lineRule="auto"/>
        <w:rPr>
          <w:rFonts w:ascii="Times New Roman" w:hAnsi="Times New Roman" w:cs="Times New Roman"/>
          <w:b/>
          <w:bCs/>
        </w:rPr>
      </w:pPr>
      <w:r>
        <w:rPr>
          <w:rFonts w:ascii="Times New Roman" w:hAnsi="Times New Roman" w:cs="Times New Roman"/>
          <w:b/>
          <w:bCs/>
        </w:rPr>
        <w:t xml:space="preserve">Personal </w:t>
      </w:r>
      <w:r w:rsidR="001366CA">
        <w:rPr>
          <w:rFonts w:ascii="Times New Roman" w:hAnsi="Times New Roman" w:cs="Times New Roman"/>
          <w:b/>
          <w:bCs/>
        </w:rPr>
        <w:t xml:space="preserve">Space for </w:t>
      </w:r>
      <w:r>
        <w:rPr>
          <w:rFonts w:ascii="Times New Roman" w:hAnsi="Times New Roman" w:cs="Times New Roman"/>
          <w:b/>
          <w:bCs/>
        </w:rPr>
        <w:t>Presentations and Team Meetings</w:t>
      </w:r>
    </w:p>
    <w:p w14:paraId="7D9A2651" w14:textId="7438431D" w:rsidR="00BD426C" w:rsidRDefault="00BD426C" w:rsidP="00BD426C">
      <w:pPr>
        <w:jc w:val="center"/>
        <w:rPr>
          <w:rFonts w:ascii="Times New Roman" w:hAnsi="Times New Roman" w:cs="Times New Roman"/>
          <w:b/>
          <w:bCs/>
        </w:rPr>
      </w:pPr>
      <w:r>
        <w:rPr>
          <w:rFonts w:ascii="Times New Roman" w:hAnsi="Times New Roman" w:cs="Times New Roman"/>
          <w:b/>
          <w:bCs/>
          <w:noProof/>
        </w:rPr>
        <w:drawing>
          <wp:inline distT="0" distB="0" distL="0" distR="0" wp14:anchorId="2D739870" wp14:editId="11D158AA">
            <wp:extent cx="4547937" cy="3410954"/>
            <wp:effectExtent l="0" t="0" r="5080" b="0"/>
            <wp:docPr id="1283401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1744" name="Picture 12834017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55702" cy="3416778"/>
                    </a:xfrm>
                    <a:prstGeom prst="rect">
                      <a:avLst/>
                    </a:prstGeom>
                  </pic:spPr>
                </pic:pic>
              </a:graphicData>
            </a:graphic>
          </wp:inline>
        </w:drawing>
      </w:r>
    </w:p>
    <w:p w14:paraId="50B2B90D" w14:textId="3A1D6476" w:rsidR="00085E85" w:rsidRDefault="00BD426C" w:rsidP="004E4F42">
      <w:pPr>
        <w:jc w:val="center"/>
        <w:rPr>
          <w:rFonts w:ascii="Times New Roman" w:hAnsi="Times New Roman" w:cs="Times New Roman"/>
        </w:rPr>
      </w:pPr>
      <w:r>
        <w:rPr>
          <w:rFonts w:ascii="Times New Roman" w:hAnsi="Times New Roman" w:cs="Times New Roman" w:eastAsia="Times New Roman"/>
          <w:lang w:val="en-US"/>
        </w:rPr>
        <w:t>Figure 2.2.6 Reservable space in the NAU Engineering Building</w:t>
      </w:r>
    </w:p>
    <w:p w14:paraId="3DEF5DF4" w14:textId="500C7944" w:rsidR="003800B6" w:rsidRDefault="003800B6" w:rsidP="003800B6">
      <w:pPr>
        <w:rPr>
          <w:rFonts w:ascii="Times New Roman" w:hAnsi="Times New Roman" w:cs="Times New Roman"/>
          <w:lang w:val="en-US"/>
        </w:rPr>
      </w:pPr>
      <w:r>
        <w:rPr>
          <w:rFonts w:ascii="Times New Roman" w:hAnsi="Times New Roman" w:cs="Times New Roman"/>
        </w:rPr>
        <w:tab/>
      </w:r>
      <w:r w:rsidRPr="413EDE2A">
        <w:rPr>
          <w:rFonts w:ascii="Times New Roman" w:hAnsi="Times New Roman" w:cs="Times New Roman"/>
          <w:lang w:val="en-US"/>
        </w:rPr>
        <w:t>This space is available for students to reserve ahead of time</w:t>
      </w:r>
      <w:r w:rsidR="007F1916" w:rsidRPr="413EDE2A">
        <w:rPr>
          <w:rFonts w:ascii="Times New Roman" w:hAnsi="Times New Roman" w:cs="Times New Roman"/>
          <w:lang w:val="en-US"/>
        </w:rPr>
        <w:t xml:space="preserve"> and gives us </w:t>
      </w:r>
      <w:r w:rsidR="004E56D2" w:rsidRPr="413EDE2A">
        <w:rPr>
          <w:rFonts w:ascii="Times New Roman" w:hAnsi="Times New Roman" w:cs="Times New Roman"/>
          <w:lang w:val="en-US"/>
        </w:rPr>
        <w:t>an area</w:t>
      </w:r>
      <w:r w:rsidR="007F1916" w:rsidRPr="413EDE2A">
        <w:rPr>
          <w:rFonts w:ascii="Times New Roman" w:hAnsi="Times New Roman" w:cs="Times New Roman"/>
          <w:lang w:val="en-US"/>
        </w:rPr>
        <w:t xml:space="preserve"> to join meetings, present on our deliverables, and work on </w:t>
      </w:r>
      <w:r w:rsidR="004E4F42" w:rsidRPr="413EDE2A">
        <w:rPr>
          <w:rFonts w:ascii="Times New Roman" w:hAnsi="Times New Roman" w:cs="Times New Roman"/>
          <w:lang w:val="en-US"/>
        </w:rPr>
        <w:t xml:space="preserve">our rocket. We will be able to access a webcam and audio from a personal computer in this space and display it on one of the </w:t>
      </w:r>
      <w:proofErr w:type="gramStart"/>
      <w:r w:rsidR="004E4F42" w:rsidRPr="413EDE2A">
        <w:rPr>
          <w:rFonts w:ascii="Times New Roman" w:hAnsi="Times New Roman" w:cs="Times New Roman"/>
          <w:lang w:val="en-US"/>
        </w:rPr>
        <w:t>TV’s</w:t>
      </w:r>
      <w:proofErr w:type="gramEnd"/>
      <w:r w:rsidR="004E4F42" w:rsidRPr="413EDE2A">
        <w:rPr>
          <w:rFonts w:ascii="Times New Roman" w:hAnsi="Times New Roman" w:cs="Times New Roman"/>
          <w:lang w:val="en-US"/>
        </w:rPr>
        <w:t xml:space="preserve">. </w:t>
      </w:r>
      <w:r w:rsidR="004E56D2" w:rsidRPr="413EDE2A">
        <w:rPr>
          <w:rFonts w:ascii="Times New Roman" w:hAnsi="Times New Roman" w:cs="Times New Roman"/>
          <w:lang w:val="en-US"/>
        </w:rPr>
        <w:t>This will be more than adequate and meet our needs for this project.</w:t>
      </w:r>
      <w:r w:rsidR="00151314">
        <w:rPr>
          <w:rFonts w:ascii="Times New Roman" w:hAnsi="Times New Roman" w:cs="Times New Roman"/>
          <w:lang w:val="en-US"/>
        </w:rPr>
        <w:t xml:space="preserve"> This space is open 24/7 for students to reserve and use.</w:t>
      </w:r>
    </w:p>
    <w:p w14:paraId="1BE77D9A" w14:textId="77777777" w:rsidR="004E56D2" w:rsidRDefault="004E56D2" w:rsidP="003800B6">
      <w:pPr>
        <w:rPr>
          <w:rFonts w:ascii="Times New Roman" w:hAnsi="Times New Roman" w:cs="Times New Roman"/>
        </w:rPr>
      </w:pPr>
    </w:p>
    <w:p w14:paraId="0CFB9478" w14:textId="6B940AFE" w:rsidR="005D58D0" w:rsidRDefault="005D58D0" w:rsidP="00AF4DE6">
      <w:pPr>
        <w:rPr>
          <w:rFonts w:ascii="Times New Roman" w:hAnsi="Times New Roman" w:cs="Times New Roman"/>
          <w:b/>
          <w:bCs/>
        </w:rPr>
      </w:pPr>
      <w:proofErr w:type="spellStart"/>
      <w:r w:rsidRPr="005D58D0">
        <w:rPr>
          <w:rFonts w:ascii="Times New Roman" w:hAnsi="Times New Roman" w:cs="Times New Roman"/>
          <w:b/>
          <w:bCs/>
        </w:rPr>
        <w:t>Rock</w:t>
      </w:r>
      <w:r w:rsidR="00B1300C">
        <w:rPr>
          <w:rFonts w:ascii="Times New Roman" w:hAnsi="Times New Roman" w:cs="Times New Roman"/>
          <w:b/>
          <w:bCs/>
        </w:rPr>
        <w:t>S</w:t>
      </w:r>
      <w:r w:rsidRPr="005D58D0">
        <w:rPr>
          <w:rFonts w:ascii="Times New Roman" w:hAnsi="Times New Roman" w:cs="Times New Roman"/>
          <w:b/>
          <w:bCs/>
        </w:rPr>
        <w:t>im</w:t>
      </w:r>
      <w:proofErr w:type="spellEnd"/>
      <w:r w:rsidRPr="005D58D0">
        <w:rPr>
          <w:rFonts w:ascii="Times New Roman" w:hAnsi="Times New Roman" w:cs="Times New Roman"/>
          <w:b/>
          <w:bCs/>
        </w:rPr>
        <w:t xml:space="preserve"> Licenses</w:t>
      </w:r>
    </w:p>
    <w:p w14:paraId="39AF37CB" w14:textId="13F289B0" w:rsidR="00A81FF4" w:rsidRPr="00B1300C" w:rsidRDefault="00A53DF7" w:rsidP="00AF4DE6">
      <w:pPr>
        <w:rPr>
          <w:rFonts w:ascii="Times New Roman" w:hAnsi="Times New Roman" w:cs="Times New Roman"/>
        </w:rPr>
      </w:pPr>
      <w:r w:rsidRPr="00B1300C">
        <w:rPr>
          <w:rFonts w:ascii="Times New Roman" w:hAnsi="Times New Roman" w:cs="Times New Roman"/>
        </w:rPr>
        <w:t xml:space="preserve">Faculty advisor Carson Pete provided our team with four </w:t>
      </w:r>
      <w:proofErr w:type="spellStart"/>
      <w:r w:rsidRPr="00B1300C">
        <w:rPr>
          <w:rFonts w:ascii="Times New Roman" w:hAnsi="Times New Roman" w:cs="Times New Roman"/>
        </w:rPr>
        <w:t>RockSim</w:t>
      </w:r>
      <w:proofErr w:type="spellEnd"/>
      <w:r w:rsidRPr="00B1300C">
        <w:rPr>
          <w:rFonts w:ascii="Times New Roman" w:hAnsi="Times New Roman" w:cs="Times New Roman"/>
        </w:rPr>
        <w:t xml:space="preserve"> licenses, one for each team member.</w:t>
      </w:r>
      <w:r w:rsidR="00B1300C" w:rsidRPr="00B1300C">
        <w:rPr>
          <w:rFonts w:ascii="Times New Roman" w:hAnsi="Times New Roman" w:cs="Times New Roman"/>
        </w:rPr>
        <w:t xml:space="preserve"> We will be able to use </w:t>
      </w:r>
      <w:proofErr w:type="spellStart"/>
      <w:r w:rsidR="00B1300C" w:rsidRPr="00B1300C">
        <w:rPr>
          <w:rFonts w:ascii="Times New Roman" w:hAnsi="Times New Roman" w:cs="Times New Roman"/>
        </w:rPr>
        <w:t>RockSim’s</w:t>
      </w:r>
      <w:proofErr w:type="spellEnd"/>
      <w:r w:rsidR="00B1300C" w:rsidRPr="00B1300C">
        <w:rPr>
          <w:rFonts w:ascii="Times New Roman" w:hAnsi="Times New Roman" w:cs="Times New Roman"/>
        </w:rPr>
        <w:t xml:space="preserve"> full capabilities throughout the entire extent of our project</w:t>
      </w:r>
    </w:p>
    <w:p w14:paraId="31653209" w14:textId="77777777" w:rsidR="00E00439" w:rsidRPr="0093525D" w:rsidRDefault="00E00439">
      <w:pPr>
        <w:rPr>
          <w:rFonts w:ascii="Times New Roman" w:hAnsi="Times New Roman" w:cs="Times New Roman"/>
        </w:rPr>
        <w:sectPr w:rsidR="00E00439" w:rsidRPr="0093525D">
          <w:pgSz w:w="12240" w:h="15840"/>
          <w:pgMar w:top="1440" w:right="1440" w:bottom="1440" w:left="1440" w:header="720" w:footer="720" w:gutter="0"/>
          <w:cols w:space="720"/>
        </w:sectPr>
      </w:pPr>
    </w:p>
    <w:p w14:paraId="3165320A" w14:textId="77777777" w:rsidR="00E00439" w:rsidRPr="0093525D" w:rsidRDefault="005C01D1">
      <w:pPr>
        <w:pStyle w:val="Heading1"/>
        <w:numPr>
          <w:ilvl w:val="0"/>
          <w:numId w:val="2"/>
        </w:numPr>
        <w:rPr>
          <w:rFonts w:ascii="Times New Roman" w:hAnsi="Times New Roman" w:cs="Times New Roman"/>
        </w:rPr>
      </w:pPr>
      <w:bookmarkStart w:id="10" w:name="_Toc242908381"/>
      <w:r w:rsidRPr="0093525D">
        <w:rPr>
          <w:rFonts w:ascii="Times New Roman" w:hAnsi="Times New Roman" w:cs="Times New Roman"/>
        </w:rPr>
        <w:t>Safety</w:t>
      </w:r>
      <w:bookmarkEnd w:id="10"/>
    </w:p>
    <w:p>
      <w:pPr>
        <w:rPr>
          <w:rFonts w:ascii="Times New Roman" w:hAnsi="Times New Roman" w:cs="Times New Roman" w:eastAsia="Times New Roman"/>
          <w:lang w:val="en-US"/>
        </w:rPr>
      </w:pPr>
      <w:r>
        <w:rPr>
          <w:rFonts w:ascii="Times New Roman" w:hAnsi="Times New Roman" w:cs="Times New Roman" w:eastAsia="Times New Roman"/>
          <w:lang w:val="en-US"/>
        </w:rPr>
        <w:t>Safety is part of the design of this rocket. Marina McGarry is the student Safety Officer and has the authority to stop work when this plan is not being followed. Stonn Billy, the NAR/TRA mentor, is the only person who handles motors, black powder, and electric matches. Carson Pete, the faculty advisor, controls access to the campus shops. This section covers the materials, the facilities, the mentor's duties, student briefings, personal protective equipment, the federal and local rules, and the statement the team is flying under. A risk assessment is included. The handbook recommends one and does not require it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Safety Officer</w:t>
      </w:r>
    </w:p>
    <w:p>
      <w:pPr>
        <w:rPr>
          <w:rFonts w:ascii="Times New Roman" w:hAnsi="Times New Roman" w:cs="Times New Roman" w:eastAsia="Times New Roman"/>
          <w:lang w:val="en-US"/>
        </w:rPr>
      </w:pPr>
      <w:r>
        <w:rPr>
          <w:rFonts w:ascii="Times New Roman" w:hAnsi="Times New Roman" w:cs="Times New Roman" w:eastAsia="Times New Roman"/>
          <w:lang w:val="en-US"/>
        </w:rPr>
        <w:t>Marina McGarry watches the work at each stage the handbook names: design, construction, assembly, ground test, launch day, and recovery. She keeps the current revision of every procedure and the chemical inventory, including the safety data sheets, on the team Microsoft Teams site and as a printed copy in the Solar Shack. A procedure that she has not reviewed is not used for the first time. She takes photographs of sealed or hidden structure while it is still open, because the Flight Readiness Report has to show that work and the parts will be closed by then [9].</w:t>
      </w:r>
    </w:p>
    <w:p>
      <w:pPr>
        <w:rPr>
          <w:rFonts w:ascii="Times New Roman" w:hAnsi="Times New Roman" w:cs="Times New Roman" w:eastAsia="Times New Roman"/>
          <w:lang w:val="en-US"/>
        </w:rPr>
      </w:pPr>
      <w:r>
        <w:rPr>
          <w:rFonts w:ascii="Times New Roman" w:hAnsi="Times New Roman" w:cs="Times New Roman" w:eastAsia="Times New Roman"/>
          <w:lang w:val="en-US"/>
        </w:rPr>
        <w:t>The checklists she owns are a layup checklist, a shop-closeout checklist, an avionics checklist that stops before any energetic step, an ejection-test checklist for the mentor, and a launch-day checklist. Launch day uses the host range's own checklist as well. The finished set goes in the Flight Readiness Report and is the set the team will actually use on the field, which is what Safety Requirement 2 asks for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Materials, Facilities, and Chemical Inventory</w:t>
      </w:r>
    </w:p>
    <w:p>
      <w:pPr>
        <w:rPr>
          <w:rFonts w:ascii="Times New Roman" w:hAnsi="Times New Roman" w:cs="Times New Roman" w:eastAsia="Times New Roman"/>
          <w:lang w:val="en-US"/>
        </w:rPr>
      </w:pPr>
      <w:r>
        <w:rPr>
          <w:rFonts w:ascii="Times New Roman" w:hAnsi="Times New Roman" w:cs="Times New Roman" w:eastAsia="Times New Roman"/>
          <w:lang w:val="en-US"/>
        </w:rPr>
        <w:t>Inert airframe parts, parachutes, and avionics may be stored and dry-fit in the Solar Shack, which the team can enter at any hour under Carson Pete's oversight. Resin, hardener, and solvent are used only where there is ventilation and an eyewash: NovaKinetics, or the Multifunctional Materials and Adaptive Systems Laboratory when a test fixture is set up there. The Solar Shack is not the infusion shop. If a small bonding operation has to happen there, Marina confirms ventilation with the advisor before the resin is opened.</w:t>
      </w:r>
    </w:p>
    <w:p>
      <w:pPr>
        <w:rPr>
          <w:rFonts w:ascii="Times New Roman" w:hAnsi="Times New Roman" w:cs="Times New Roman" w:eastAsia="Times New Roman"/>
          <w:lang w:val="en-US"/>
        </w:rPr>
      </w:pPr>
      <w:r>
        <w:rPr>
          <w:rFonts w:ascii="Times New Roman" w:hAnsi="Times New Roman" w:cs="Times New Roman" w:eastAsia="Times New Roman"/>
          <w:lang w:val="en-US"/>
        </w:rPr>
        <w:t>The machine shop is open on weekdays from 8:00 a.m. to 5:00 p.m. for trained students. Haiden Jorgenson already holds basic shop certification and lathe certification. Every other member completes basic shop training before using hand tools, the drill press, or a bandsaw, and completes the six-hour mill or lathe course before using those machines. The shop does not allow composite machining. Carbon and fiberglass are cut and sanded at NovaKinetics or in a controlled space with a respirator and a vacuum, not on a campus mill. The IDEA Lab and the Snapmaker stay inside their enclosures for laser work, and polyvinyl chloride is not cut on the laser.</w:t>
      </w:r>
    </w:p>
    <w:p>
      <w:pPr>
        <w:rPr>
          <w:rFonts w:ascii="Times New Roman" w:hAnsi="Times New Roman" w:cs="Times New Roman" w:eastAsia="Times New Roman"/>
          <w:lang w:val="en-US"/>
        </w:rPr>
      </w:pPr>
      <w:r>
        <w:rPr>
          <w:rFonts w:ascii="Times New Roman" w:hAnsi="Times New Roman" w:cs="Times New Roman" w:eastAsia="Times New Roman"/>
          <w:lang w:val="en-US"/>
        </w:rPr>
        <w:t>Table 3.1 is the inventory Marina will keep current. A bottle or a cloth roll does not come into the shop until its safety data sheet is in the binder. The epoxy products below are the ones the layup plan is written around. Black powder and motors are listed so the control is visible; they are not campus chemicals.</w:t>
      </w:r>
    </w:p>
    <w:p>
      <w:pPr>
        <w:rPr>
          <w:rFonts w:ascii="Times New Roman" w:hAnsi="Times New Roman" w:cs="Times New Roman" w:eastAsia="Times New Roman"/>
          <w:lang w:val="en-US"/>
        </w:rPr>
      </w:pPr>
      <w:r>
        <w:rPr>
          <w:rFonts w:ascii="Times New Roman" w:hAnsi="Times New Roman" w:cs="Times New Roman" w:eastAsia="Times New Roman"/>
          <w:lang w:val="en-US"/>
        </w:rPr>
        <w:t>Table 3.1. Materials and process chemicals.</w:t>
      </w:r>
    </w:p>
    <w:tbl>
      <w:tblPr>
        <w:tblStyle w:val="TableGrid"/>
        <w:tblW w:w="9360" w:type="dxa"/>
        <w:tblLook w:val="04A0" w:firstRow="1" w:lastRow="0" w:firstColumn="1" w:lastColumn="0" w:noHBand="0" w:noVBand="1"/>
      </w:tblPr>
      <w:tblGrid>
        <w:gridCol w:w="1800"/>
        <w:gridCol w:w="2300"/>
        <w:gridCol w:w="2300"/>
        <w:gridCol w:w="2960"/>
      </w:tblGrid>
      <w:tr>
        <w:tc>
          <w:tcPr>
            <w:tcW w:w="18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Material</w:t>
            </w:r>
          </w:p>
        </w:tc>
        <w:tc>
          <w:tcPr>
            <w:tcW w:w="23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Where it is used</w:t>
            </w:r>
          </w:p>
        </w:tc>
        <w:tc>
          <w:tcPr>
            <w:tcW w:w="23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Principal hazard</w:t>
            </w:r>
          </w:p>
        </w:tc>
        <w:tc>
          <w:tcPr>
            <w:tcW w:w="29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Control</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West System 105 resin</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Resin infusion of airframe parts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Skin sensitizer; eye irritant</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Nitrile gloves, glasses, sleeves, ventilation; SDS [20]</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West System 205 hardener</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Room-temperature cure with 105</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Corrosive sensitizer</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Same controls as the resin; SDS [21]</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Carbon-fiber cloth</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Primary structure</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Fiber dust; electrically conductive</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Respirator when cutting; vacuum cleanup; no campus mill</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Fiberglass cloth</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bay, inner plies, fins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Itching; fiber dust</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Sleeves, gloves, respirator when sanding</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Acetone</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Tool cleanup, small quantities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Flammable vapor</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Capped, away from ignition; NIOSH pocket guide [22]</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Black powder</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Mentor-only ground ejection tests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Fire and explosion</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Not on campus; mentor purchase, storage, and loading [14]</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Electric matches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Mentor-only ignition of test charges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Accidental ignition</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Shunted and stored apart from powder; mentor only [9]</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APCP reload motors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Competition flight only</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Fire; regulated explosive</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WSGC issues them at launch weekend; mentor builds them [9], [13]</w:t>
            </w:r>
          </w:p>
        </w:tc>
      </w:tr>
      <w:tr>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Alkaline 9 V batteries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Altimeters</w:t>
            </w:r>
          </w:p>
        </w:tc>
        <w:tc>
          <w:tcPr>
            <w:tcW w:w="2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Short circuit and leakage</w:t>
            </w:r>
          </w:p>
        </w:tc>
        <w:tc>
          <w:tcPr>
            <w:tcW w:w="2960" w:type="dxa"/>
          </w:tcPr>
          <w:p>
            <w:pPr>
              <w:rPr>
                <w:rFonts w:ascii="Times New Roman" w:hAnsi="Times New Roman" w:cs="Times New Roman" w:eastAsia="Times New Roman"/>
                <w:lang w:val="en-US"/>
              </w:rPr>
            </w:pPr>
            <w:r>
              <w:rPr>
                <w:rFonts w:ascii="Times New Roman" w:hAnsi="Times New Roman" w:cs="Times New Roman" w:eastAsia="Times New Roman"/>
                <w:lang w:val="en-US"/>
              </w:rPr>
              <w:t>Holders, tape, installed only for test or flight</w:t>
            </w:r>
          </w:p>
        </w:tc>
      </w:tr>
    </w:tbl>
    <w:p>
      <w:pPr>
        <w:rPr>
          <w:rFonts w:ascii="Times New Roman" w:hAnsi="Times New Roman" w:cs="Times New Roman" w:eastAsia="Times New Roman"/>
          <w:lang w:val="en-US"/>
        </w:rPr>
      </w:pP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Mentor Procedures</w:t>
      </w:r>
    </w:p>
    <w:p>
      <w:pPr>
        <w:rPr>
          <w:rFonts w:ascii="Times New Roman" w:hAnsi="Times New Roman" w:cs="Times New Roman" w:eastAsia="Times New Roman"/>
          <w:lang w:val="en-US"/>
        </w:rPr>
      </w:pPr>
      <w:r>
        <w:rPr>
          <w:rFonts w:ascii="Times New Roman" w:hAnsi="Times New Roman" w:cs="Times New Roman" w:eastAsia="Times New Roman"/>
          <w:lang w:val="en-US"/>
        </w:rPr>
        <w:t>Stonn Billy is Level 1 and is completing Level 2. A K motor is a Level 2 flight. Before the Preliminary Design Review he has to hold a current certification for the impulse the team will fly, and he has to have flown and recovered at least two electronic dual-deploy flights in that class or higher. Until that is done, the motor selection in this proposal stays provisional and the team does not fly a K motor at a local launch [9].</w:t>
      </w:r>
    </w:p>
    <w:p>
      <w:pPr>
        <w:rPr>
          <w:rFonts w:ascii="Times New Roman" w:hAnsi="Times New Roman" w:cs="Times New Roman" w:eastAsia="Times New Roman"/>
          <w:lang w:val="en-US"/>
        </w:rPr>
      </w:pPr>
      <w:r>
        <w:rPr>
          <w:rFonts w:ascii="Times New Roman" w:hAnsi="Times New Roman" w:cs="Times New Roman" w:eastAsia="Times New Roman"/>
          <w:lang w:val="en-US"/>
        </w:rPr>
        <w:t>His procedures follow the Tripoli High Power Safety Code, which is the code NFPA 1127 is written into for Tripoli launches. A NAR host launch uses the NAR High Power Rocket Safety Code for the same limits [10], [11], [15]. He uses only certified commercial motors and does not modify the propellant grain. No one smokes or introduces a flame within 25 feet of a motor. The igniter goes into the motor only at the pad or in the designated prep area. The launch system has a safety interlock in series with a switch that returns to off when it is released. Onboard firing circuits stay inhibited until the rocket is vertical on the rail, and they are inhibited again before the rocket comes off the rail. A misfire means the interlock comes out or the battery is disconnected, and nobody approaches for 60 seconds after the last attempt. The countdown is five seconds and can be heard. He will not fly in surface winds above 20 mph, at an angle more than 20 degrees from vertical, into cloud, at a target, or on a path that crosses spectators or leaves the field. Liftoff weight has to stay at or below one-third of the motor's certified average thrust. The First Nations Launch thrust-to-weight rule is stricter than that, and the motor section shows the check. Recovery uses a parachute and flame-resistant protection, and nobody tries to catch the rocket or pull it out of a power line or a tree that is unsafe to climb.</w:t>
      </w:r>
    </w:p>
    <w:p>
      <w:pPr>
        <w:rPr>
          <w:rFonts w:ascii="Times New Roman" w:hAnsi="Times New Roman" w:cs="Times New Roman" w:eastAsia="Times New Roman"/>
          <w:lang w:val="en-US"/>
        </w:rPr>
      </w:pPr>
      <w:r>
        <w:rPr>
          <w:rFonts w:ascii="Times New Roman" w:hAnsi="Times New Roman" w:cs="Times New Roman" w:eastAsia="Times New Roman"/>
          <w:lang w:val="en-US"/>
        </w:rPr>
        <w:t>Students do the design, the reports, the fabrication, and the inert assembly. They do not assemble motors, measure or load black powder, or install electric matches. Those three jobs stay with the mentor for the whole year, including ground tests. NovaKinetics staff may coach a layup. They do not build the competition parts. That split is the project note in the handbook and it is also how the hazardous operations are kept with the certified person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Briefings</w:t>
      </w:r>
    </w:p>
    <w:p>
      <w:pPr>
        <w:rPr>
          <w:rFonts w:ascii="Times New Roman" w:hAnsi="Times New Roman" w:cs="Times New Roman" w:eastAsia="Times New Roman"/>
          <w:lang w:val="en-US"/>
        </w:rPr>
      </w:pPr>
      <w:r>
        <w:rPr>
          <w:rFonts w:ascii="Times New Roman" w:hAnsi="Times New Roman" w:cs="Times New Roman" w:eastAsia="Times New Roman"/>
          <w:lang w:val="en-US"/>
        </w:rPr>
        <w:t>Before the first layup, Marina briefs the whole team on the chemicals in Table 3.1, the shop each process is allowed to use, and how to stop a job. Each build day starts with a short briefing: what is being made, which chemicals are open, which protective equipment is required, where the eyewash and the exit are, and who is allowed to do the step. A student who missed the briefing does not join that operation.</w:t>
      </w:r>
    </w:p>
    <w:p>
      <w:pPr>
        <w:rPr>
          <w:rFonts w:ascii="Times New Roman" w:hAnsi="Times New Roman" w:cs="Times New Roman" w:eastAsia="Times New Roman"/>
          <w:lang w:val="en-US"/>
        </w:rPr>
      </w:pPr>
      <w:r>
        <w:rPr>
          <w:rFonts w:ascii="Times New Roman" w:hAnsi="Times New Roman" w:cs="Times New Roman" w:eastAsia="Times New Roman"/>
          <w:lang w:val="en-US"/>
        </w:rPr>
        <w:t>The pre-launch briefing happens before any test flight and again on the morning of April 24, 2027, at Richard Bong Recreational Park. It covers the vehicle configuration, the predicted altitude, the weather limits in 14 CFR 101.25 and the Tripoli code, who arms the altimeters, the point at which the mentor takes over for the charges and the igniter, the misfire wait, the recovery plan, and the fact that the Range Safety Officer can scrub the flight. The same briefing is repeated if the launch moves to the April 25 rain date. For a local test flight, the mentor calls the host club's president or prefect and the Range Safety Officer before the team travels, because a configuration that First Nations Launch allows is not automatically allowed at another club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Caution Statements and Protective Equipment</w:t>
      </w:r>
    </w:p>
    <w:p>
      <w:pPr>
        <w:rPr>
          <w:rFonts w:ascii="Times New Roman" w:hAnsi="Times New Roman" w:cs="Times New Roman" w:eastAsia="Times New Roman"/>
          <w:lang w:val="en-US"/>
        </w:rPr>
      </w:pPr>
      <w:r>
        <w:rPr>
          <w:rFonts w:ascii="Times New Roman" w:hAnsi="Times New Roman" w:cs="Times New Roman" w:eastAsia="Times New Roman"/>
          <w:lang w:val="en-US"/>
        </w:rPr>
        <w:t>Every written procedure opens with a caution block. The block names the hazard, the protective equipment, and whether the step is mentor-only. Energetic steps are labeled MENTOR ONLY in the heading of the step, not in a footnote. Marina reviews the caution block before the procedure is used, and the old revision is archived rather than left in the working folder. The same block is printed and kept with the job while the job is underway, including layup, machining, ejection tests, and launch prep.</w:t>
      </w:r>
    </w:p>
    <w:p>
      <w:pPr>
        <w:rPr>
          <w:rFonts w:ascii="Times New Roman" w:hAnsi="Times New Roman" w:cs="Times New Roman" w:eastAsia="Times New Roman"/>
          <w:lang w:val="en-US"/>
        </w:rPr>
      </w:pPr>
      <w:r>
        <w:rPr>
          <w:rFonts w:ascii="Times New Roman" w:hAnsi="Times New Roman" w:cs="Times New Roman" w:eastAsia="Times New Roman"/>
          <w:lang w:val="en-US"/>
        </w:rPr>
        <w:t>The minimum protective equipment is safety glasses and closed-toe shoes in every shop; nitrile gloves, long sleeves, and glasses for resin; a P100 or N95 respirator plus local extraction when carbon or fiberglass is cut or sanded; hearing protection at the mill, lathe, and bandsaw; and a face shield for anyone near an ejection test, with the team behind the mentor's designated line. Jewelry comes off at rotating tools. Batteries are not installed on a carpet or in a car, because a brownout can corrupt an altimeter; electronics stay in their antistatic bags until they are mounted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Federal, State, and Local Compliance</w:t>
      </w:r>
    </w:p>
    <w:p>
      <w:pPr>
        <w:rPr>
          <w:rFonts w:ascii="Times New Roman" w:hAnsi="Times New Roman" w:cs="Times New Roman" w:eastAsia="Times New Roman"/>
          <w:lang w:val="en-US"/>
        </w:rPr>
      </w:pPr>
      <w:r>
        <w:rPr>
          <w:rFonts w:ascii="Times New Roman" w:hAnsi="Times New Roman" w:cs="Times New Roman" w:eastAsia="Times New Roman"/>
          <w:lang w:val="en-US"/>
        </w:rPr>
        <w:t>The competition flight is a Class 2 high-power rocket under 14 CFR 101.22. A Class 1 model rocket is limited to 125 grams of propellant, paper, wood, or breakable plastic, and 1,500 grams liftoff mass. This vehicle is composite, and every motor on the Mars list is far above 125 grams of propellant and far below the 40,960 N·s ceiling that separates Class 2 from Class 3. The largest motor on the list, the K550W, is certified at 1,539.1 N·s [12], [17].</w:t>
      </w:r>
    </w:p>
    <w:p>
      <w:pPr>
        <w:rPr>
          <w:rFonts w:ascii="Times New Roman" w:hAnsi="Times New Roman" w:cs="Times New Roman" w:eastAsia="Times New Roman"/>
          <w:lang w:val="en-US"/>
        </w:rPr>
      </w:pPr>
      <w:r>
        <w:rPr>
          <w:rFonts w:ascii="Times New Roman" w:hAnsi="Times New Roman" w:cs="Times New Roman" w:eastAsia="Times New Roman"/>
          <w:lang w:val="en-US"/>
        </w:rPr>
        <w:t>Class 2 flights also follow 14 CFR 101.23 and 101.25. The rocket is unmanned and suborbital, and it is not flown in a way that hazards people, property, or aircraft. It is not flown into cloud, it is not flown where cloud cover at the operating altitude is more than five-tenths, and horizontal visibility has to be at least five miles. There is no night flight. The flight is not within 5 nautical miles of an airport boundary, and not in controlled airspace, unless the FAA has authorized it. Uninvolved people and property stay at least one-quarter of the expected altitude away, or 1,500 feet, whichever is greater. An adult is present who is responsible for the operation and has final authority to start the flight. That person is the mentor at a test launch and the Range Safety Officer at the competition. A means of reporting and controlling a fire is part of the launch setup [12].</w:t>
      </w:r>
    </w:p>
    <w:p>
      <w:pPr>
        <w:rPr>
          <w:rFonts w:ascii="Times New Roman" w:hAnsi="Times New Roman" w:cs="Times New Roman" w:eastAsia="Times New Roman"/>
          <w:lang w:val="en-US"/>
        </w:rPr>
      </w:pPr>
      <w:r>
        <w:rPr>
          <w:rFonts w:ascii="Times New Roman" w:hAnsi="Times New Roman" w:cs="Times New Roman" w:eastAsia="Times New Roman"/>
          <w:lang w:val="en-US"/>
        </w:rPr>
        <w:t>14 CFR 101.27 requires notice to the nearest FAA air traffic facility no less than 24 hours and no more than three days before a Class 2 operation. The notice identifies the operator or the event launch coordinator, the start time, the radius and center of the affected area, the highest altitude, and the duration. Tripoli Wisconsin's launch coordinator files that notice for the April 24 event at Richard Bong Recreational Park in Kansasville, Wisconsin. The team does not file a second notice for the competition flight, and the team does not launch if the club states that the authorization does not cover the rocket. Any Arizona test flight is flown only at a scheduled NAR or TRA launch whose existing authorization covers the altitude RockSim predicts. The team will not launch from campus, from a public field without that authorization, or under a waiver the mentor has not read [12].</w:t>
      </w:r>
    </w:p>
    <w:p>
      <w:pPr>
        <w:rPr>
          <w:rFonts w:ascii="Times New Roman" w:hAnsi="Times New Roman" w:cs="Times New Roman" w:eastAsia="Times New Roman"/>
          <w:lang w:val="en-US"/>
        </w:rPr>
      </w:pPr>
      <w:r>
        <w:rPr>
          <w:rFonts w:ascii="Times New Roman" w:hAnsi="Times New Roman" w:cs="Times New Roman" w:eastAsia="Times New Roman"/>
          <w:lang w:val="en-US"/>
        </w:rPr>
        <w:t>The handbook cites 27 CFR Part 55 for commerce in explosives. Those rules are now codified at 27 CFR Part 555. Section 555.141(a)(10) exempts model rocket motors of ammonium perchlorate composite propellant, black powder, or a similar low explosive only when the motor contains no more than 62.5 grams of propellant and is a single-use motor or a reload of no more than 62.5 grams. The K550W contains 889 grams of propellant. The other K motors on the approved list are in the same class. They are not exempt, and the team will not purchase, ship, or store them [13], [17].</w:t>
      </w:r>
    </w:p>
    <w:p>
      <w:pPr>
        <w:rPr>
          <w:rFonts w:ascii="Times New Roman" w:hAnsi="Times New Roman" w:cs="Times New Roman" w:eastAsia="Times New Roman"/>
          <w:lang w:val="en-US"/>
        </w:rPr>
      </w:pPr>
      <w:r>
        <w:rPr>
          <w:rFonts w:ascii="Times New Roman" w:hAnsi="Times New Roman" w:cs="Times New Roman" w:eastAsia="Times New Roman"/>
          <w:lang w:val="en-US"/>
        </w:rPr>
        <w:t>Black powder used for an ejection charge is also outside the sporting exemption in 27 CFR 555.141(b). That exemption is limited to commercially manufactured black powder, in quantities of 50 pounds or less, used in antique firearms or antique devices. It does not cover pyrotechnic ejection charges [14]. Before any black powder or electric match is bought for a ground test, the mentor will confirm in writing whether a federal explosives user permit is required and will not buy or hold the material until that answer is on file with Marina. Competition charges are not part of this problem: Tripoli Wisconsin provides them at the event [9].</w:t>
      </w:r>
    </w:p>
    <w:p>
      <w:pPr>
        <w:rPr>
          <w:rFonts w:ascii="Times New Roman" w:hAnsi="Times New Roman" w:cs="Times New Roman" w:eastAsia="Times New Roman"/>
          <w:lang w:val="en-US"/>
        </w:rPr>
      </w:pPr>
      <w:r>
        <w:rPr>
          <w:rFonts w:ascii="Times New Roman" w:hAnsi="Times New Roman" w:cs="Times New Roman" w:eastAsia="Times New Roman"/>
          <w:lang w:val="en-US"/>
        </w:rPr>
        <w:t>NFPA 1127 is the fire code for high-power rocket motors. The team meets it by flying the Tripoli safety code, using the minimum-distance table the Range Safety Officer posts for the installed impulse, and keeping motors and test charges away from campus buildings [10], [15]. Campus chemical use follows NAU Environmental Health and Safety [23]. The machine-shop and laboratory rules already described are the local controls for tools and resin. Energetics are not brought to the engineering building, the IDEA Lab, the machine shop, or the Solar Shack. If the mentor stores black powder in or near Flagstaff, he confirms the quantity and the storage arrangement with the Flagstaff Fire Department before the first purchase. The competition launch itself is under Wisconsin law and Tripoli Wisconsin's range rules.</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Motors and Energetic Devices</w:t>
      </w:r>
    </w:p>
    <w:p>
      <w:pPr>
        <w:rPr>
          <w:rFonts w:ascii="Times New Roman" w:hAnsi="Times New Roman" w:cs="Times New Roman" w:eastAsia="Times New Roman"/>
          <w:lang w:val="en-US"/>
        </w:rPr>
      </w:pPr>
      <w:r>
        <w:rPr>
          <w:rFonts w:ascii="Times New Roman" w:hAnsi="Times New Roman" w:cs="Times New Roman" w:eastAsia="Times New Roman"/>
          <w:lang w:val="en-US"/>
        </w:rPr>
        <w:t>WSGC buys the competition motor and the reload hardware and issues them at the motor workshop during launch weekend. Final motor choice is due at the Preliminary Design presentations on December 7–11, 2026. A change after that date is allowed only to increase the safety margin, and it costs points [9]. The mentor attends the workshop, builds the reload, transports the prepared rocket only as the range directs, and installs the igniter at the pad. Students can watch the workshop. They do not build the motor and they do not carry the motor case in personal luggage.</w:t>
      </w:r>
    </w:p>
    <w:p>
      <w:pPr>
        <w:rPr>
          <w:rFonts w:ascii="Times New Roman" w:hAnsi="Times New Roman" w:cs="Times New Roman" w:eastAsia="Times New Roman"/>
          <w:lang w:val="en-US"/>
        </w:rPr>
      </w:pPr>
      <w:r>
        <w:rPr>
          <w:rFonts w:ascii="Times New Roman" w:hAnsi="Times New Roman" w:cs="Times New Roman" w:eastAsia="Times New Roman"/>
          <w:lang w:val="en-US"/>
        </w:rPr>
        <w:t>Ground ejection tests, if the team runs them before Wisconsin, use the same canister style Tripoli Wisconsin will supply, as Appendix D-4 of the handbook describes. The mentor buys the powder and the matches through a reputable source, stores them off campus in a locked, dry container, keeps the matches electrically shunted and physically separate from the powder, and transports them himself. Student vehicles are not used. The test starts with a small charge and increases only after the mentor has seen the result, which is already the test plan, and it is done outdoors at a site the mentor and the advisor have both accepted. The team stands behind the line the mentor sets, with face shields, and the body tube under test is not the only copy of a flight part the first time the charge is fired. Unused powder goes back to the mentor's storage the same day. Nothing stays overnight in a dorm, a lab, or a car [9], [14].</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Team Commitment</w:t>
      </w:r>
    </w:p>
    <w:p>
      <w:pPr>
        <w:rPr>
          <w:rFonts w:ascii="Times New Roman" w:hAnsi="Times New Roman" w:cs="Times New Roman" w:eastAsia="Times New Roman"/>
          <w:lang w:val="en-US"/>
        </w:rPr>
      </w:pPr>
      <w:r>
        <w:rPr>
          <w:rFonts w:ascii="Times New Roman" w:hAnsi="Times New Roman" w:cs="Times New Roman" w:eastAsia="Times New Roman"/>
          <w:lang w:val="en-US"/>
        </w:rPr>
        <w:t>Haiden Jorgenson, Gustavo Baquero, Kordell McReeves, and Marina McGarry understand the following and will abide by them. Carson Pete and Stonn Billy are holding the team to the same words. They will be read again at the pre-launch briefing.</w:t>
      </w:r>
    </w:p>
    <w:p>
      <w:pPr>
        <w:rPr>
          <w:rFonts w:ascii="Times New Roman" w:hAnsi="Times New Roman" w:cs="Times New Roman" w:eastAsia="Times New Roman"/>
          <w:lang w:val="en-US"/>
        </w:rPr>
      </w:pPr>
      <w:r>
        <w:rPr>
          <w:rFonts w:ascii="Times New Roman" w:hAnsi="Times New Roman" w:cs="Times New Roman" w:eastAsia="Times New Roman"/>
          <w:lang w:val="en-US"/>
        </w:rPr>
        <w:t>Range safety inspections will be conducted on each rocket before it is flown. Each team shall comply with the determination of the safety inspection or may be removed from the program. A rocket that fails inspection does not fly.</w:t>
      </w:r>
    </w:p>
    <w:p>
      <w:pPr>
        <w:rPr>
          <w:rFonts w:ascii="Times New Roman" w:hAnsi="Times New Roman" w:cs="Times New Roman" w:eastAsia="Times New Roman"/>
          <w:lang w:val="en-US"/>
        </w:rPr>
      </w:pPr>
      <w:r>
        <w:rPr>
          <w:rFonts w:ascii="Times New Roman" w:hAnsi="Times New Roman" w:cs="Times New Roman" w:eastAsia="Times New Roman"/>
          <w:lang w:val="en-US"/>
        </w:rPr>
        <w:t>The Range Safety Officer has the final say on all rocket safety issues. Therefore, the Range Safety Officer has the right to deny the launch of any rocket for safety reasons.</w:t>
      </w:r>
    </w:p>
    <w:p>
      <w:pPr>
        <w:rPr>
          <w:rFonts w:ascii="Times New Roman" w:hAnsi="Times New Roman" w:cs="Times New Roman" w:eastAsia="Times New Roman"/>
          <w:lang w:val="en-US"/>
        </w:rPr>
      </w:pPr>
      <w:r>
        <w:rPr>
          <w:rFonts w:ascii="Times New Roman" w:hAnsi="Times New Roman" w:cs="Times New Roman" w:eastAsia="Times New Roman"/>
          <w:lang w:val="en-US"/>
        </w:rPr>
        <w:t>The team mentor is ultimately responsible for the safe flight and recovery of the team's rocket. Therefore, the team will not fly a rocket until the mentor has reviewed the design, examined the build, and is satisfied the rocket meets established amateur rocketry design and safety guidelines.</w:t>
      </w:r>
    </w:p>
    <w:p>
      <w:pPr>
        <w:rPr>
          <w:rFonts w:ascii="Times New Roman" w:hAnsi="Times New Roman" w:cs="Times New Roman" w:eastAsia="Times New Roman"/>
          <w:lang w:val="en-US"/>
        </w:rPr>
      </w:pPr>
      <w:r>
        <w:rPr>
          <w:rFonts w:ascii="Times New Roman" w:hAnsi="Times New Roman" w:cs="Times New Roman" w:eastAsia="Times New Roman"/>
          <w:lang w:val="en-US"/>
        </w:rPr>
        <w:t>Any team that does not comply with the safety requirements will not be allowed to launch their rocket.</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Risk Assessment</w:t>
      </w:r>
    </w:p>
    <w:p>
      <w:pPr>
        <w:rPr>
          <w:rFonts w:ascii="Times New Roman" w:hAnsi="Times New Roman" w:cs="Times New Roman" w:eastAsia="Times New Roman"/>
          <w:lang w:val="en-US"/>
        </w:rPr>
      </w:pPr>
      <w:r>
        <w:rPr>
          <w:rFonts w:ascii="Times New Roman" w:hAnsi="Times New Roman" w:cs="Times New Roman" w:eastAsia="Times New Roman"/>
          <w:lang w:val="en-US"/>
        </w:rPr>
        <w:t>Table 3.2 is the initial risk assessment. Likelihood and severity are Low, Medium, or High for the way the team will actually work, after the control in the last column is in place. Marina updates the table when a new process starts, and the updated table goes in the later reports.</w:t>
      </w:r>
    </w:p>
    <w:p>
      <w:pPr>
        <w:rPr>
          <w:rFonts w:ascii="Times New Roman" w:hAnsi="Times New Roman" w:cs="Times New Roman" w:eastAsia="Times New Roman"/>
          <w:lang w:val="en-US"/>
        </w:rPr>
      </w:pPr>
      <w:r>
        <w:rPr>
          <w:rFonts w:ascii="Times New Roman" w:hAnsi="Times New Roman" w:cs="Times New Roman" w:eastAsia="Times New Roman"/>
          <w:lang w:val="en-US"/>
        </w:rPr>
        <w:t>Table 3.2. Initial risk assessment.</w:t>
      </w:r>
    </w:p>
    <w:tbl>
      <w:tblPr>
        <w:tblStyle w:val="TableGrid"/>
        <w:tblW w:w="8760" w:type="dxa"/>
        <w:tblLook w:val="04A0" w:firstRow="1" w:lastRow="0" w:firstColumn="1" w:lastColumn="0" w:noHBand="0" w:noVBand="1"/>
      </w:tblPr>
      <w:tblGrid>
        <w:gridCol w:w="1500"/>
        <w:gridCol w:w="1450"/>
        <w:gridCol w:w="500"/>
        <w:gridCol w:w="500"/>
        <w:gridCol w:w="3210"/>
        <w:gridCol w:w="1600"/>
      </w:tblGrid>
      <w:tr>
        <w:tc>
          <w:tcPr>
            <w:tcW w:w="15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Hazard</w:t>
            </w:r>
          </w:p>
        </w:tc>
        <w:tc>
          <w:tcPr>
            <w:tcW w:w="145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Outcome</w:t>
            </w:r>
          </w:p>
        </w:tc>
        <w:tc>
          <w:tcPr>
            <w:tcW w:w="5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L</w:t>
            </w:r>
          </w:p>
        </w:tc>
        <w:tc>
          <w:tcPr>
            <w:tcW w:w="5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S</w:t>
            </w:r>
          </w:p>
        </w:tc>
        <w:tc>
          <w:tcPr>
            <w:tcW w:w="321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Control</w:t>
            </w:r>
          </w:p>
        </w:tc>
        <w:tc>
          <w:tcPr>
            <w:tcW w:w="16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Owner</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Epoxy skin contact</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Sensitization, eye injury</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Gloves, glasses, eyewash, SDS briefing</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Composite dust</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Airway and skin irritation</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Respirator, vacuum, no campus mill</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Acetone vapor</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Fire</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Small bottles, no ignition sources</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Laser or CNC</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Burn, eye injury</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Enclosure, training, no PVC</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Mill or lathe</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Cut, entanglement</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Shop certification before use</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Infusion leak</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Resin spill, poor laminate</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Catch pan, mentor or staff present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Black powder or e-match</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Burn, unintended ignition</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Mentor only, off campus, permit check</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Motor handling</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Ignition, regulatory violation</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WSGC issue; mentor builds at the event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Thin tube, ejection pressure</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Split airframe, late deployment</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Hoop test before a flight charge</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Altimeter brownout</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No ejection</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Independent batteries and switches; two altimeters</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Unstable or overweight flight</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Unsafe trajectory</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RockSim gates; RSO and mentor can scrub</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in a tree or on a line</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Fall or electrocution</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Do not climb or pull; leave it for help</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Test flight outside an authorization</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Airspace violation</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L</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Club waiver only, mentor confirms first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Schedule slip on layups</w:t>
            </w:r>
          </w:p>
        </w:tc>
        <w:tc>
          <w:tcPr>
            <w:tcW w:w="1450" w:type="dxa"/>
          </w:tcPr>
          <w:p>
            <w:pPr>
              <w:rPr>
                <w:rFonts w:ascii="Times New Roman" w:hAnsi="Times New Roman" w:cs="Times New Roman" w:eastAsia="Times New Roman"/>
                <w:lang w:val="en-US"/>
              </w:rPr>
            </w:pPr>
            <w:r>
              <w:rPr>
                <w:rFonts w:ascii="Times New Roman" w:hAnsi="Times New Roman" w:cs="Times New Roman" w:eastAsia="Times New Roman"/>
                <w:lang w:val="en-US"/>
              </w:rPr>
              <w:t>Flying an untested part</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M</w:t>
            </w:r>
          </w:p>
        </w:tc>
        <w:tc>
          <w:tcPr>
            <w:tcW w:w="500" w:type="dxa"/>
          </w:tcPr>
          <w:p>
            <w:pPr>
              <w:rPr>
                <w:rFonts w:ascii="Times New Roman" w:hAnsi="Times New Roman" w:cs="Times New Roman" w:eastAsia="Times New Roman"/>
                <w:lang w:val="en-US"/>
              </w:rPr>
            </w:pPr>
            <w:r>
              <w:rPr>
                <w:rFonts w:ascii="Times New Roman" w:hAnsi="Times New Roman" w:cs="Times New Roman" w:eastAsia="Times New Roman"/>
                <w:lang w:val="en-US"/>
              </w:rPr>
              <w:t>H</w:t>
            </w:r>
          </w:p>
        </w:tc>
        <w:tc>
          <w:tcPr>
            <w:tcW w:w="3210" w:type="dxa"/>
          </w:tcPr>
          <w:p>
            <w:pPr>
              <w:rPr>
                <w:rFonts w:ascii="Times New Roman" w:hAnsi="Times New Roman" w:cs="Times New Roman" w:eastAsia="Times New Roman"/>
                <w:lang w:val="en-US"/>
              </w:rPr>
            </w:pPr>
            <w:r>
              <w:rPr>
                <w:rFonts w:ascii="Times New Roman" w:hAnsi="Times New Roman" w:cs="Times New Roman" w:eastAsia="Times New Roman"/>
                <w:lang w:val="en-US"/>
              </w:rPr>
              <w:t>Critical path in Figure 5.3.1; COTS fallback only with the point penalty</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r>
    </w:tbl>
    <w:p>
      <w:pPr>
        <w:rPr>
          <w:rFonts w:ascii="Times New Roman" w:hAnsi="Times New Roman" w:cs="Times New Roman" w:eastAsia="Times New Roman"/>
          <w:lang w:val="en-US"/>
        </w:rPr>
      </w:pPr>
    </w:p>
    <w:p w14:paraId="31653220" w14:textId="77777777" w:rsidR="00E00439" w:rsidRPr="0093525D" w:rsidRDefault="005C01D1">
      <w:pPr>
        <w:pStyle w:val="Heading1"/>
        <w:numPr>
          <w:ilvl w:val="0"/>
          <w:numId w:val="2"/>
        </w:numPr>
        <w:rPr>
          <w:rFonts w:ascii="Times New Roman" w:hAnsi="Times New Roman" w:cs="Times New Roman"/>
        </w:rPr>
      </w:pPr>
      <w:bookmarkStart w:id="11" w:name="_Toc242908382"/>
      <w:r w:rsidRPr="0093525D">
        <w:rPr>
          <w:rFonts w:ascii="Times New Roman" w:hAnsi="Times New Roman" w:cs="Times New Roman"/>
        </w:rPr>
        <w:t>Technical Design</w:t>
      </w:r>
      <w:bookmarkEnd w:id="11"/>
    </w:p>
    <w:p w14:paraId="4D59C3FE" w14:textId="5CA5ED9E" w:rsidR="006426FC" w:rsidRPr="00D76D2A" w:rsidRDefault="00D76D2A" w:rsidP="00FB2548">
      <w:pPr>
        <w:pStyle w:val="Heading2"/>
        <w:numPr>
          <w:ilvl w:val="1"/>
          <w:numId w:val="2"/>
        </w:numPr>
        <w:rPr>
          <w:rFonts w:ascii="Times New Roman" w:hAnsi="Times New Roman" w:cs="Times New Roman"/>
        </w:rPr>
      </w:pPr>
      <w:bookmarkStart w:id="12" w:name="_Toc242908383"/>
      <w:r w:rsidRPr="00D76D2A">
        <w:rPr>
          <w:rFonts w:ascii="Times New Roman" w:hAnsi="Times New Roman" w:cs="Times New Roman"/>
        </w:rPr>
        <w:t>General Vehicle Dimensions</w:t>
      </w:r>
      <w:bookmarkEnd w:id="12"/>
    </w:p>
    <w:p w14:paraId="090DC397" w14:textId="77777777" w:rsidR="006426FC" w:rsidRDefault="006426FC">
      <w:pPr>
        <w:rPr>
          <w:rFonts w:ascii="Times New Roman" w:hAnsi="Times New Roman" w:cs="Times New Roman"/>
        </w:rPr>
      </w:pPr>
      <w:r>
        <w:rPr>
          <w:rFonts w:ascii="Times New Roman" w:hAnsi="Times New Roman" w:cs="Times New Roman" w:eastAsia="Times New Roman"/>
          <w:lang w:val="en-US"/>
        </w:rPr>
        <w:t>The Mars rocket will use the outside dimensions of one kit from Appendix A-5, and the fabricated airframe has to come in lighter than that kit while taking the same flight loads. Equation 1 and Equation 2 are the two relations that decide the layup before cloth is cut. Equation 1 defines the fiber volume fraction v_f as fibre volume divided by total volume. Equation 2 estimates the longitudinal modulus as E_composite = E_f v_f + E_m v_m. In a void-free laminate, v_f and v_m add to one. Voids make Equation 2 optimistic, so coupons will measure both the fiber fraction and the modulus and will be compared with the G10 parts from the reference kit [7], [8]. Resin infusion is the process that will hold v_f in a repeatable band.</w:t>
      </w:r>
    </w:p>
    <w:p w14:paraId="770F6ED7" w14:textId="160DE226" w:rsidR="006426FC" w:rsidRDefault="0072272A">
      <w:pPr>
        <w:rPr>
          <w:rFonts w:ascii="Times New Roman" w:hAnsi="Times New Roman" w:cs="Times New Roman"/>
        </w:rPr>
      </w:pPr>
      <w:r>
        <w:rPr>
          <w:noProof/>
        </w:rPr>
        <w:drawing>
          <wp:inline distT="0" distB="0" distL="0" distR="0" wp14:anchorId="2CF12F1F" wp14:editId="6F010AF2">
            <wp:extent cx="1905000" cy="425450"/>
            <wp:effectExtent l="0" t="0" r="0" b="0"/>
            <wp:docPr id="216097821" name="Picture 2" descr="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uatio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425450"/>
                    </a:xfrm>
                    <a:prstGeom prst="rect">
                      <a:avLst/>
                    </a:prstGeom>
                    <a:noFill/>
                    <a:ln>
                      <a:noFill/>
                    </a:ln>
                  </pic:spPr>
                </pic:pic>
              </a:graphicData>
            </a:graphic>
          </wp:inline>
        </w:drawing>
      </w:r>
    </w:p>
    <w:p w14:paraId="5B7633F7" w14:textId="18096121" w:rsidR="0072272A" w:rsidRDefault="0072272A">
      <w:pPr>
        <w:rPr>
          <w:rFonts w:ascii="Times New Roman" w:hAnsi="Times New Roman" w:cs="Times New Roman"/>
        </w:rPr>
      </w:pPr>
      <w:r>
        <w:rPr>
          <w:noProof/>
        </w:rPr>
        <w:drawing>
          <wp:inline distT="0" distB="0" distL="0" distR="0" wp14:anchorId="10DDFBB0" wp14:editId="77DA9815">
            <wp:extent cx="1905000" cy="342900"/>
            <wp:effectExtent l="0" t="0" r="0" b="0"/>
            <wp:docPr id="2085289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342900"/>
                    </a:xfrm>
                    <a:prstGeom prst="rect">
                      <a:avLst/>
                    </a:prstGeom>
                    <a:noFill/>
                    <a:ln>
                      <a:noFill/>
                    </a:ln>
                  </pic:spPr>
                </pic:pic>
              </a:graphicData>
            </a:graphic>
          </wp:inline>
        </w:drawing>
      </w:r>
    </w:p>
    <w:p w14:paraId="22855A4F" w14:textId="77777777" w:rsidR="006426FC" w:rsidRDefault="006426FC">
      <w:pPr>
        <w:rPr>
          <w:rFonts w:ascii="Times New Roman" w:hAnsi="Times New Roman" w:cs="Times New Roman"/>
        </w:rPr>
      </w:pPr>
    </w:p>
    <w:p>
      <w:pPr>
        <w:rPr>
          <w:rFonts w:ascii="Times New Roman" w:hAnsi="Times New Roman" w:cs="Times New Roman" w:eastAsia="Times New Roman"/>
          <w:lang w:val="en-US"/>
        </w:rPr>
      </w:pPr>
      <w:r>
        <w:rPr>
          <w:rFonts w:ascii="Times New Roman" w:hAnsi="Times New Roman" w:cs="Times New Roman" w:eastAsia="Times New Roman"/>
          <w:lang w:val="en-US"/>
        </w:rPr>
        <w:t>Four RockSim licenses are already on the team, one for each student. Figure 4.1.1 and Table 4.1.1 are the RockSim record for the Tomach on the four 54 mm motors, flown from a 10 ft rail with the flight conditions set to Kenosha, Wisconsin, in late April. The simulated mass includes avionics, parachutes, and hardware such as shear pins and eye bolts. Published motor data and the parachute hand calculation later in this section cover the values RockSim did not report. The RockSim file uploaded with this proposal is this model [9].</w:t>
      </w:r>
    </w:p>
    <w:p>
      <w:pPr>
        <w:rPr>
          <w:rFonts w:ascii="Times New Roman" w:hAnsi="Times New Roman" w:cs="Times New Roman" w:eastAsia="Times New Roman"/>
          <w:b/>
          <w:bCs/>
          <w:lang w:val="en-US"/>
        </w:rPr>
      </w:pPr>
      <w:r>
        <w:rPr>
          <w:rFonts w:ascii="Times New Roman" w:hAnsi="Times New Roman" w:cs="Times New Roman" w:eastAsia="Times New Roman"/>
          <w:b/>
          <w:bCs/>
          <w:lang w:val="en-US"/>
        </w:rPr>
        <w:t>Launch Vehicle Selection</w:t>
      </w:r>
    </w:p>
    <w:p>
      <w:pPr>
        <w:rPr>
          <w:rFonts w:ascii="Times New Roman" w:hAnsi="Times New Roman" w:cs="Times New Roman" w:eastAsia="Times New Roman"/>
          <w:lang w:val="en-US"/>
        </w:rPr>
      </w:pPr>
      <w:r>
        <w:rPr>
          <w:rFonts w:ascii="Times New Roman" w:hAnsi="Times New Roman" w:cs="Times New Roman" w:eastAsia="Times New Roman"/>
          <w:lang w:val="en-US"/>
        </w:rPr>
        <w:t>Three 4 inch fiberglass kits are allowed: the Tomach, the Pike XL, and the Broken Arrow XL. A RockSim simulation was run across those kits and the 54 mm motors to see which combinations meet the handbook. The checks are an apogee between 3,500 and 4,000 ft, a rail-exit velocity of at least 52 ft/s, and a thrust-to-weight ratio above 5. Every run used a 10 ft launch rail.</w:t>
      </w:r>
    </w:p>
    <w:p w14:paraId="395EB70C" w14:textId="401C0A5F" w:rsidR="00BC08F4" w:rsidRPr="0093525D" w:rsidRDefault="00832AF6" w:rsidP="00832AF6">
      <w:pPr>
        <w:jc w:val="center"/>
        <w:rPr>
          <w:rFonts w:ascii="Times New Roman" w:hAnsi="Times New Roman" w:cs="Times New Roman"/>
          <w:lang w:val="en-US"/>
        </w:rPr>
      </w:pPr>
      <w:r>
        <w:rPr>
          <w:noProof/>
        </w:rPr>
        <w:drawing>
          <wp:inline distT="0" distB="0" distL="0" distR="0" wp14:anchorId="34EB8F5B" wp14:editId="08B48716">
            <wp:extent cx="5904239" cy="1079500"/>
            <wp:effectExtent l="19050" t="19050" r="27305" b="15240"/>
            <wp:docPr id="910015" name="RockSim Tomach" descr="Madcow 4 inch Tomach modeled in Rock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4794" name="Picture 1369344794"/>
                    <pic:cNvPicPr/>
                  </pic:nvPicPr>
                  <pic:blipFill>
                    <a:blip r:embed="rId55">
                      <a:extLst>
                        <a:ext uri="{28A0092B-C50C-407E-A947-70E740481C1C}">
                          <a14:useLocalDpi xmlns:a14="http://schemas.microsoft.com/office/drawing/2010/main" val="0"/>
                        </a:ext>
                      </a:extLst>
                    </a:blip>
                    <a:stretch>
                      <a:fillRect/>
                    </a:stretch>
                  </pic:blipFill>
                  <pic:spPr>
                    <a:xfrm>
                      <a:off x="0" y="0"/>
                      <a:ext cx="5904239" cy="1079500"/>
                    </a:xfrm>
                    <a:prstGeom prst="rect">
                      <a:avLst/>
                    </a:prstGeom>
                    <a:ln>
                      <a:solidFill>
                        <a:schemeClr val="tx1"/>
                      </a:solidFill>
                    </a:ln>
                  </pic:spPr>
                </pic:pic>
              </a:graphicData>
            </a:graphic>
          </wp:inline>
        </w:drawing>
      </w:r>
      <w:r w:rsidR="009C1446" w:rsidRPr="413EDE2A">
        <w:rPr>
          <w:rFonts w:ascii="Times New Roman" w:hAnsi="Times New Roman" w:cs="Times New Roman"/>
          <w:b/>
          <w:lang w:val="en-US"/>
        </w:rPr>
        <w:t>Figure 1</w:t>
      </w:r>
      <w:r w:rsidR="00D250F8" w:rsidRPr="413EDE2A">
        <w:rPr>
          <w:rFonts w:ascii="Times New Roman" w:hAnsi="Times New Roman" w:cs="Times New Roman"/>
          <w:b/>
          <w:lang w:val="en-US"/>
        </w:rPr>
        <w:t>.1.1</w:t>
      </w:r>
      <w:r w:rsidR="00831D99" w:rsidRPr="413EDE2A">
        <w:rPr>
          <w:rFonts w:ascii="Times New Roman" w:hAnsi="Times New Roman" w:cs="Times New Roman"/>
          <w:lang w:val="en-US"/>
        </w:rPr>
        <w:t xml:space="preserve"> NAU SpaceJacks team structure</w:t>
      </w:r>
    </w:p>
    <w:p>
      <w:pPr>
        <w:rPr>
          <w:rFonts w:ascii="Times New Roman" w:hAnsi="Times New Roman" w:cs="Times New Roman" w:eastAsia="Times New Roman"/>
          <w:lang w:val="en-US"/>
        </w:rPr>
      </w:pPr>
      <w:r>
        <w:rPr>
          <w:rFonts w:ascii="Times New Roman" w:hAnsi="Times New Roman" w:cs="Times New Roman" w:eastAsia="Times New Roman"/>
          <w:lang w:val="en-US"/>
        </w:rPr>
        <w:t>Figure 4.1.1. Madcow 4 inch fiberglass Tomach modeled in RockSim.</w:t>
      </w:r>
    </w:p>
    <w:p>
      <w:pPr>
        <w:rPr>
          <w:rFonts w:ascii="Times New Roman" w:hAnsi="Times New Roman" w:cs="Times New Roman" w:eastAsia="Times New Roman"/>
          <w:lang w:val="en-US"/>
        </w:rPr>
      </w:pPr>
      <w:r>
        <w:rPr>
          <w:rFonts w:ascii="Times New Roman" w:hAnsi="Times New Roman" w:cs="Times New Roman" w:eastAsia="Times New Roman"/>
          <w:lang w:val="en-US"/>
        </w:rPr>
        <w:t>Figure 4.1.1 is the Tomach model used for the runs. The center of gravity and the center of pressure are marked on that view. Table 4.1.1 records the Tomach result for each 54 mm motor. The K400C is the only motor inside the altitude window. The other three K motors clear the rail-exit and thrust-to-weight checks, then fly past 4,000 ft. The Pike XL and the Broken Arrow XL stay in the trade as the alternates described below. Their runs are not the numbers in the table.</w:t>
      </w:r>
    </w:p>
    <w:p>
      <w:pPr>
        <w:rPr>
          <w:rFonts w:ascii="Times New Roman" w:hAnsi="Times New Roman" w:cs="Times New Roman" w:eastAsia="Times New Roman"/>
          <w:lang w:val="en-US"/>
        </w:rPr>
      </w:pPr>
      <w:r>
        <w:rPr>
          <w:rFonts w:ascii="Times New Roman" w:hAnsi="Times New Roman" w:cs="Times New Roman" w:eastAsia="Times New Roman"/>
          <w:lang w:val="en-US"/>
        </w:rPr>
        <w:t>Table 4.1.1. RockSim results for the Tomach on a 10 ft rail.</w:t>
      </w:r>
    </w:p>
    <w:tbl>
      <w:tblPr>
        <w:tblStyle w:val="TableGrid"/>
        <w:tblW w:w="9360" w:type="dxa"/>
        <w:tblLook w:val="04A0" w:firstRow="1" w:lastRow="0" w:firstColumn="1" w:lastColumn="0" w:noHBand="0" w:noVBand="1"/>
      </w:tblPr>
      <w:tblGrid>
        <w:gridCol w:w="1500"/>
        <w:gridCol w:w="1100"/>
        <w:gridCol w:w="1400"/>
        <w:gridCol w:w="1700"/>
        <w:gridCol w:w="1900"/>
        <w:gridCol w:w="1760"/>
      </w:tblGrid>
      <w:tr>
        <w:tc>
          <w:tcPr>
            <w:tcW w:w="15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Rocket kit</w:t>
            </w:r>
          </w:p>
        </w:tc>
        <w:tc>
          <w:tcPr>
            <w:tcW w:w="11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Motor</w:t>
            </w:r>
          </w:p>
        </w:tc>
        <w:tc>
          <w:tcPr>
            <w:tcW w:w="14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Mass (lb)</w:t>
            </w:r>
          </w:p>
        </w:tc>
        <w:tc>
          <w:tcPr>
            <w:tcW w:w="17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Altitude (ft)</w:t>
            </w:r>
          </w:p>
        </w:tc>
        <w:tc>
          <w:tcPr>
            <w:tcW w:w="19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Rail exit (ft/s)</w:t>
            </w:r>
          </w:p>
        </w:tc>
        <w:tc>
          <w:tcPr>
            <w:tcW w:w="17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Thrust-to-weight</w:t>
            </w:r>
          </w:p>
        </w:tc>
      </w:tr>
      <w:tr>
        <w:tc>
          <w:tcPr>
            <w:tcW w:w="15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Tomach</w:t>
            </w:r>
          </w:p>
        </w:tc>
        <w:tc>
          <w:tcPr>
            <w:tcW w:w="11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K550W</w:t>
            </w:r>
          </w:p>
        </w:tc>
        <w:tc>
          <w:tcPr>
            <w:tcW w:w="14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16.29</w:t>
            </w:r>
          </w:p>
        </w:tc>
        <w:tc>
          <w:tcPr>
            <w:tcW w:w="17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4,871.9</w:t>
            </w:r>
          </w:p>
        </w:tc>
        <w:tc>
          <w:tcPr>
            <w:tcW w:w="19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76.8</w:t>
            </w:r>
          </w:p>
        </w:tc>
        <w:tc>
          <w:tcPr>
            <w:tcW w:w="176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9.2</w:t>
            </w:r>
          </w:p>
        </w:tc>
      </w:tr>
      <w:tr>
        <w:tc>
          <w:tcPr>
            <w:tcW w:w="15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Tomach</w:t>
            </w:r>
          </w:p>
        </w:tc>
        <w:tc>
          <w:tcPr>
            <w:tcW w:w="11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K695R</w:t>
            </w:r>
          </w:p>
        </w:tc>
        <w:tc>
          <w:tcPr>
            <w:tcW w:w="14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16.27</w:t>
            </w:r>
          </w:p>
        </w:tc>
        <w:tc>
          <w:tcPr>
            <w:tcW w:w="17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4,610.8</w:t>
            </w:r>
          </w:p>
        </w:tc>
        <w:tc>
          <w:tcPr>
            <w:tcW w:w="19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78.2</w:t>
            </w:r>
          </w:p>
        </w:tc>
        <w:tc>
          <w:tcPr>
            <w:tcW w:w="176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11.2</w:t>
            </w:r>
          </w:p>
        </w:tc>
      </w:tr>
      <w:tr>
        <w:tc>
          <w:tcPr>
            <w:tcW w:w="15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Tomach</w:t>
            </w:r>
          </w:p>
        </w:tc>
        <w:tc>
          <w:tcPr>
            <w:tcW w:w="11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K535W</w:t>
            </w:r>
          </w:p>
        </w:tc>
        <w:tc>
          <w:tcPr>
            <w:tcW w:w="14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15.74</w:t>
            </w:r>
          </w:p>
        </w:tc>
        <w:tc>
          <w:tcPr>
            <w:tcW w:w="17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4,311.9</w:t>
            </w:r>
          </w:p>
        </w:tc>
        <w:tc>
          <w:tcPr>
            <w:tcW w:w="19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71.5</w:t>
            </w:r>
          </w:p>
        </w:tc>
        <w:tc>
          <w:tcPr>
            <w:tcW w:w="176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9.0</w:t>
            </w:r>
          </w:p>
        </w:tc>
      </w:tr>
      <w:tr>
        <w:tc>
          <w:tcPr>
            <w:tcW w:w="15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Tomach</w:t>
            </w:r>
          </w:p>
        </w:tc>
        <w:tc>
          <w:tcPr>
            <w:tcW w:w="11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K400C</w:t>
            </w:r>
          </w:p>
        </w:tc>
        <w:tc>
          <w:tcPr>
            <w:tcW w:w="14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15.58</w:t>
            </w:r>
          </w:p>
        </w:tc>
        <w:tc>
          <w:tcPr>
            <w:tcW w:w="17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3,815.6</w:t>
            </w:r>
          </w:p>
        </w:tc>
        <w:tc>
          <w:tcPr>
            <w:tcW w:w="190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65.0</w:t>
            </w:r>
          </w:p>
        </w:tc>
        <w:tc>
          <w:tcPr>
            <w:tcW w:w="1760" w:type="dxa"/>
          </w:tcPr>
          <w:p>
            <w:pPr>
              <w:jc w:val="center"/>
              <w:rPr>
                <w:rFonts w:ascii="Times New Roman" w:hAnsi="Times New Roman" w:cs="Times New Roman" w:eastAsia="Times New Roman"/>
                <w:lang w:val="en-US"/>
              </w:rPr>
            </w:pPr>
            <w:r>
              <w:rPr>
                <w:rFonts w:ascii="Times New Roman" w:hAnsi="Times New Roman" w:cs="Times New Roman" w:eastAsia="Times New Roman"/>
                <w:lang w:val="en-US"/>
              </w:rPr>
              <w:t>7.6</w:t>
            </w:r>
          </w:p>
        </w:tc>
      </w:tr>
    </w:tbl>
    <w:p>
      <w:pPr>
        <w:rPr>
          <w:rFonts w:ascii="Times New Roman" w:hAnsi="Times New Roman" w:cs="Times New Roman" w:eastAsia="Times New Roman"/>
          <w:lang w:val="en-US"/>
        </w:rPr>
      </w:pPr>
    </w:p>
    <w:p>
      <w:pPr>
        <w:rPr>
          <w:rFonts w:ascii="Times New Roman" w:hAnsi="Times New Roman" w:cs="Times New Roman" w:eastAsia="Times New Roman"/>
          <w:lang w:val="en-US"/>
        </w:rPr>
      </w:pPr>
      <w:r>
        <w:rPr>
          <w:rFonts w:ascii="Times New Roman" w:hAnsi="Times New Roman" w:cs="Times New Roman" w:eastAsia="Times New Roman"/>
          <w:lang w:val="en-US"/>
        </w:rPr>
        <w:t>Table 4.1.2. Appendix A-5 kits considered for the dimensional baseline.</w:t>
      </w:r>
    </w:p>
    <w:tbl>
      <w:tblPr>
        <w:tblStyle w:val="TableGrid"/>
        <w:tblW w:w="9360" w:type="dxa"/>
        <w:tblLook w:val="04A0" w:firstRow="1" w:lastRow="0" w:firstColumn="1" w:lastColumn="0" w:noHBand="0" w:noVBand="1"/>
      </w:tblPr>
      <w:tblGrid>
        <w:gridCol w:w="1500"/>
        <w:gridCol w:w="900"/>
        <w:gridCol w:w="700"/>
        <w:gridCol w:w="1800"/>
        <w:gridCol w:w="1900"/>
        <w:gridCol w:w="2560"/>
      </w:tblGrid>
      <w:tr>
        <w:tc>
          <w:tcPr>
            <w:tcW w:w="15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Kit</w:t>
            </w:r>
          </w:p>
        </w:tc>
        <w:tc>
          <w:tcPr>
            <w:tcW w:w="9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Length</w:t>
            </w:r>
          </w:p>
        </w:tc>
        <w:tc>
          <w:tcPr>
            <w:tcW w:w="7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Fins</w:t>
            </w:r>
          </w:p>
        </w:tc>
        <w:tc>
          <w:tcPr>
            <w:tcW w:w="18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Handbook airframe mass</w:t>
            </w:r>
          </w:p>
        </w:tc>
        <w:tc>
          <w:tcPr>
            <w:tcW w:w="19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Vendor listing</w:t>
            </w:r>
          </w:p>
        </w:tc>
        <w:tc>
          <w:tcPr>
            <w:tcW w:w="25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Decision</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Tomach, 4 in</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76 in</w:t>
            </w:r>
          </w:p>
        </w:tc>
        <w:tc>
          <w:tcPr>
            <w:tcW w:w="700" w:type="dxa"/>
          </w:tcPr>
          <w:p>
            <w:pPr>
              <w:rPr>
                <w:rFonts w:ascii="Times New Roman" w:hAnsi="Times New Roman" w:cs="Times New Roman" w:eastAsia="Times New Roman"/>
                <w:lang w:val="en-US"/>
              </w:rPr>
            </w:pPr>
            <w:r>
              <w:rPr>
                <w:rFonts w:ascii="Times New Roman" w:hAnsi="Times New Roman" w:cs="Times New Roman" w:eastAsia="Times New Roman"/>
                <w:lang w:val="en-US"/>
              </w:rPr>
              <w:t>3</w:t>
            </w:r>
          </w:p>
        </w:tc>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8 lb 10 oz</w:t>
            </w:r>
          </w:p>
        </w:tc>
        <w:tc>
          <w:tcPr>
            <w:tcW w:w="1900" w:type="dxa"/>
          </w:tcPr>
          <w:p>
            <w:pPr>
              <w:rPr>
                <w:rFonts w:ascii="Times New Roman" w:hAnsi="Times New Roman" w:cs="Times New Roman" w:eastAsia="Times New Roman"/>
                <w:lang w:val="en-US"/>
              </w:rPr>
            </w:pPr>
            <w:r>
              <w:rPr>
                <w:rFonts w:ascii="Times New Roman" w:hAnsi="Times New Roman" w:cs="Times New Roman" w:eastAsia="Times New Roman"/>
                <w:lang w:val="en-US"/>
              </w:rPr>
              <w:t>14 lb, $494</w:t>
            </w:r>
          </w:p>
        </w:tc>
        <w:tc>
          <w:tcPr>
            <w:tcW w:w="2560" w:type="dxa"/>
          </w:tcPr>
          <w:p>
            <w:pPr>
              <w:rPr>
                <w:rFonts w:ascii="Times New Roman" w:hAnsi="Times New Roman" w:cs="Times New Roman" w:eastAsia="Times New Roman"/>
                <w:lang w:val="en-US"/>
              </w:rPr>
            </w:pPr>
            <w:r>
              <w:rPr>
                <w:rFonts w:ascii="Times New Roman" w:hAnsi="Times New Roman" w:cs="Times New Roman" w:eastAsia="Times New Roman"/>
                <w:lang w:val="en-US"/>
              </w:rPr>
              <w:t>Ordered. Leading baseline.</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Pike XL, 4 in</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76 in</w:t>
            </w:r>
          </w:p>
        </w:tc>
        <w:tc>
          <w:tcPr>
            <w:tcW w:w="700" w:type="dxa"/>
          </w:tcPr>
          <w:p>
            <w:pPr>
              <w:rPr>
                <w:rFonts w:ascii="Times New Roman" w:hAnsi="Times New Roman" w:cs="Times New Roman" w:eastAsia="Times New Roman"/>
                <w:lang w:val="en-US"/>
              </w:rPr>
            </w:pPr>
            <w:r>
              <w:rPr>
                <w:rFonts w:ascii="Times New Roman" w:hAnsi="Times New Roman" w:cs="Times New Roman" w:eastAsia="Times New Roman"/>
                <w:lang w:val="en-US"/>
              </w:rPr>
              <w:t>6</w:t>
            </w:r>
          </w:p>
        </w:tc>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7 lb 13 oz</w:t>
            </w:r>
          </w:p>
        </w:tc>
        <w:tc>
          <w:tcPr>
            <w:tcW w:w="1900" w:type="dxa"/>
          </w:tcPr>
          <w:p>
            <w:pPr>
              <w:rPr>
                <w:rFonts w:ascii="Times New Roman" w:hAnsi="Times New Roman" w:cs="Times New Roman" w:eastAsia="Times New Roman"/>
                <w:lang w:val="en-US"/>
              </w:rPr>
            </w:pPr>
            <w:r>
              <w:rPr>
                <w:rFonts w:ascii="Times New Roman" w:hAnsi="Times New Roman" w:cs="Times New Roman" w:eastAsia="Times New Roman"/>
                <w:lang w:val="en-US"/>
              </w:rPr>
              <w:t>14 lb catalog</w:t>
            </w:r>
          </w:p>
        </w:tc>
        <w:tc>
          <w:tcPr>
            <w:tcW w:w="25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Alternate. Twice the fin bonds.</w:t>
            </w:r>
          </w:p>
        </w:tc>
      </w:tr>
      <w:tr>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Broken Arrow XL, 4 in</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81 in</w:t>
            </w:r>
          </w:p>
        </w:tc>
        <w:tc>
          <w:tcPr>
            <w:tcW w:w="700" w:type="dxa"/>
          </w:tcPr>
          <w:p>
            <w:pPr>
              <w:rPr>
                <w:rFonts w:ascii="Times New Roman" w:hAnsi="Times New Roman" w:cs="Times New Roman" w:eastAsia="Times New Roman"/>
                <w:lang w:val="en-US"/>
              </w:rPr>
            </w:pPr>
            <w:r>
              <w:rPr>
                <w:rFonts w:ascii="Times New Roman" w:hAnsi="Times New Roman" w:cs="Times New Roman" w:eastAsia="Times New Roman"/>
                <w:lang w:val="en-US"/>
              </w:rPr>
              <w:t>3</w:t>
            </w:r>
          </w:p>
        </w:tc>
        <w:tc>
          <w:tcPr>
            <w:tcW w:w="1800" w:type="dxa"/>
          </w:tcPr>
          <w:p>
            <w:pPr>
              <w:rPr>
                <w:rFonts w:ascii="Times New Roman" w:hAnsi="Times New Roman" w:cs="Times New Roman" w:eastAsia="Times New Roman"/>
                <w:lang w:val="en-US"/>
              </w:rPr>
            </w:pPr>
            <w:r>
              <w:rPr>
                <w:rFonts w:ascii="Times New Roman" w:hAnsi="Times New Roman" w:cs="Times New Roman" w:eastAsia="Times New Roman"/>
                <w:lang w:val="en-US"/>
              </w:rPr>
              <w:t>7 lb 12 oz</w:t>
            </w:r>
          </w:p>
        </w:tc>
        <w:tc>
          <w:tcPr>
            <w:tcW w:w="1900" w:type="dxa"/>
          </w:tcPr>
          <w:p>
            <w:pPr>
              <w:rPr>
                <w:rFonts w:ascii="Times New Roman" w:hAnsi="Times New Roman" w:cs="Times New Roman" w:eastAsia="Times New Roman"/>
                <w:lang w:val="en-US"/>
              </w:rPr>
            </w:pPr>
            <w:r>
              <w:rPr>
                <w:rFonts w:ascii="Times New Roman" w:hAnsi="Times New Roman" w:cs="Times New Roman" w:eastAsia="Times New Roman"/>
                <w:lang w:val="en-US"/>
              </w:rPr>
              <w:t>Just over 11 lb catalog</w:t>
            </w:r>
          </w:p>
        </w:tc>
        <w:tc>
          <w:tcPr>
            <w:tcW w:w="25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Alternate if the Tomach fin planform is too small.</w:t>
            </w:r>
          </w:p>
        </w:tc>
      </w:tr>
    </w:tbl>
    <w:p>
      <w:pPr>
        <w:rPr>
          <w:rFonts w:ascii="Times New Roman" w:hAnsi="Times New Roman" w:cs="Times New Roman" w:eastAsia="Times New Roman"/>
          <w:lang w:val="en-US"/>
        </w:rPr>
      </w:pPr>
    </w:p>
    <w:p>
      <w:pPr>
        <w:rPr>
          <w:rFonts w:ascii="Times New Roman" w:hAnsi="Times New Roman" w:cs="Times New Roman" w:eastAsia="Times New Roman"/>
          <w:lang w:val="en-US"/>
        </w:rPr>
      </w:pPr>
      <w:r>
        <w:rPr>
          <w:rFonts w:ascii="Times New Roman" w:hAnsi="Times New Roman" w:cs="Times New Roman" w:eastAsia="Times New Roman"/>
          <w:lang w:val="en-US"/>
        </w:rPr>
        <w:t>All three are 4.0 inch Madcow fiberglass kits with a 75 mm motor mount. The handbook masses are the dry airframes Frank Nobile weighed for scoring. They do not include recovery hardware, the motor, or the altimeter bay electronics. The vendor masses are the catalog kit weights and are not the number the team will be scored against. A 54 mm competition motor needs a 75 mm to 54 mm adapter in every one of these kits [9], [16].</w:t>
      </w:r>
    </w:p>
    <w:p>
      <w:pPr>
        <w:rPr>
          <w:rFonts w:ascii="Times New Roman" w:hAnsi="Times New Roman" w:cs="Times New Roman" w:eastAsia="Times New Roman"/>
          <w:lang w:val="en-US"/>
        </w:rPr>
      </w:pPr>
      <w:r>
        <w:rPr>
          <w:rFonts w:ascii="Times New Roman" w:hAnsi="Times New Roman" w:cs="Times New Roman" w:eastAsia="Times New Roman"/>
          <w:lang w:val="en-US"/>
        </w:rPr>
        <w:t>The Tomach is the leading choice. It is already ordered, so the team can weigh and break the actual G10 parts instead of guessing at the reference strength. It has three fins, which is half the bond lines of the Pike XL and matches the Broken Arrow. The handbook airframe, 8 lb 10 oz, is the heaviest of the three, so the mass reduction is measured against the hardest baseline. The current vendor geometry is a 76 inch rocket with a 40 inch tube, a 20 inch tube, a 4 inch switch band, a fiberglass nose cone, and a 12 inch avionics bay [16]. Fabricated tubes, couplers, the nose cone and shoulder, bulkheads, centering rings, fins, and the avionics sled will follow those dimensions. The Pike stays the alternate if six smaller fins prove easier to keep stiff. The Broken Arrow stays the alternate if the Tomach fin is too small once the stability margin is run, because it is also a three-fin rocket and its handbook mass is 7 lb 12 oz.</w:t>
      </w:r>
    </w:p>
    <w:p>
      <w:pPr>
        <w:rPr>
          <w:rFonts w:ascii="Times New Roman" w:hAnsi="Times New Roman" w:cs="Times New Roman" w:eastAsia="Times New Roman"/>
          <w:lang w:val="en-US"/>
        </w:rPr>
      </w:pPr>
      <w:r>
        <w:rPr>
          <w:rFonts w:ascii="Times New Roman" w:hAnsi="Times New Roman" w:cs="Times New Roman" w:eastAsia="Times New Roman"/>
          <w:lang w:val="en-US"/>
        </w:rPr>
        <w:t>The design drivers in the handbook all point the same way. The altitude window is 3,500 to 4,000 ft above ground level, with at least 52 ft/s at the end of the rail, at least 1.0 caliber of stability at rail exit, and thrust-to-weight above 5:1. Diameter is fixed at 4.0 inches by the kit list, and length will stay at the Tomach's 76 inches unless RockSim shows the stability or the mass cannot be met there. A lighter airframe is the challenge score, but the laminate still has to meet or beat the G10 kit in the load each part actually sees. The team can infuse and test that laminate at NovaKinetics, and Haiden can machine the metal secondary parts. The Tomach reference kit is $494. A second airframe will be laid up from the same cloth for ejection and structural tests so the flight article is not the first tube to see a charge. Primary cloth and epoxy are available in kind from NovaKinetics; the budget still carries a cash allowance so the plan does not depend on an unlimited gift [9], [16].</w:t>
      </w:r>
    </w:p>
    <w:p>
      <w:pPr>
        <w:rPr>
          <w:rFonts w:ascii="Times New Roman" w:hAnsi="Times New Roman" w:cs="Times New Roman" w:eastAsia="Times New Roman"/>
          <w:lang w:val="en-US"/>
        </w:rPr>
      </w:pPr>
      <w:r>
        <w:rPr>
          <w:rFonts w:ascii="Times New Roman" w:hAnsi="Times New Roman" w:cs="Times New Roman" w:eastAsia="Times New Roman"/>
          <w:lang w:val="en-US"/>
        </w:rPr>
        <w:t>Airframe cloth is limited to carbon fiber and fiberglass. Polymers, light metal, and honeycomb are allowed only as secondary structure. The first coupons, already listed in the test plan, are 3K/6K carbon at 0 degrees, at 45 degrees, and in a 0/45/90 stack; G12 fiberglass; and carbon skins on Nomex, ASA, PETG or PLA, and XPS foam. The leading structural scheme is a carbon skin with a thin fiberglass inner ply. Carbon carries the load at a lower mass than the G10 kit. The fiberglass inner ply gives a sandable, non-conductive surface and is the entire wall of the avionics bay and switch band, because a closed carbon tube would shield the tracker and can short a switch. Sandwich is reserved for the fins if the flat carbon coupons buckle before the kit fins do. Metal is limited to forged eyebolts, a motor retainer, and rail buttons. There is no Blue Tube, no sonotube, and no acrylic fin [9].</w:t>
      </w:r>
    </w:p>
    <w:p>
      <w:pPr>
        <w:rPr>
          <w:rFonts w:ascii="Times New Roman" w:hAnsi="Times New Roman" w:cs="Times New Roman" w:eastAsia="Times New Roman"/>
          <w:lang w:val="en-US"/>
        </w:rPr>
      </w:pPr>
      <w:r>
        <w:rPr>
          <w:rFonts w:ascii="Times New Roman" w:hAnsi="Times New Roman" w:cs="Times New Roman" w:eastAsia="Times New Roman"/>
          <w:lang w:val="en-US"/>
        </w:rPr>
        <w:t>Large parts are resin infused and cured at room temperature, which the handbook allows as a cure variation. Students do the infusion. NovaKinetics provides the pump, the bagging film, and coaching. Flat plates are the Preliminary Design demonstration, tubes are the Critical Design demonstration, and the nose cone is the complex shape for the Flight Readiness Review. The nose cone is infused over a mold printed on the Snapmaker or in the IDEA Lab. The shoulder is at least one body diameter, 4 inches, and every coupler shoulder meets that same minimum. The motor-mount tube is a purchased 75 mm G12 tube. The handbook does not allow that tube to be fabricated. Small parts, including the avionics sled and switch brackets, are 3D printed. If the sled fails the drop test, it is replaced with a fiberglass plate rather than a dense metal one. Fins are infused flat, cut to the Tomach planform, and bonded with fillets. A tip-to-tip layup is the alternative if the root bond is the weak point in the fin test. No part is sent out to be made by a shop [9].</w:t>
      </w:r>
    </w:p>
    <w:p>
      <w:pPr>
        <w:rPr>
          <w:rFonts w:ascii="Times New Roman" w:hAnsi="Times New Roman" w:cs="Times New Roman" w:eastAsia="Times New Roman"/>
          <w:lang w:val="en-US"/>
        </w:rPr>
      </w:pPr>
      <w:r>
        <w:rPr>
          <w:rFonts w:ascii="Times New Roman" w:hAnsi="Times New Roman" w:cs="Times New Roman" w:eastAsia="Times New Roman"/>
          <w:lang w:val="en-US"/>
        </w:rPr>
        <w:t>Table 4.2. Parts the team will fabricate, and the two parts that stay commercial.</w:t>
      </w:r>
    </w:p>
    <w:tbl>
      <w:tblPr>
        <w:tblStyle w:val="TableGrid"/>
        <w:tblW w:w="9360" w:type="dxa"/>
        <w:tblLook w:val="04A0" w:firstRow="1" w:lastRow="0" w:firstColumn="1" w:lastColumn="0" w:noHBand="0" w:noVBand="1"/>
      </w:tblPr>
      <w:tblGrid>
        <w:gridCol w:w="2000"/>
        <w:gridCol w:w="2400"/>
        <w:gridCol w:w="2800"/>
        <w:gridCol w:w="2160"/>
      </w:tblGrid>
      <w:tr>
        <w:tc>
          <w:tcPr>
            <w:tcW w:w="20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Part</w:t>
            </w:r>
          </w:p>
        </w:tc>
        <w:tc>
          <w:tcPr>
            <w:tcW w:w="24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Process</w:t>
            </w:r>
          </w:p>
        </w:tc>
        <w:tc>
          <w:tcPr>
            <w:tcW w:w="28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Material direction</w:t>
            </w:r>
          </w:p>
        </w:tc>
        <w:tc>
          <w:tcPr>
            <w:tcW w:w="21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Baseline dimension</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Nose cone and shoulder</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Infusion over a printed mold</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Carbon outer, fiberglass inner</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Tomach nose; shoulder ≥ 4 in</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Forward airframe</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Infusion on a mandrel</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Carbon with a fiberglass inner ply</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Tomach forward tube</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Couplers</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Infusion on a mandrel</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Fiberglass or carbon, chosen by the coupon</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One-diameter shoulder</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bay and switch band</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Infusion</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Fiberglass, not a closed carbon tube</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About 12 in bay, 4 in band</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Booster airframe</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Infusion on a mandrel</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Carbon with a fiberglass inner ply</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Tomach booster tube</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Bulkheads and centering rings</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Infused plate, then cut</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Fiberglass or carbon plate</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Match the kit diameters</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Fins, three</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Infused flat sheet, then cut</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Carbon; sandwich if buckling requires it</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Tomach planform</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sled</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3D print; fiberglass plate if it fails</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PETG, nylon, or fiberglass</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Fits the 4 in bay</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Motor mount</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Purchased, not fabricated</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COTS 75 mm G12 tube</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Kit motor mount</w:t>
            </w:r>
          </w:p>
        </w:tc>
      </w:tr>
      <w:tr>
        <w:tc>
          <w:tcPr>
            <w:tcW w:w="2000" w:type="dxa"/>
          </w:tcPr>
          <w:p>
            <w:pPr>
              <w:rPr>
                <w:rFonts w:ascii="Times New Roman" w:hAnsi="Times New Roman" w:cs="Times New Roman" w:eastAsia="Times New Roman"/>
                <w:lang w:val="en-US"/>
              </w:rPr>
            </w:pPr>
            <w:r>
              <w:rPr>
                <w:rFonts w:ascii="Times New Roman" w:hAnsi="Times New Roman" w:cs="Times New Roman" w:eastAsia="Times New Roman"/>
                <w:lang w:val="en-US"/>
              </w:rPr>
              <w:t>Motor adapter</w:t>
            </w:r>
          </w:p>
        </w:tc>
        <w:tc>
          <w:tcPr>
            <w:tcW w:w="2400" w:type="dxa"/>
          </w:tcPr>
          <w:p>
            <w:pPr>
              <w:rPr>
                <w:rFonts w:ascii="Times New Roman" w:hAnsi="Times New Roman" w:cs="Times New Roman" w:eastAsia="Times New Roman"/>
                <w:lang w:val="en-US"/>
              </w:rPr>
            </w:pPr>
            <w:r>
              <w:rPr>
                <w:rFonts w:ascii="Times New Roman" w:hAnsi="Times New Roman" w:cs="Times New Roman" w:eastAsia="Times New Roman"/>
                <w:lang w:val="en-US"/>
              </w:rPr>
              <w:t>Purchased</w:t>
            </w:r>
          </w:p>
        </w:tc>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75 mm to 54 mm</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Required for the K motors</w:t>
            </w:r>
          </w:p>
        </w:tc>
      </w:tr>
    </w:tbl>
    <w:p>
      <w:pPr>
        <w:rPr>
          <w:rFonts w:ascii="Times New Roman" w:hAnsi="Times New Roman" w:cs="Times New Roman" w:eastAsia="Times New Roman"/>
          <w:lang w:val="en-US"/>
        </w:rPr>
      </w:pP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Projected Recovery System</w:t>
      </w:r>
    </w:p>
    <w:p>
      <w:pPr>
        <w:rPr>
          <w:rFonts w:ascii="Times New Roman" w:hAnsi="Times New Roman" w:cs="Times New Roman" w:eastAsia="Times New Roman"/>
          <w:lang w:val="en-US"/>
        </w:rPr>
      </w:pPr>
      <w:r>
        <w:rPr>
          <w:rFonts w:ascii="Times New Roman" w:hAnsi="Times New Roman" w:cs="Times New Roman" w:eastAsia="Times New Roman"/>
          <w:lang w:val="en-US"/>
        </w:rPr>
        <w:t>The recovery layout is conventional dual deploy. The drogue is in the booster so the motor ejection charge can back up the apogee event. The main is forward of the avionics bay. Apogee deployment, including the motor backup, is no more than 2 seconds after apogee. Main deployment is between 300 and 1,000 ft above ground level. Single-event release devices such as a Tender Descender or a Jolly Logic Chute Release are not used. All sections stay tethered, so one tracker on the avionics bay covers the vehicle. The handbook allows at most four independent sections. Nose, forward airframe, bay, and booster are four, and they come down together. Shear pins are allowed on both compartments and will be used. Flame protection is a Nomex blanket around each canopy, with Kevlar shock cord and forged eyebolts of the type the Tomach hardware uses [9].</w:t>
      </w:r>
    </w:p>
    <w:p>
      <w:pPr>
        <w:rPr>
          <w:rFonts w:ascii="Times New Roman" w:hAnsi="Times New Roman" w:cs="Times New Roman" w:eastAsia="Times New Roman"/>
          <w:lang w:val="en-US"/>
        </w:rPr>
      </w:pPr>
      <w:r>
        <w:rPr>
          <w:rFonts w:ascii="Times New Roman" w:hAnsi="Times New Roman" w:cs="Times New Roman" w:eastAsia="Times New Roman"/>
          <w:lang w:val="en-US"/>
        </w:rPr>
        <w:t>Parachute diameter is sized from the descent equation A = 2W / (ρ Cd v²), with D = sqrt(4A/π). The planning descent weight is W = 10 lbf, which is an assumption for a fabricated airframe under the 8 lb 10 oz reference plus recovery hardware, avionics, and a spent motor case. It is not a weighed mass. Air density is the sea-level value ρ = 0.00237 slug/ft³, because Kansasville is near sea level. Flagstaff test flights are in thinner air and will be checked separately. The canopy coefficient Cd = 1.5 is an elliptical-parachute assumption that RockSim will replace with the coefficient of the canopy that is actually purchased.</w:t>
      </w:r>
    </w:p>
    <w:p>
      <w:pPr>
        <w:rPr>
          <w:rFonts w:ascii="Times New Roman" w:hAnsi="Times New Roman" w:cs="Times New Roman" w:eastAsia="Times New Roman"/>
          <w:lang w:val="en-US"/>
        </w:rPr>
      </w:pPr>
      <w:r>
        <w:rPr>
          <w:rFonts w:ascii="Times New Roman" w:hAnsi="Times New Roman" w:cs="Times New Roman" w:eastAsia="Times New Roman"/>
          <w:lang w:val="en-US"/>
        </w:rPr>
        <w:t>An 18 inch drogue has an area of 1.77 ft². At 10 lbf and Cd = 1.5 the descent rate is about 56 ft/s, inside the 45 to 65 ft/s band. A 60 inch main has an area of 19.6 ft² and descends at about 17 ft/s, inside the 15 to 20 ft/s band. At 12 lbf those rates rise by sqrt(1.2) to about 62 ft/s and 18.5 ft/s, still inside both bands. At 8 lbf they fall to about 50 ft/s and 15 ft/s, still inside. The leading hardware choice is therefore an 18 inch drogue and a 60 inch main. The final purchase waits on the RockSim mass and on the canopy Cd from the vendor.</w:t>
      </w:r>
    </w:p>
    <w:p>
      <w:pPr>
        <w:rPr>
          <w:rFonts w:ascii="Times New Roman" w:hAnsi="Times New Roman" w:cs="Times New Roman" w:eastAsia="Times New Roman"/>
          <w:lang w:val="en-US"/>
        </w:rPr>
      </w:pPr>
      <w:r>
        <w:rPr>
          <w:rFonts w:ascii="Times New Roman" w:hAnsi="Times New Roman" w:cs="Times New Roman" w:eastAsia="Times New Roman"/>
          <w:lang w:val="en-US"/>
        </w:rPr>
        <w:t>Primary deployment is a PerfectFlite StratoLoggerCF. It is a commercial barometric altimeter, it records altitude for the official score, it fires two events, and it can delay one apogee output so two charges do not fire in the same instant. The published unit price is $54.95 [18]. The second altimeter is a different commercial barometric model, on its own battery and its own circuit, so one manufacturer’s failure does not remove both events. Each altimeter has its own 9 V battery and its own mechanical switch on the outside of the switch band. The switch locks in the on position and can be reached on the pad. Recovery wiring does not share a circuit with anything else. Both altimeters are armed only at the rail, and the electronics checklist stops before the mentor connects a charge.</w:t>
      </w:r>
    </w:p>
    <w:p>
      <w:pPr>
        <w:rPr>
          <w:rFonts w:ascii="Times New Roman" w:hAnsi="Times New Roman" w:cs="Times New Roman" w:eastAsia="Times New Roman"/>
          <w:lang w:val="en-US"/>
        </w:rPr>
      </w:pPr>
      <w:r>
        <w:rPr>
          <w:rFonts w:ascii="Times New Roman" w:hAnsi="Times New Roman" w:cs="Times New Roman" w:eastAsia="Times New Roman"/>
          <w:lang w:val="en-US"/>
        </w:rPr>
        <w:t>Tracking is a Featherweight GPS tracker, which does not require an amateur-radio license and is on the handbook’s list of commonly used trackers [19]. It rides in the fiberglass avionics bay, not inside a carbon tube. Range and battery life are ground-tested before any flight, and at least two students practice the download so the data does not depend on one person. Any section that is later redesigned to land untethered gets its own tracker. That is not the current layout.</w:t>
      </w:r>
    </w:p>
    <w:p>
      <w:pPr>
        <w:rPr>
          <w:rFonts w:ascii="Times New Roman" w:hAnsi="Times New Roman" w:cs="Times New Roman" w:eastAsia="Times New Roman"/>
          <w:lang w:val="en-US"/>
        </w:rPr>
      </w:pPr>
      <w:r>
        <w:rPr>
          <w:rFonts w:ascii="Times New Roman" w:hAnsi="Times New Roman" w:cs="Times New Roman" w:eastAsia="Times New Roman"/>
          <w:lang w:val="en-US"/>
        </w:rPr>
        <w:t>The launch rail at the event is either a 6 ft 1010 rail or a 10 ft 1515 rail, canted 5 to 10 degrees. A 76 inch rocket has little guided length on a 6 ft rail once the button spacing is subtracted. Table 4.1.1 shows 65 to 78 ft/s at the end of a 10 ft rail for every K motor, all above the 52 ft/s minimum. The leading button is a 1515 button for that 10 ft rail. A 1010 button on the 6 ft rail is the alternate only if a later RockSim run still clears 52 ft/s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Projected Motor Selection</w:t>
      </w:r>
    </w:p>
    <w:p>
      <w:pPr>
        <w:rPr>
          <w:rFonts w:ascii="Times New Roman" w:hAnsi="Times New Roman" w:cs="Times New Roman" w:eastAsia="Times New Roman"/>
          <w:lang w:val="en-US"/>
        </w:rPr>
      </w:pPr>
      <w:r>
        <w:rPr>
          <w:rFonts w:ascii="Times New Roman" w:hAnsi="Times New Roman" w:cs="Times New Roman" w:eastAsia="Times New Roman"/>
          <w:lang w:val="en-US"/>
        </w:rPr>
        <w:t>Motors are limited to the Aerotech list in Appendix A-1, and WSGC supplies the motor that is finally chosen. Table 4.3 is that list with the certified total impulse, average thrust, and burn time from ThrustCurve [9], [17]. The 38 mm motors need a 75-to-38 mm adapter. The 54 mm motors need the 75-to-54 mm adapter the handbook already calls out.</w:t>
      </w:r>
    </w:p>
    <w:p>
      <w:pPr>
        <w:rPr>
          <w:rFonts w:ascii="Times New Roman" w:hAnsi="Times New Roman" w:cs="Times New Roman" w:eastAsia="Times New Roman"/>
          <w:lang w:val="en-US"/>
        </w:rPr>
      </w:pPr>
      <w:r>
        <w:rPr>
          <w:rFonts w:ascii="Times New Roman" w:hAnsi="Times New Roman" w:cs="Times New Roman" w:eastAsia="Times New Roman"/>
          <w:lang w:val="en-US"/>
        </w:rPr>
        <w:t>Table 4.3. Approved Mars motors and how they enter the trade.</w:t>
      </w:r>
    </w:p>
    <w:tbl>
      <w:tblPr>
        <w:tblStyle w:val="TableGrid"/>
        <w:tblW w:w="9360" w:type="dxa"/>
        <w:tblLook w:val="04A0" w:firstRow="1" w:lastRow="0" w:firstColumn="1" w:lastColumn="0" w:noHBand="0" w:noVBand="1"/>
      </w:tblPr>
      <w:tblGrid>
        <w:gridCol w:w="1100"/>
        <w:gridCol w:w="900"/>
        <w:gridCol w:w="1200"/>
        <w:gridCol w:w="1400"/>
        <w:gridCol w:w="1500"/>
        <w:gridCol w:w="1000"/>
        <w:gridCol w:w="2260"/>
      </w:tblGrid>
      <w:tr>
        <w:tc>
          <w:tcPr>
            <w:tcW w:w="11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Motor</w:t>
            </w:r>
          </w:p>
        </w:tc>
        <w:tc>
          <w:tcPr>
            <w:tcW w:w="9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Size</w:t>
            </w:r>
          </w:p>
        </w:tc>
        <w:tc>
          <w:tcPr>
            <w:tcW w:w="12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Type</w:t>
            </w:r>
          </w:p>
        </w:tc>
        <w:tc>
          <w:tcPr>
            <w:tcW w:w="14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Impulse (N·s)</w:t>
            </w:r>
          </w:p>
        </w:tc>
        <w:tc>
          <w:tcPr>
            <w:tcW w:w="15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Avg. thrust (N)</w:t>
            </w:r>
          </w:p>
        </w:tc>
        <w:tc>
          <w:tcPr>
            <w:tcW w:w="10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Burn (s)</w:t>
            </w:r>
          </w:p>
        </w:tc>
        <w:tc>
          <w:tcPr>
            <w:tcW w:w="22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Role</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I600R</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38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Reload</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597.3</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612</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1.1</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Contingency if the rocket is far under the kit mass</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I500T</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38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Single use</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620</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500</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1.2</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Same contingency class as the I600R</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J270W</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38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Single use</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703</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270</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2.6</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Longer burn, still well under K impulse</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J435WS</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38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Single use</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742.8</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442</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1.6</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Highest 38 mm impulse on the list</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K400C</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54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Single use</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1,304</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409</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3.2</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Leading motor. Only K inside the altitude window in Table 4.1.1</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K535W</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54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Single use</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1,434</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535</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2.8</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Middle K, single use</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K695R</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54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Reload</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1,514</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695</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2.2</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Highest thrust, shortest K burn</w:t>
            </w:r>
          </w:p>
        </w:tc>
      </w:tr>
      <w:tr>
        <w:tc>
          <w:tcPr>
            <w:tcW w:w="1100" w:type="dxa"/>
          </w:tcPr>
          <w:p>
            <w:pPr>
              <w:rPr>
                <w:rFonts w:ascii="Times New Roman" w:hAnsi="Times New Roman" w:cs="Times New Roman" w:eastAsia="Times New Roman"/>
                <w:lang w:val="en-US"/>
              </w:rPr>
            </w:pPr>
            <w:r>
              <w:rPr>
                <w:rFonts w:ascii="Times New Roman" w:hAnsi="Times New Roman" w:cs="Times New Roman" w:eastAsia="Times New Roman"/>
                <w:lang w:val="en-US"/>
              </w:rPr>
              <w:t>K550W</w:t>
            </w:r>
          </w:p>
        </w:tc>
        <w:tc>
          <w:tcPr>
            <w:tcW w:w="900" w:type="dxa"/>
          </w:tcPr>
          <w:p>
            <w:pPr>
              <w:rPr>
                <w:rFonts w:ascii="Times New Roman" w:hAnsi="Times New Roman" w:cs="Times New Roman" w:eastAsia="Times New Roman"/>
                <w:lang w:val="en-US"/>
              </w:rPr>
            </w:pPr>
            <w:r>
              <w:rPr>
                <w:rFonts w:ascii="Times New Roman" w:hAnsi="Times New Roman" w:cs="Times New Roman" w:eastAsia="Times New Roman"/>
                <w:lang w:val="en-US"/>
              </w:rPr>
              <w:t>54 mm</w:t>
            </w:r>
          </w:p>
        </w:tc>
        <w:tc>
          <w:tcPr>
            <w:tcW w:w="12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Reload</w:t>
            </w:r>
          </w:p>
        </w:tc>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1,539.1</w:t>
            </w:r>
          </w:p>
        </w:tc>
        <w:tc>
          <w:tcPr>
            <w:tcW w:w="1500" w:type="dxa"/>
          </w:tcPr>
          <w:p>
            <w:pPr>
              <w:rPr>
                <w:rFonts w:ascii="Times New Roman" w:hAnsi="Times New Roman" w:cs="Times New Roman" w:eastAsia="Times New Roman"/>
                <w:lang w:val="en-US"/>
              </w:rPr>
            </w:pPr>
            <w:r>
              <w:rPr>
                <w:rFonts w:ascii="Times New Roman" w:hAnsi="Times New Roman" w:cs="Times New Roman" w:eastAsia="Times New Roman"/>
                <w:lang w:val="en-US"/>
              </w:rPr>
              <w:t>397</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3.9</w:t>
            </w:r>
          </w:p>
        </w:tc>
        <w:tc>
          <w:tcPr>
            <w:tcW w:w="2260" w:type="dxa"/>
          </w:tcPr>
          <w:p>
            <w:pPr>
              <w:rPr>
                <w:rFonts w:ascii="Times New Roman" w:hAnsi="Times New Roman" w:cs="Times New Roman" w:eastAsia="Times New Roman"/>
                <w:lang w:val="en-US"/>
              </w:rPr>
            </w:pPr>
            <w:r>
              <w:rPr>
                <w:rFonts w:ascii="Times New Roman" w:hAnsi="Times New Roman" w:cs="Times New Roman" w:eastAsia="Times New Roman"/>
                <w:lang w:val="en-US"/>
              </w:rPr>
              <w:t>Highest impulse. 4,872 ft on the Tomach, above the window</w:t>
            </w:r>
          </w:p>
        </w:tc>
      </w:tr>
    </w:tbl>
    <w:p>
      <w:pPr>
        <w:rPr>
          <w:rFonts w:ascii="Times New Roman" w:hAnsi="Times New Roman" w:cs="Times New Roman" w:eastAsia="Times New Roman"/>
          <w:lang w:val="en-US"/>
        </w:rPr>
      </w:pPr>
    </w:p>
    <w:p>
      <w:pPr>
        <w:rPr>
          <w:rFonts w:ascii="Times New Roman" w:hAnsi="Times New Roman" w:cs="Times New Roman" w:eastAsia="Times New Roman"/>
          <w:lang w:val="en-US"/>
        </w:rPr>
      </w:pPr>
      <w:r>
        <w:rPr>
          <w:rFonts w:ascii="Times New Roman" w:hAnsi="Times New Roman" w:cs="Times New Roman" w:eastAsia="Times New Roman"/>
          <w:lang w:val="en-US"/>
        </w:rPr>
        <w:t>The 38 mm I and J motors were not part of this RockSim set. They remain a contingency only if a much lighter airframe overshoots 4,000 ft on every K motor. Ballast cannot close a large overshoot, because ballast is capped at 10 percent of the unballasted pad weight [9].</w:t>
      </w:r>
    </w:p>
    <w:p>
      <w:pPr>
        <w:rPr>
          <w:rFonts w:ascii="Times New Roman" w:hAnsi="Times New Roman" w:cs="Times New Roman" w:eastAsia="Times New Roman"/>
          <w:lang w:val="en-US"/>
        </w:rPr>
      </w:pPr>
      <w:r>
        <w:rPr>
          <w:rFonts w:ascii="Times New Roman" w:hAnsi="Times New Roman" w:cs="Times New Roman" w:eastAsia="Times New Roman"/>
          <w:lang w:val="en-US"/>
        </w:rPr>
        <w:t>On the simulated Tomach, the K400C is the leading motor. At 15.58 lb it reaches 3,816 ft, leaves the rail at 65 ft/s, and has a thrust-to-weight ratio of 7.6. The K535W reaches 4,312 ft, the K695R reaches 4,611 ft, and the K550W reaches 4,872 ft. All four stay above 52 ft/s at rail exit and above a thrust-to-weight ratio of 5, so altitude is what eliminates the three larger motors at this mass. The K695R is also the high-thrust, short-burn case to watch for Mach number. The vehicle is not allowed to reach Mach 1 [17].</w:t>
      </w:r>
    </w:p>
    <w:p>
      <w:pPr>
        <w:rPr>
          <w:rFonts w:ascii="Times New Roman" w:hAnsi="Times New Roman" w:cs="Times New Roman" w:eastAsia="Times New Roman"/>
          <w:lang w:val="en-US"/>
        </w:rPr>
      </w:pPr>
      <w:r>
        <w:rPr>
          <w:rFonts w:ascii="Times New Roman" w:hAnsi="Times New Roman" w:cs="Times New Roman" w:eastAsia="Times New Roman"/>
          <w:lang w:val="en-US"/>
        </w:rPr>
        <w:t>Those thrust-to-weight ratios come from RockSim at the simulated pad mass, not from a separate hand check. The K400C result of 7.6 is the compliance case for the reference-mass rocket. A lighter fabricated airframe will climb higher on the same motor, and 3,816 ft leaves little room under 4,000 ft. RockSim will be rerun when the coupon masses are known, before the motor is frozen at the December Preliminary Design presentations. If the light airframe exceeds 4,000 ft, the first correction is ballast within the 10 percent cap. A motor change after that date is allowed only to increase the safety margin, and it costs points [9], [10].</w:t>
      </w:r>
    </w:p>
    <w:p>
      <w:pPr>
        <w:rPr>
          <w:rFonts w:ascii="Times New Roman" w:hAnsi="Times New Roman" w:cs="Times New Roman" w:eastAsia="Times New Roman"/>
          <w:lang w:val="en-US"/>
        </w:rPr>
      </w:pPr>
      <w:r>
        <w:rPr>
          <w:rFonts w:ascii="Times New Roman" w:hAnsi="Times New Roman" w:cs="Times New Roman" w:eastAsia="Times New Roman"/>
          <w:lang w:val="en-US"/>
        </w:rPr>
        <w:t>Motor ejection is the backup apogee event only. It is not the primary and it is not used for the main. The delay is selected from the simulated time to apogee. The single-use motors on the list are sold with adjustable delays, which is what makes that backup practical. The drogue has to sit in the booster for this backup to pull the right parachute.</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Challenge Fabrication</w:t>
      </w:r>
    </w:p>
    <w:p>
      <w:pPr>
        <w:rPr>
          <w:rFonts w:ascii="Times New Roman" w:hAnsi="Times New Roman" w:cs="Times New Roman" w:eastAsia="Times New Roman"/>
          <w:lang w:val="en-US"/>
        </w:rPr>
      </w:pPr>
      <w:r>
        <w:rPr>
          <w:rFonts w:ascii="Times New Roman" w:hAnsi="Times New Roman" w:cs="Times New Roman" w:eastAsia="Times New Roman"/>
          <w:lang w:val="en-US"/>
        </w:rPr>
        <w:t>The challenge is the airframe itself. The team fabricates every structural part except the motor-mount tube, tests each one against the load it sees, and is scored on how much lighter the finished airframe is than the reference Tomach and on how closely the dimensions match. A part that fails its test can be replaced with the commercial equivalent, and every such replacement costs points. The plan is to finish the test campaign early enough that a failed layup can be remade rather than swapped for G10 [9].</w:t>
      </w:r>
    </w:p>
    <w:p>
      <w:pPr>
        <w:rPr>
          <w:rFonts w:ascii="Times New Roman" w:hAnsi="Times New Roman" w:cs="Times New Roman" w:eastAsia="Times New Roman"/>
          <w:lang w:val="en-US"/>
        </w:rPr>
      </w:pPr>
      <w:r>
        <w:rPr>
          <w:rFonts w:ascii="Times New Roman" w:hAnsi="Times New Roman" w:cs="Times New Roman" w:eastAsia="Times New Roman"/>
          <w:lang w:val="en-US"/>
        </w:rPr>
        <w:t>The build sequence follows the milestone gates. By the Preliminary Design Review the team has infused flat plates and started the coupon matrix in Table 5.1.1. By the Critical Design Review the team has infused tubes and compared them with the kit tubes in Table 5.1.2, including a hoop test for ejection pressure. By the Flight Readiness Review the nose cone, fins, and bay are in assembly and the structural tests are done. Component tests for the altimeter, the tracker, and the ejection charges follow the matrices already in the test plan. A full-scale test flight in February or March is the intent. It is recommended rather than required, and it happens only at a NAR or TRA launch whose authorization covers the altitude.</w:t>
      </w:r>
    </w:p>
    <w:p>
      <w:pPr>
        <w:rPr>
          <w:rFonts w:ascii="Times New Roman" w:hAnsi="Times New Roman" w:cs="Times New Roman" w:eastAsia="Times New Roman"/>
          <w:lang w:val="en-US"/>
        </w:rPr>
      </w:pPr>
      <w:r>
        <w:rPr>
          <w:rFonts w:ascii="Times New Roman" w:hAnsi="Times New Roman" w:cs="Times New Roman" w:eastAsia="Times New Roman"/>
          <w:lang w:val="en-US"/>
        </w:rPr>
        <w:t>The requirements those parts have to satisfy are listed in Appendix A3. At this proposal only the requirement text had to be filled in. The verification method, the owner, and the status are filled as a first assignment so the work can be divided. RockSim is the verification method for the performance rows: apogee, stability, rail-exit velocity, thrust-to-weight, and Mach number. Inspection, test, or demonstration covers the hardware rows [9].</w:t>
      </w: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Technical Challenges and the Critical Path</w:t>
      </w:r>
    </w:p>
    <w:p>
      <w:pPr>
        <w:rPr>
          <w:rFonts w:ascii="Times New Roman" w:hAnsi="Times New Roman" w:cs="Times New Roman" w:eastAsia="Times New Roman"/>
          <w:lang w:val="en-US"/>
        </w:rPr>
      </w:pPr>
      <w:r>
        <w:rPr>
          <w:rFonts w:ascii="Times New Roman" w:hAnsi="Times New Roman" w:cs="Times New Roman" w:eastAsia="Times New Roman"/>
          <w:lang w:val="en-US"/>
        </w:rPr>
        <w:t>The critical path is the composite process, not the electronics. Flat plates have to exist before the Preliminary Design Review on November 30, 2026, tubes before the Critical Design Review on January 25, 2027, and a closed shape before the Flight Readiness Review on March 8, 2027. The vehicle has to be 95 percent flight-ready by April 10, 2027, two weeks before the April 24 launch. Cloth beyond the coupon supply is not bought in bulk until the layup is chosen at the end of the Preliminary Design phase, which is the procurement warning in the handbook. Figure 5.3.1 shows that chain in red [9].</w:t>
      </w:r>
    </w:p>
    <w:p>
      <w:pPr>
        <w:rPr>
          <w:rFonts w:ascii="Times New Roman" w:hAnsi="Times New Roman" w:cs="Times New Roman" w:eastAsia="Times New Roman"/>
          <w:lang w:val="en-US"/>
        </w:rPr>
      </w:pPr>
      <w:r>
        <w:rPr>
          <w:rFonts w:ascii="Times New Roman" w:hAnsi="Times New Roman" w:cs="Times New Roman" w:eastAsia="Times New Roman"/>
          <w:lang w:val="en-US"/>
        </w:rPr>
        <w:t>Five technical risks sit on that path. The airframe has to undercut 8 lb 10 oz and still match the G10 strength, which is why Equation 1 and Equation 2 are tied to the coupon campaign instead of to a catalog carbon sheet. A carbon avionics bay would fight the tracker, so the bay is fiberglass even if the booster is carbon. A light tube can split under the ejection charge, so the hoop test comes before any flight charge. The altitude window is only 500 ft wide. Table 4.1.1 already puts the kit-mass Tomach on the K550W at 4,872 ft, and only the K400C, at 3,816 ft, is inside the window. Cutting airframe mass raises that apogee further, with ballast limited to 10 percent. And the mentor’s Level 2 certification, including two successful dual-deploy flights in the K class, has to be finished before a K motor is flown and in time for the Preliminary Design Review. None of those five is solved by ordering more G10.</w:t>
      </w:r>
    </w:p>
    <w:p>
      <w:pPr>
        <w:rPr>
          <w:rFonts w:ascii="Times New Roman" w:hAnsi="Times New Roman" w:cs="Times New Roman" w:eastAsia="Times New Roman"/>
          <w:lang w:val="en-US"/>
        </w:rPr>
      </w:pPr>
    </w:p>
    <w:p w14:paraId="31653246" w14:textId="4B2CC4A9" w:rsidR="00E00439" w:rsidRDefault="005C01D1">
      <w:pPr>
        <w:pStyle w:val="Heading1"/>
        <w:numPr>
          <w:ilvl w:val="0"/>
          <w:numId w:val="2"/>
        </w:numPr>
        <w:rPr>
          <w:rFonts w:ascii="Times New Roman" w:hAnsi="Times New Roman" w:cs="Times New Roman"/>
        </w:rPr>
      </w:pPr>
      <w:bookmarkStart w:id="13" w:name="_Toc242908384"/>
      <w:r w:rsidRPr="0093525D">
        <w:rPr>
          <w:rFonts w:ascii="Times New Roman" w:hAnsi="Times New Roman" w:cs="Times New Roman"/>
        </w:rPr>
        <w:t>Project Plan</w:t>
      </w:r>
      <w:bookmarkEnd w:id="13"/>
    </w:p>
    <w:p w14:paraId="524318E5" w14:textId="646BA4BA" w:rsidR="00AA1F00" w:rsidRPr="00FB2548" w:rsidRDefault="00AA1F00" w:rsidP="00FB2548">
      <w:pPr>
        <w:pStyle w:val="Heading2"/>
        <w:numPr>
          <w:ilvl w:val="1"/>
          <w:numId w:val="2"/>
        </w:numPr>
        <w:spacing w:line="360" w:lineRule="auto"/>
        <w:rPr>
          <w:rFonts w:ascii="Times New Roman" w:hAnsi="Times New Roman" w:cs="Times New Roman"/>
        </w:rPr>
      </w:pPr>
      <w:bookmarkStart w:id="14" w:name="_Toc242908385"/>
      <w:r w:rsidRPr="00FB2548">
        <w:rPr>
          <w:rFonts w:ascii="Times New Roman" w:hAnsi="Times New Roman" w:cs="Times New Roman"/>
        </w:rPr>
        <w:t>Test Plan</w:t>
      </w:r>
      <w:bookmarkEnd w:id="14"/>
    </w:p>
    <w:p w14:paraId="2690CBBC" w14:textId="10BEBDD3" w:rsidR="00C11A3F" w:rsidRPr="00C11A3F" w:rsidRDefault="00C11A3F" w:rsidP="00C11A3F">
      <w:pPr>
        <w:pStyle w:val="NormalWeb"/>
        <w:spacing w:before="0" w:beforeAutospacing="0" w:after="160" w:afterAutospacing="0"/>
      </w:pPr>
      <w:r w:rsidRPr="00C11A3F">
        <w:rPr>
          <w:color w:val="000000"/>
        </w:rPr>
        <w:t xml:space="preserve">Each subsystem (airframe, avionics, and recovery) will be thoroughly tested under each expected loading type and possible scenario to guarantee that our rocket succeeds and meets all requirements laid out in the handbook. This will include not only laboratory testing using machines and equipment, but also one or two </w:t>
      </w:r>
      <w:r w:rsidR="00374A38" w:rsidRPr="00C11A3F">
        <w:rPr>
          <w:color w:val="000000"/>
        </w:rPr>
        <w:t>full-scale</w:t>
      </w:r>
      <w:r w:rsidRPr="00C11A3F">
        <w:rPr>
          <w:color w:val="000000"/>
        </w:rPr>
        <w:t xml:space="preserve"> test launches to validate and verify our testing results.</w:t>
      </w:r>
    </w:p>
    <w:p w14:paraId="1BE4BE65" w14:textId="77777777" w:rsidR="00C11A3F" w:rsidRPr="00C11A3F" w:rsidRDefault="00C11A3F" w:rsidP="00C11A3F">
      <w:pPr>
        <w:pStyle w:val="NormalWeb"/>
        <w:spacing w:before="0" w:beforeAutospacing="0" w:after="160" w:afterAutospacing="0"/>
      </w:pPr>
      <w:r w:rsidRPr="00C11A3F">
        <w:rPr>
          <w:color w:val="000000"/>
        </w:rPr>
        <w:t xml:space="preserve">To create a baseline for </w:t>
      </w:r>
      <w:proofErr w:type="gramStart"/>
      <w:r w:rsidRPr="00C11A3F">
        <w:rPr>
          <w:color w:val="000000"/>
        </w:rPr>
        <w:t>all of</w:t>
      </w:r>
      <w:proofErr w:type="gramEnd"/>
      <w:r w:rsidRPr="00C11A3F">
        <w:rPr>
          <w:color w:val="000000"/>
        </w:rPr>
        <w:t xml:space="preserve"> our structural testing, a 4” Fiberglass </w:t>
      </w:r>
      <w:proofErr w:type="spellStart"/>
      <w:r w:rsidRPr="00C11A3F">
        <w:rPr>
          <w:color w:val="000000"/>
        </w:rPr>
        <w:t>Tomach</w:t>
      </w:r>
      <w:proofErr w:type="spellEnd"/>
      <w:r w:rsidRPr="00C11A3F">
        <w:rPr>
          <w:color w:val="000000"/>
        </w:rPr>
        <w:t xml:space="preserve"> kit has already been ordered to test each component sent with the original kit. From this, we can measure the exact mass of each component and their strength under each loading type (tensile, compressive, shear, and hoop). Additionally, we can take precise measurements of each dimension on the rocket to build a CAD model used for avionics bay design, ANSYS FEA simulations, and ensure the fabricated components will assemble correctly.</w:t>
      </w:r>
    </w:p>
    <w:p w14:paraId="12F026B3" w14:textId="77777777" w:rsidR="007063C8" w:rsidRDefault="007063C8" w:rsidP="00DC7F2B">
      <w:pPr>
        <w:rPr>
          <w:rFonts w:ascii="Times New Roman" w:hAnsi="Times New Roman" w:cs="Times New Roman"/>
          <w:noProof/>
        </w:rPr>
      </w:pPr>
    </w:p>
    <w:p w14:paraId="7DF419EF" w14:textId="56ACB76F" w:rsidR="007063C8" w:rsidRDefault="007063C8" w:rsidP="00DC7F2B">
      <w:pPr>
        <w:rPr>
          <w:rFonts w:ascii="Times New Roman" w:hAnsi="Times New Roman" w:cs="Times New Roman"/>
          <w:b/>
          <w:bCs/>
          <w:noProof/>
        </w:rPr>
      </w:pPr>
      <w:r>
        <w:rPr>
          <w:rFonts w:ascii="Times New Roman" w:hAnsi="Times New Roman" w:cs="Times New Roman"/>
          <w:b/>
          <w:bCs/>
          <w:noProof/>
        </w:rPr>
        <w:t xml:space="preserve">Testing </w:t>
      </w:r>
      <w:r w:rsidRPr="007063C8">
        <w:rPr>
          <w:rFonts w:ascii="Times New Roman" w:hAnsi="Times New Roman" w:cs="Times New Roman"/>
          <w:b/>
          <w:bCs/>
          <w:noProof/>
        </w:rPr>
        <w:t>Standards</w:t>
      </w:r>
    </w:p>
    <w:p w14:paraId="709CC445" w14:textId="151E31D5" w:rsidR="007063C8" w:rsidRDefault="000E7B07" w:rsidP="00DC7F2B">
      <w:pPr>
        <w:rPr>
          <w:rFonts w:ascii="Times New Roman" w:hAnsi="Times New Roman" w:cs="Times New Roman"/>
          <w:noProof/>
        </w:rPr>
      </w:pPr>
      <w:r>
        <w:rPr>
          <w:rFonts w:ascii="Times New Roman" w:hAnsi="Times New Roman" w:cs="Times New Roman"/>
          <w:noProof/>
        </w:rPr>
        <w:t xml:space="preserve">To generate comparable and reliable testing data we will follow material testing and terminology standards used in industry. This will guarantee that </w:t>
      </w:r>
      <w:r w:rsidR="00C0427A">
        <w:rPr>
          <w:rFonts w:ascii="Times New Roman" w:hAnsi="Times New Roman" w:cs="Times New Roman"/>
          <w:noProof/>
        </w:rPr>
        <w:t>our</w:t>
      </w:r>
      <w:r>
        <w:rPr>
          <w:rFonts w:ascii="Times New Roman" w:hAnsi="Times New Roman" w:cs="Times New Roman"/>
          <w:noProof/>
        </w:rPr>
        <w:t xml:space="preserve"> tests are robust and applicable to </w:t>
      </w:r>
      <w:r w:rsidR="005808C1">
        <w:rPr>
          <w:rFonts w:ascii="Times New Roman" w:hAnsi="Times New Roman" w:cs="Times New Roman"/>
          <w:noProof/>
        </w:rPr>
        <w:t>real life scenarios. The following standards have been identified for use throughout our tests</w:t>
      </w:r>
      <w:r w:rsidR="00D4180C">
        <w:rPr>
          <w:rFonts w:ascii="Times New Roman" w:hAnsi="Times New Roman" w:cs="Times New Roman"/>
          <w:noProof/>
        </w:rPr>
        <w:t xml:space="preserve"> [</w:t>
      </w:r>
      <w:r w:rsidR="00A84421">
        <w:rPr>
          <w:rFonts w:ascii="Times New Roman" w:hAnsi="Times New Roman" w:cs="Times New Roman"/>
          <w:noProof/>
        </w:rPr>
        <w:t>7</w:t>
      </w:r>
      <w:r w:rsidR="00D4180C">
        <w:rPr>
          <w:rFonts w:ascii="Times New Roman" w:hAnsi="Times New Roman" w:cs="Times New Roman"/>
          <w:noProof/>
        </w:rPr>
        <w:t>]</w:t>
      </w:r>
      <w:r w:rsidR="005808C1">
        <w:rPr>
          <w:rFonts w:ascii="Times New Roman" w:hAnsi="Times New Roman" w:cs="Times New Roman"/>
          <w:noProof/>
        </w:rPr>
        <w:t>:</w:t>
      </w:r>
    </w:p>
    <w:p w14:paraId="7988D733" w14:textId="62E18093" w:rsidR="005808C1" w:rsidRDefault="005808C1" w:rsidP="00DC7F2B">
      <w:pPr>
        <w:rPr>
          <w:rFonts w:ascii="Times New Roman" w:hAnsi="Times New Roman" w:cs="Times New Roman"/>
          <w:noProof/>
        </w:rPr>
      </w:pPr>
      <w:r w:rsidRPr="00C5690A">
        <w:rPr>
          <w:rFonts w:ascii="Times New Roman" w:hAnsi="Times New Roman" w:cs="Times New Roman"/>
          <w:b/>
          <w:bCs/>
          <w:noProof/>
        </w:rPr>
        <w:t>ASTM D3878</w:t>
      </w:r>
      <w:r>
        <w:rPr>
          <w:rFonts w:ascii="Times New Roman" w:hAnsi="Times New Roman" w:cs="Times New Roman"/>
          <w:noProof/>
        </w:rPr>
        <w:t xml:space="preserve"> </w:t>
      </w:r>
      <w:r w:rsidR="00380E98">
        <w:rPr>
          <w:rFonts w:ascii="Times New Roman" w:hAnsi="Times New Roman" w:cs="Times New Roman"/>
          <w:noProof/>
        </w:rPr>
        <w:t>–</w:t>
      </w:r>
      <w:r>
        <w:rPr>
          <w:rFonts w:ascii="Times New Roman" w:hAnsi="Times New Roman" w:cs="Times New Roman"/>
          <w:noProof/>
        </w:rPr>
        <w:t xml:space="preserve"> </w:t>
      </w:r>
      <w:r w:rsidR="00380E98">
        <w:rPr>
          <w:rFonts w:ascii="Times New Roman" w:hAnsi="Times New Roman" w:cs="Times New Roman"/>
          <w:noProof/>
        </w:rPr>
        <w:t>Standard Terminology for Composite Materials</w:t>
      </w:r>
    </w:p>
    <w:p w14:paraId="46FC87EC" w14:textId="02A19BB1" w:rsidR="00380E98" w:rsidRDefault="00380E98" w:rsidP="00DC7F2B">
      <w:pPr>
        <w:rPr>
          <w:rFonts w:ascii="Times New Roman" w:hAnsi="Times New Roman" w:cs="Times New Roman"/>
          <w:noProof/>
        </w:rPr>
      </w:pPr>
      <w:r w:rsidRPr="00C5690A">
        <w:rPr>
          <w:rFonts w:ascii="Times New Roman" w:hAnsi="Times New Roman" w:cs="Times New Roman"/>
          <w:b/>
          <w:bCs/>
          <w:noProof/>
        </w:rPr>
        <w:t xml:space="preserve">ASTM </w:t>
      </w:r>
      <w:r w:rsidR="00D4180C" w:rsidRPr="00C5690A">
        <w:rPr>
          <w:rFonts w:ascii="Times New Roman" w:hAnsi="Times New Roman" w:cs="Times New Roman"/>
          <w:b/>
          <w:bCs/>
          <w:noProof/>
        </w:rPr>
        <w:t>D3039</w:t>
      </w:r>
      <w:r w:rsidR="00D4180C">
        <w:rPr>
          <w:rFonts w:ascii="Times New Roman" w:hAnsi="Times New Roman" w:cs="Times New Roman"/>
          <w:noProof/>
        </w:rPr>
        <w:t xml:space="preserve"> – </w:t>
      </w:r>
      <w:r w:rsidR="00D4180C" w:rsidRPr="00D4180C">
        <w:rPr>
          <w:rFonts w:ascii="Times New Roman" w:hAnsi="Times New Roman" w:cs="Times New Roman"/>
          <w:noProof/>
        </w:rPr>
        <w:t>Standard Test Method for Tensile Properties of Polymer Matrix Composite Materials</w:t>
      </w:r>
    </w:p>
    <w:p w14:paraId="27C81C1A" w14:textId="738B07E9" w:rsidR="00D4180C" w:rsidRDefault="00274700" w:rsidP="00DC7F2B">
      <w:pPr>
        <w:rPr>
          <w:rFonts w:ascii="Times New Roman" w:hAnsi="Times New Roman" w:cs="Times New Roman"/>
          <w:noProof/>
        </w:rPr>
      </w:pPr>
      <w:r w:rsidRPr="00C5690A">
        <w:rPr>
          <w:rFonts w:ascii="Times New Roman" w:hAnsi="Times New Roman" w:cs="Times New Roman"/>
          <w:b/>
          <w:bCs/>
          <w:noProof/>
        </w:rPr>
        <w:t>ASTM D695</w:t>
      </w:r>
      <w:r w:rsidR="00597453">
        <w:rPr>
          <w:rFonts w:ascii="Times New Roman" w:hAnsi="Times New Roman" w:cs="Times New Roman"/>
          <w:noProof/>
        </w:rPr>
        <w:t xml:space="preserve"> – </w:t>
      </w:r>
      <w:r w:rsidR="00597453" w:rsidRPr="00597453">
        <w:rPr>
          <w:rFonts w:ascii="Times New Roman" w:hAnsi="Times New Roman" w:cs="Times New Roman"/>
          <w:noProof/>
        </w:rPr>
        <w:t>Standard Test Method for Compressive Properties of Rigid Plastics</w:t>
      </w:r>
    </w:p>
    <w:p w14:paraId="13517231" w14:textId="0A671220" w:rsidR="00597453" w:rsidRDefault="00597453" w:rsidP="00DC7F2B">
      <w:pPr>
        <w:rPr>
          <w:rFonts w:ascii="Times New Roman" w:hAnsi="Times New Roman" w:cs="Times New Roman"/>
          <w:noProof/>
        </w:rPr>
      </w:pPr>
      <w:r w:rsidRPr="00C5690A">
        <w:rPr>
          <w:rFonts w:ascii="Times New Roman" w:hAnsi="Times New Roman" w:cs="Times New Roman"/>
          <w:b/>
          <w:bCs/>
          <w:noProof/>
        </w:rPr>
        <w:t xml:space="preserve">ASTM </w:t>
      </w:r>
      <w:r w:rsidR="00B5528C" w:rsidRPr="00C5690A">
        <w:rPr>
          <w:rFonts w:ascii="Times New Roman" w:hAnsi="Times New Roman" w:cs="Times New Roman"/>
          <w:b/>
          <w:bCs/>
          <w:noProof/>
        </w:rPr>
        <w:t>D3410</w:t>
      </w:r>
      <w:r w:rsidR="00B5528C">
        <w:rPr>
          <w:rFonts w:ascii="Times New Roman" w:hAnsi="Times New Roman" w:cs="Times New Roman"/>
          <w:noProof/>
        </w:rPr>
        <w:t xml:space="preserve"> – </w:t>
      </w:r>
      <w:r w:rsidR="00B5528C" w:rsidRPr="00B5528C">
        <w:rPr>
          <w:rFonts w:ascii="Times New Roman" w:hAnsi="Times New Roman" w:cs="Times New Roman"/>
          <w:noProof/>
        </w:rPr>
        <w:t>Standard Test Method for Compressive Properties of Polymer Matrix Composite Materials with Unsupported Gage Section by Shear Loading</w:t>
      </w:r>
    </w:p>
    <w:p w14:paraId="099A3774" w14:textId="7C722B6F" w:rsidR="00B5528C" w:rsidRDefault="00472E40" w:rsidP="00DC7F2B">
      <w:pPr>
        <w:rPr>
          <w:rFonts w:ascii="Times New Roman" w:hAnsi="Times New Roman" w:cs="Times New Roman"/>
          <w:noProof/>
        </w:rPr>
      </w:pPr>
      <w:r w:rsidRPr="00C5690A">
        <w:rPr>
          <w:rFonts w:ascii="Times New Roman" w:hAnsi="Times New Roman" w:cs="Times New Roman"/>
          <w:b/>
          <w:bCs/>
          <w:noProof/>
        </w:rPr>
        <w:t>ASTM D7136</w:t>
      </w:r>
      <w:r>
        <w:rPr>
          <w:rFonts w:ascii="Times New Roman" w:hAnsi="Times New Roman" w:cs="Times New Roman"/>
          <w:noProof/>
        </w:rPr>
        <w:t xml:space="preserve">– </w:t>
      </w:r>
      <w:r w:rsidR="00C5690A" w:rsidRPr="00C5690A">
        <w:rPr>
          <w:rFonts w:ascii="Times New Roman" w:hAnsi="Times New Roman" w:cs="Times New Roman"/>
          <w:noProof/>
        </w:rPr>
        <w:t>Standard Test Method for Measuring the Damage Resistance of a Fiber-Reinforced Polymer Matrix Composite to a Drop-Weight Impact Event</w:t>
      </w:r>
    </w:p>
    <w:p w14:paraId="6CC1677A" w14:textId="1727482D" w:rsidR="00850438" w:rsidRDefault="00850438" w:rsidP="00DC7F2B">
      <w:pPr>
        <w:rPr>
          <w:rFonts w:ascii="Times New Roman" w:hAnsi="Times New Roman" w:cs="Times New Roman"/>
          <w:noProof/>
        </w:rPr>
      </w:pPr>
      <w:r w:rsidRPr="00C0427A">
        <w:rPr>
          <w:rFonts w:ascii="Times New Roman" w:hAnsi="Times New Roman" w:cs="Times New Roman"/>
          <w:b/>
          <w:bCs/>
          <w:noProof/>
        </w:rPr>
        <w:t>ASTM D7264</w:t>
      </w:r>
      <w:r>
        <w:rPr>
          <w:rFonts w:ascii="Times New Roman" w:hAnsi="Times New Roman" w:cs="Times New Roman"/>
          <w:noProof/>
        </w:rPr>
        <w:t xml:space="preserve"> – </w:t>
      </w:r>
      <w:r w:rsidR="00C0427A" w:rsidRPr="00C0427A">
        <w:rPr>
          <w:rFonts w:ascii="Times New Roman" w:hAnsi="Times New Roman" w:cs="Times New Roman"/>
          <w:noProof/>
        </w:rPr>
        <w:t>Standard Test Method for Flexural Properties of Polymer Matrix Composite Materials</w:t>
      </w:r>
    </w:p>
    <w:p w14:paraId="1622E778" w14:textId="22436301" w:rsidR="000B5860" w:rsidRDefault="00504200" w:rsidP="00DC7F2B">
      <w:pPr>
        <w:rPr>
          <w:rFonts w:ascii="Times New Roman" w:hAnsi="Times New Roman" w:cs="Times New Roman"/>
          <w:noProof/>
        </w:rPr>
      </w:pPr>
      <w:r>
        <w:rPr>
          <w:rFonts w:ascii="Times New Roman" w:hAnsi="Times New Roman" w:cs="Times New Roman"/>
          <w:noProof/>
        </w:rPr>
        <w:t>Use of these standards will be determined by the testing equipment that we are able to use and our ablity to manufacture testing fixt</w:t>
      </w:r>
      <w:r w:rsidR="000B5860">
        <w:rPr>
          <w:rFonts w:ascii="Times New Roman" w:hAnsi="Times New Roman" w:cs="Times New Roman"/>
          <w:noProof/>
        </w:rPr>
        <w:t xml:space="preserve">ures. If the testing equipment that we </w:t>
      </w:r>
      <w:r w:rsidR="00F3368E">
        <w:rPr>
          <w:rFonts w:ascii="Times New Roman" w:hAnsi="Times New Roman" w:cs="Times New Roman"/>
          <w:noProof/>
        </w:rPr>
        <w:t xml:space="preserve">need is </w:t>
      </w:r>
      <w:r w:rsidR="000B5860">
        <w:rPr>
          <w:rFonts w:ascii="Times New Roman" w:hAnsi="Times New Roman" w:cs="Times New Roman"/>
          <w:noProof/>
        </w:rPr>
        <w:t xml:space="preserve">not available or accessable by our team, we will design and build our own </w:t>
      </w:r>
      <w:r w:rsidR="003C0CCE">
        <w:rPr>
          <w:rFonts w:ascii="Times New Roman" w:hAnsi="Times New Roman" w:cs="Times New Roman"/>
          <w:noProof/>
        </w:rPr>
        <w:t xml:space="preserve">using aluminum extrusions, load cells, strain gauges, lead screws, </w:t>
      </w:r>
      <w:r w:rsidR="003234E2">
        <w:rPr>
          <w:rFonts w:ascii="Times New Roman" w:hAnsi="Times New Roman" w:cs="Times New Roman"/>
          <w:noProof/>
        </w:rPr>
        <w:t xml:space="preserve">etc. </w:t>
      </w:r>
    </w:p>
    <w:p w14:paraId="7615B03D" w14:textId="77777777" w:rsidR="000B5860" w:rsidRPr="000E7B07" w:rsidRDefault="000B5860" w:rsidP="00DC7F2B">
      <w:pPr>
        <w:rPr>
          <w:rFonts w:ascii="Times New Roman" w:hAnsi="Times New Roman" w:cs="Times New Roman"/>
          <w:noProof/>
        </w:rPr>
      </w:pPr>
    </w:p>
    <w:p w14:paraId="56D2359A" w14:textId="5CA64733" w:rsidR="009F04AE" w:rsidRPr="00153A6F" w:rsidRDefault="00A50378" w:rsidP="00A50378">
      <w:pPr>
        <w:rPr>
          <w:rFonts w:ascii="Times New Roman" w:hAnsi="Times New Roman" w:cs="Times New Roman"/>
          <w:b/>
          <w:bCs/>
        </w:rPr>
      </w:pPr>
      <w:r w:rsidRPr="00153A6F">
        <w:rPr>
          <w:rFonts w:ascii="Times New Roman" w:hAnsi="Times New Roman" w:cs="Times New Roman"/>
          <w:b/>
          <w:bCs/>
        </w:rPr>
        <w:t>Structural Testing</w:t>
      </w:r>
    </w:p>
    <w:p w14:paraId="78FBFFA1" w14:textId="08114626" w:rsidR="00D21723" w:rsidRDefault="00D21723" w:rsidP="00A50378">
      <w:pPr>
        <w:rPr>
          <w:rFonts w:ascii="Times New Roman" w:hAnsi="Times New Roman" w:cs="Times New Roman"/>
        </w:rPr>
      </w:pPr>
      <w:r>
        <w:rPr>
          <w:rFonts w:ascii="Times New Roman" w:hAnsi="Times New Roman" w:cs="Times New Roman"/>
        </w:rPr>
        <w:t xml:space="preserve">The first step in structural testing is </w:t>
      </w:r>
      <w:r w:rsidR="006C1AA5">
        <w:rPr>
          <w:rFonts w:ascii="Times New Roman" w:hAnsi="Times New Roman" w:cs="Times New Roman"/>
        </w:rPr>
        <w:t>manufacturing</w:t>
      </w:r>
      <w:r>
        <w:rPr>
          <w:rFonts w:ascii="Times New Roman" w:hAnsi="Times New Roman" w:cs="Times New Roman"/>
        </w:rPr>
        <w:t xml:space="preserve"> individual coupons</w:t>
      </w:r>
      <w:r w:rsidR="00F3368E">
        <w:rPr>
          <w:rFonts w:ascii="Times New Roman" w:hAnsi="Times New Roman" w:cs="Times New Roman"/>
        </w:rPr>
        <w:t xml:space="preserve"> </w:t>
      </w:r>
      <w:r w:rsidR="006C1AA5">
        <w:rPr>
          <w:rFonts w:ascii="Times New Roman" w:hAnsi="Times New Roman" w:cs="Times New Roman"/>
        </w:rPr>
        <w:t xml:space="preserve">out of each material </w:t>
      </w:r>
      <w:r w:rsidR="00F3368E">
        <w:rPr>
          <w:rFonts w:ascii="Times New Roman" w:hAnsi="Times New Roman" w:cs="Times New Roman"/>
        </w:rPr>
        <w:t xml:space="preserve">that </w:t>
      </w:r>
      <w:r w:rsidR="006C1AA5">
        <w:rPr>
          <w:rFonts w:ascii="Times New Roman" w:hAnsi="Times New Roman" w:cs="Times New Roman"/>
        </w:rPr>
        <w:t xml:space="preserve">we want to test, which </w:t>
      </w:r>
      <w:r w:rsidR="00F3368E">
        <w:rPr>
          <w:rFonts w:ascii="Times New Roman" w:hAnsi="Times New Roman" w:cs="Times New Roman"/>
        </w:rPr>
        <w:t xml:space="preserve">are </w:t>
      </w:r>
      <w:r w:rsidR="006C1AA5">
        <w:rPr>
          <w:rFonts w:ascii="Times New Roman" w:hAnsi="Times New Roman" w:cs="Times New Roman"/>
        </w:rPr>
        <w:t xml:space="preserve">dimensioned using the standards displayed above. </w:t>
      </w:r>
    </w:p>
    <w:p w14:paraId="176E4A66" w14:textId="283227F0" w:rsidR="00D6263D" w:rsidRDefault="00D6263D" w:rsidP="00D6263D">
      <w:pPr>
        <w:jc w:val="center"/>
        <w:rPr>
          <w:rFonts w:ascii="Times New Roman" w:hAnsi="Times New Roman" w:cs="Times New Roman"/>
        </w:rPr>
      </w:pPr>
      <w:r>
        <w:rPr>
          <w:rFonts w:ascii="Times New Roman" w:hAnsi="Times New Roman" w:cs="Times New Roman"/>
          <w:noProof/>
        </w:rPr>
        <w:drawing>
          <wp:inline distT="0" distB="0" distL="0" distR="0" wp14:anchorId="2732DC42" wp14:editId="51400FE1">
            <wp:extent cx="4769095" cy="2495678"/>
            <wp:effectExtent l="19050" t="19050" r="12700" b="19050"/>
            <wp:docPr id="1355372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72395" name="Picture 1355372395"/>
                    <pic:cNvPicPr/>
                  </pic:nvPicPr>
                  <pic:blipFill>
                    <a:blip r:embed="rId24">
                      <a:extLst>
                        <a:ext uri="{28A0092B-C50C-407E-A947-70E740481C1C}">
                          <a14:useLocalDpi xmlns:a14="http://schemas.microsoft.com/office/drawing/2010/main" val="0"/>
                        </a:ext>
                      </a:extLst>
                    </a:blip>
                    <a:stretch>
                      <a:fillRect/>
                    </a:stretch>
                  </pic:blipFill>
                  <pic:spPr>
                    <a:xfrm>
                      <a:off x="0" y="0"/>
                      <a:ext cx="4769095" cy="2495678"/>
                    </a:xfrm>
                    <a:prstGeom prst="rect">
                      <a:avLst/>
                    </a:prstGeom>
                    <a:ln>
                      <a:solidFill>
                        <a:schemeClr val="tx1"/>
                      </a:solidFill>
                    </a:ln>
                  </pic:spPr>
                </pic:pic>
              </a:graphicData>
            </a:graphic>
          </wp:inline>
        </w:drawing>
      </w:r>
    </w:p>
    <w:p w14:paraId="4DFC4C64" w14:textId="06A6D59A" w:rsidR="00AE37EC" w:rsidRDefault="00D6263D" w:rsidP="00A84421">
      <w:pPr>
        <w:jc w:val="center"/>
        <w:rPr>
          <w:rFonts w:ascii="Times New Roman" w:hAnsi="Times New Roman" w:cs="Times New Roman"/>
        </w:rPr>
      </w:pPr>
      <w:r w:rsidRPr="00A84421">
        <w:rPr>
          <w:rFonts w:ascii="Times New Roman" w:hAnsi="Times New Roman" w:cs="Times New Roman"/>
          <w:b/>
          <w:bCs/>
        </w:rPr>
        <w:t>Figure 5.1.1</w:t>
      </w:r>
      <w:r>
        <w:rPr>
          <w:rFonts w:ascii="Times New Roman" w:hAnsi="Times New Roman" w:cs="Times New Roman"/>
        </w:rPr>
        <w:t xml:space="preserve"> ASTM D3039 tensile testing coupon </w:t>
      </w:r>
      <w:r w:rsidR="00A84421">
        <w:rPr>
          <w:rFonts w:ascii="Times New Roman" w:hAnsi="Times New Roman" w:cs="Times New Roman"/>
        </w:rPr>
        <w:t>dimensions [8]</w:t>
      </w:r>
    </w:p>
    <w:p w14:paraId="44CA0BBD" w14:textId="4FC1C889" w:rsidR="00D21723" w:rsidRDefault="003E5D06" w:rsidP="00A50378">
      <w:pPr>
        <w:rPr>
          <w:rFonts w:ascii="Times New Roman" w:hAnsi="Times New Roman" w:cs="Times New Roman"/>
          <w:lang w:val="en-US"/>
        </w:rPr>
      </w:pPr>
      <w:r w:rsidRPr="77C64F71">
        <w:rPr>
          <w:rFonts w:ascii="Times New Roman" w:hAnsi="Times New Roman" w:cs="Times New Roman"/>
          <w:lang w:val="en-US"/>
        </w:rPr>
        <w:t xml:space="preserve">We will aim to test at least three coupons per material. </w:t>
      </w:r>
      <w:r w:rsidR="00CC19A1" w:rsidRPr="77C64F71">
        <w:rPr>
          <w:rFonts w:ascii="Times New Roman" w:hAnsi="Times New Roman" w:cs="Times New Roman"/>
          <w:lang w:val="en-US"/>
        </w:rPr>
        <w:t xml:space="preserve">A test plan for this section of material testing is shown in Table 5.1.1, as well as </w:t>
      </w:r>
      <w:r w:rsidR="003E001A" w:rsidRPr="77C64F71">
        <w:rPr>
          <w:rFonts w:ascii="Times New Roman" w:hAnsi="Times New Roman" w:cs="Times New Roman"/>
          <w:lang w:val="en-US"/>
        </w:rPr>
        <w:t>our testing plan spreadsheet.</w:t>
      </w:r>
    </w:p>
    <w:p w14:paraId="7A7B546A" w14:textId="77777777" w:rsidR="009F5452" w:rsidRPr="009F5452" w:rsidRDefault="009F5452" w:rsidP="00A50378">
      <w:pPr>
        <w:rPr>
          <w:rFonts w:ascii="Times New Roman" w:hAnsi="Times New Roman" w:cs="Times New Roman"/>
          <w:sz w:val="4"/>
          <w:szCs w:val="4"/>
        </w:rPr>
      </w:pPr>
    </w:p>
    <w:p w14:paraId="444B7CDE" w14:textId="1E2A5E18" w:rsidR="00123DD3" w:rsidRDefault="00123DD3" w:rsidP="009F5452">
      <w:pPr>
        <w:spacing w:line="240" w:lineRule="auto"/>
        <w:jc w:val="center"/>
        <w:rPr>
          <w:rFonts w:ascii="Times New Roman" w:hAnsi="Times New Roman" w:cs="Times New Roman"/>
        </w:rPr>
      </w:pPr>
      <w:r w:rsidRPr="009F5452">
        <w:rPr>
          <w:rFonts w:ascii="Times New Roman" w:hAnsi="Times New Roman" w:cs="Times New Roman"/>
          <w:b/>
          <w:bCs/>
        </w:rPr>
        <w:t>Table 5.1.1</w:t>
      </w:r>
      <w:r>
        <w:rPr>
          <w:rFonts w:ascii="Times New Roman" w:hAnsi="Times New Roman" w:cs="Times New Roman"/>
        </w:rPr>
        <w:t xml:space="preserve"> Material </w:t>
      </w:r>
      <w:r w:rsidR="009F5452">
        <w:rPr>
          <w:rFonts w:ascii="Times New Roman" w:hAnsi="Times New Roman" w:cs="Times New Roman"/>
        </w:rPr>
        <w:t>Coupon Testing matrix</w:t>
      </w:r>
    </w:p>
    <w:tbl>
      <w:tblPr>
        <w:tblStyle w:val="TableGrid"/>
        <w:tblW w:w="10800" w:type="dxa"/>
        <w:tblInd w:w="-725" w:type="dxa"/>
        <w:tblLook w:val="04A0" w:firstRow="1" w:lastRow="0" w:firstColumn="1" w:lastColumn="0" w:noHBand="0" w:noVBand="1"/>
      </w:tblPr>
      <w:tblGrid>
        <w:gridCol w:w="2340"/>
        <w:gridCol w:w="2070"/>
        <w:gridCol w:w="1710"/>
        <w:gridCol w:w="1800"/>
        <w:gridCol w:w="1800"/>
        <w:gridCol w:w="1080"/>
      </w:tblGrid>
      <w:tr w:rsidR="00AB14CE" w14:paraId="423C0953" w14:textId="1A22FD6F" w:rsidTr="007831F7">
        <w:tc>
          <w:tcPr>
            <w:tcW w:w="2340" w:type="dxa"/>
            <w:shd w:val="clear" w:color="auto" w:fill="D0CECE" w:themeFill="background2" w:themeFillShade="E6"/>
            <w:vAlign w:val="center"/>
          </w:tcPr>
          <w:p w14:paraId="1973CC7A" w14:textId="3B05325A" w:rsidR="00AB14CE" w:rsidRDefault="00AB14CE" w:rsidP="00164FCA">
            <w:pPr>
              <w:jc w:val="center"/>
              <w:rPr>
                <w:rFonts w:ascii="Times New Roman" w:hAnsi="Times New Roman" w:cs="Times New Roman"/>
              </w:rPr>
            </w:pPr>
            <w:r>
              <w:rPr>
                <w:rFonts w:ascii="Times New Roman" w:eastAsia="Arial" w:hAnsi="Times New Roman" w:cs="Times New Roman"/>
                <w:szCs w:val="24"/>
                <w:lang w:val="en"/>
              </w:rPr>
              <w:t>Material</w:t>
            </w:r>
          </w:p>
        </w:tc>
        <w:tc>
          <w:tcPr>
            <w:tcW w:w="2070" w:type="dxa"/>
            <w:shd w:val="clear" w:color="auto" w:fill="D0CECE" w:themeFill="background2" w:themeFillShade="E6"/>
            <w:vAlign w:val="center"/>
          </w:tcPr>
          <w:p w14:paraId="0A781B79" w14:textId="0527ED75" w:rsidR="00AB14CE" w:rsidRDefault="00AB14CE" w:rsidP="00164FCA">
            <w:pPr>
              <w:jc w:val="center"/>
              <w:rPr>
                <w:rFonts w:ascii="Times New Roman" w:hAnsi="Times New Roman" w:cs="Times New Roman"/>
              </w:rPr>
            </w:pPr>
            <w:r>
              <w:rPr>
                <w:rFonts w:ascii="Times New Roman" w:hAnsi="Times New Roman" w:cs="Times New Roman"/>
              </w:rPr>
              <w:t>Layup Orientation</w:t>
            </w:r>
          </w:p>
        </w:tc>
        <w:tc>
          <w:tcPr>
            <w:tcW w:w="1710" w:type="dxa"/>
            <w:shd w:val="clear" w:color="auto" w:fill="D0CECE" w:themeFill="background2" w:themeFillShade="E6"/>
            <w:vAlign w:val="center"/>
          </w:tcPr>
          <w:p w14:paraId="3CC29872" w14:textId="31ACEBBE" w:rsidR="00AB14CE" w:rsidRDefault="00AB14CE" w:rsidP="00164FCA">
            <w:pPr>
              <w:jc w:val="center"/>
              <w:rPr>
                <w:rFonts w:ascii="Times New Roman" w:hAnsi="Times New Roman" w:cs="Times New Roman"/>
              </w:rPr>
            </w:pPr>
            <w:r>
              <w:rPr>
                <w:rFonts w:ascii="Times New Roman" w:hAnsi="Times New Roman" w:cs="Times New Roman"/>
              </w:rPr>
              <w:t>Tensile Strength [MPa]</w:t>
            </w:r>
          </w:p>
        </w:tc>
        <w:tc>
          <w:tcPr>
            <w:tcW w:w="1800" w:type="dxa"/>
            <w:shd w:val="clear" w:color="auto" w:fill="D0CECE" w:themeFill="background2" w:themeFillShade="E6"/>
            <w:vAlign w:val="center"/>
          </w:tcPr>
          <w:p w14:paraId="105F1CB1" w14:textId="3BED0193" w:rsidR="00AB14CE" w:rsidRDefault="00AB14CE" w:rsidP="00164FCA">
            <w:pPr>
              <w:jc w:val="center"/>
              <w:rPr>
                <w:rFonts w:ascii="Times New Roman" w:hAnsi="Times New Roman" w:cs="Times New Roman"/>
              </w:rPr>
            </w:pPr>
            <w:r>
              <w:rPr>
                <w:rFonts w:ascii="Times New Roman" w:hAnsi="Times New Roman" w:cs="Times New Roman"/>
              </w:rPr>
              <w:t>Compressive Strength [MPa]</w:t>
            </w:r>
          </w:p>
        </w:tc>
        <w:tc>
          <w:tcPr>
            <w:tcW w:w="1800" w:type="dxa"/>
            <w:shd w:val="clear" w:color="auto" w:fill="D0CECE" w:themeFill="background2" w:themeFillShade="E6"/>
            <w:vAlign w:val="center"/>
          </w:tcPr>
          <w:p w14:paraId="2BDC6C86" w14:textId="106E387F" w:rsidR="00AB14CE" w:rsidRDefault="00AB14CE" w:rsidP="00164FCA">
            <w:pPr>
              <w:jc w:val="center"/>
              <w:rPr>
                <w:rFonts w:ascii="Times New Roman" w:hAnsi="Times New Roman" w:cs="Times New Roman"/>
              </w:rPr>
            </w:pPr>
            <w:r>
              <w:rPr>
                <w:rFonts w:ascii="Times New Roman" w:hAnsi="Times New Roman" w:cs="Times New Roman"/>
              </w:rPr>
              <w:t>Shear Strength [MPa]</w:t>
            </w:r>
          </w:p>
        </w:tc>
        <w:tc>
          <w:tcPr>
            <w:tcW w:w="1080" w:type="dxa"/>
            <w:shd w:val="clear" w:color="auto" w:fill="D0CECE" w:themeFill="background2" w:themeFillShade="E6"/>
            <w:vAlign w:val="center"/>
          </w:tcPr>
          <w:p w14:paraId="4B614D69" w14:textId="1D4820CB" w:rsidR="00AB14CE" w:rsidRDefault="00164FCA" w:rsidP="00164FCA">
            <w:pPr>
              <w:jc w:val="center"/>
              <w:rPr>
                <w:rFonts w:ascii="Times New Roman" w:hAnsi="Times New Roman" w:cs="Times New Roman"/>
              </w:rPr>
            </w:pPr>
            <w:r>
              <w:rPr>
                <w:rFonts w:ascii="Times New Roman" w:hAnsi="Times New Roman" w:cs="Times New Roman"/>
              </w:rPr>
              <w:t>Mass</w:t>
            </w:r>
          </w:p>
        </w:tc>
      </w:tr>
      <w:tr w:rsidR="00A41AAA" w14:paraId="067AE1AC" w14:textId="77777777" w:rsidTr="007831F7">
        <w:tc>
          <w:tcPr>
            <w:tcW w:w="2340" w:type="dxa"/>
            <w:vAlign w:val="center"/>
          </w:tcPr>
          <w:p w14:paraId="275ADC36" w14:textId="4DF9F173" w:rsidR="00A41AAA" w:rsidRDefault="00A41AAA" w:rsidP="00A41AAA">
            <w:pPr>
              <w:jc w:val="center"/>
              <w:rPr>
                <w:rFonts w:ascii="Times New Roman" w:hAnsi="Times New Roman" w:cs="Times New Roman"/>
              </w:rPr>
            </w:pPr>
            <w:r>
              <w:rPr>
                <w:rFonts w:ascii="Times New Roman" w:hAnsi="Times New Roman" w:cs="Times New Roman"/>
              </w:rPr>
              <w:t>3K</w:t>
            </w:r>
            <w:r w:rsidR="00064324">
              <w:rPr>
                <w:rFonts w:ascii="Times New Roman" w:hAnsi="Times New Roman" w:cs="Times New Roman"/>
              </w:rPr>
              <w:t>/6K</w:t>
            </w:r>
            <w:r>
              <w:rPr>
                <w:rFonts w:ascii="Times New Roman" w:hAnsi="Times New Roman" w:cs="Times New Roman"/>
              </w:rPr>
              <w:t xml:space="preserve"> Carbon Fiber</w:t>
            </w:r>
          </w:p>
        </w:tc>
        <w:tc>
          <w:tcPr>
            <w:tcW w:w="2070" w:type="dxa"/>
            <w:vAlign w:val="center"/>
          </w:tcPr>
          <w:p w14:paraId="63BEB8BD" w14:textId="1EA2888A" w:rsidR="00A41AAA" w:rsidRDefault="00A41AAA" w:rsidP="00CA2B34">
            <w:pPr>
              <w:jc w:val="center"/>
              <w:rPr>
                <w:rFonts w:ascii="Times New Roman" w:hAnsi="Times New Roman" w:cs="Times New Roman"/>
              </w:rPr>
            </w:pPr>
            <w:r>
              <w:rPr>
                <w:rFonts w:ascii="Times New Roman" w:hAnsi="Times New Roman" w:cs="Times New Roman"/>
              </w:rPr>
              <w:t>0°</w:t>
            </w:r>
          </w:p>
        </w:tc>
        <w:tc>
          <w:tcPr>
            <w:tcW w:w="1710" w:type="dxa"/>
            <w:vAlign w:val="center"/>
          </w:tcPr>
          <w:p w14:paraId="26C2228C" w14:textId="17DDF7D3" w:rsidR="00A41AAA" w:rsidRDefault="00A41AAA"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00B42051" w14:textId="39792122" w:rsidR="00A41AAA" w:rsidRDefault="00A41AAA"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19487388" w14:textId="76F8FA21" w:rsidR="00A41AAA" w:rsidRDefault="00A41AAA"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0B84F36A" w14:textId="1B0C577A" w:rsidR="00A41AAA" w:rsidRDefault="00A41AAA" w:rsidP="00CA2B34">
            <w:pPr>
              <w:jc w:val="center"/>
              <w:rPr>
                <w:rFonts w:ascii="Times New Roman" w:hAnsi="Times New Roman" w:cs="Times New Roman"/>
              </w:rPr>
            </w:pPr>
            <w:r>
              <w:rPr>
                <w:rFonts w:ascii="Times New Roman" w:hAnsi="Times New Roman" w:cs="Times New Roman"/>
              </w:rPr>
              <w:t>-</w:t>
            </w:r>
          </w:p>
        </w:tc>
      </w:tr>
      <w:tr w:rsidR="00A41AAA" w14:paraId="22651D9A" w14:textId="77777777" w:rsidTr="007831F7">
        <w:tc>
          <w:tcPr>
            <w:tcW w:w="2340" w:type="dxa"/>
            <w:vAlign w:val="center"/>
          </w:tcPr>
          <w:p w14:paraId="0C37066A" w14:textId="7AD346EB" w:rsidR="00A41AAA" w:rsidRDefault="00A41AAA" w:rsidP="00A41AAA">
            <w:pPr>
              <w:jc w:val="center"/>
              <w:rPr>
                <w:rFonts w:ascii="Times New Roman" w:hAnsi="Times New Roman" w:cs="Times New Roman"/>
              </w:rPr>
            </w:pPr>
            <w:r>
              <w:rPr>
                <w:rFonts w:ascii="Times New Roman" w:hAnsi="Times New Roman" w:cs="Times New Roman"/>
              </w:rPr>
              <w:t>3K</w:t>
            </w:r>
            <w:r w:rsidR="007831F7">
              <w:rPr>
                <w:rFonts w:ascii="Times New Roman" w:hAnsi="Times New Roman" w:cs="Times New Roman"/>
              </w:rPr>
              <w:t>/6K</w:t>
            </w:r>
            <w:r>
              <w:rPr>
                <w:rFonts w:ascii="Times New Roman" w:hAnsi="Times New Roman" w:cs="Times New Roman"/>
              </w:rPr>
              <w:t xml:space="preserve"> Carbon Fiber</w:t>
            </w:r>
          </w:p>
        </w:tc>
        <w:tc>
          <w:tcPr>
            <w:tcW w:w="2070" w:type="dxa"/>
            <w:vAlign w:val="center"/>
          </w:tcPr>
          <w:p w14:paraId="35FDD239" w14:textId="6264721C" w:rsidR="00A41AAA" w:rsidRDefault="00A41AAA" w:rsidP="00CA2B34">
            <w:pPr>
              <w:jc w:val="center"/>
              <w:rPr>
                <w:rFonts w:ascii="Times New Roman" w:hAnsi="Times New Roman" w:cs="Times New Roman"/>
              </w:rPr>
            </w:pPr>
            <w:r>
              <w:rPr>
                <w:rFonts w:ascii="Times New Roman" w:hAnsi="Times New Roman" w:cs="Times New Roman"/>
              </w:rPr>
              <w:t>45°</w:t>
            </w:r>
          </w:p>
        </w:tc>
        <w:tc>
          <w:tcPr>
            <w:tcW w:w="1710" w:type="dxa"/>
            <w:vAlign w:val="center"/>
          </w:tcPr>
          <w:p w14:paraId="657693A5" w14:textId="2A5AC52C" w:rsidR="00A41AAA" w:rsidRDefault="00A41AAA"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110B10F6" w14:textId="774AECB7" w:rsidR="00A41AAA" w:rsidRDefault="00A41AAA"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7096760C" w14:textId="1068307B" w:rsidR="00A41AAA" w:rsidRDefault="00A41AAA"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573B8B8A" w14:textId="43849AFE" w:rsidR="00A41AAA" w:rsidRDefault="00A41AAA" w:rsidP="00CA2B34">
            <w:pPr>
              <w:jc w:val="center"/>
              <w:rPr>
                <w:rFonts w:ascii="Times New Roman" w:hAnsi="Times New Roman" w:cs="Times New Roman"/>
              </w:rPr>
            </w:pPr>
            <w:r>
              <w:rPr>
                <w:rFonts w:ascii="Times New Roman" w:hAnsi="Times New Roman" w:cs="Times New Roman"/>
              </w:rPr>
              <w:t>-</w:t>
            </w:r>
          </w:p>
        </w:tc>
      </w:tr>
      <w:tr w:rsidR="00790AED" w14:paraId="20789514" w14:textId="77777777" w:rsidTr="007831F7">
        <w:tc>
          <w:tcPr>
            <w:tcW w:w="2340" w:type="dxa"/>
          </w:tcPr>
          <w:p w14:paraId="57BCC5CE" w14:textId="7F387FC9" w:rsidR="00790AED" w:rsidRDefault="00790AED" w:rsidP="00A41AAA">
            <w:pPr>
              <w:jc w:val="center"/>
              <w:rPr>
                <w:rFonts w:ascii="Times New Roman" w:hAnsi="Times New Roman" w:cs="Times New Roman"/>
              </w:rPr>
            </w:pPr>
            <w:r>
              <w:rPr>
                <w:rFonts w:ascii="Times New Roman" w:hAnsi="Times New Roman" w:cs="Times New Roman"/>
              </w:rPr>
              <w:t>3K</w:t>
            </w:r>
            <w:r w:rsidR="007831F7">
              <w:rPr>
                <w:rFonts w:ascii="Times New Roman" w:hAnsi="Times New Roman" w:cs="Times New Roman"/>
              </w:rPr>
              <w:t>/6K</w:t>
            </w:r>
            <w:r>
              <w:rPr>
                <w:rFonts w:ascii="Times New Roman" w:hAnsi="Times New Roman" w:cs="Times New Roman"/>
              </w:rPr>
              <w:t xml:space="preserve"> Carbon Fiber</w:t>
            </w:r>
          </w:p>
        </w:tc>
        <w:tc>
          <w:tcPr>
            <w:tcW w:w="2070" w:type="dxa"/>
            <w:vAlign w:val="center"/>
          </w:tcPr>
          <w:p w14:paraId="7FFD451A" w14:textId="1C113CFD" w:rsidR="00790AED" w:rsidRDefault="00790AED" w:rsidP="00CA2B34">
            <w:pPr>
              <w:jc w:val="center"/>
              <w:rPr>
                <w:rFonts w:ascii="Times New Roman" w:hAnsi="Times New Roman" w:cs="Times New Roman"/>
              </w:rPr>
            </w:pPr>
            <w:r>
              <w:rPr>
                <w:rFonts w:ascii="Times New Roman" w:hAnsi="Times New Roman" w:cs="Times New Roman"/>
              </w:rPr>
              <w:t>0°-45°-90°-45°-0°</w:t>
            </w:r>
          </w:p>
        </w:tc>
        <w:tc>
          <w:tcPr>
            <w:tcW w:w="1710" w:type="dxa"/>
            <w:vAlign w:val="center"/>
          </w:tcPr>
          <w:p w14:paraId="3250EB69" w14:textId="5C5D63EA"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6563E373" w14:textId="05CEF615"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4419977B" w14:textId="6FC33095" w:rsidR="00790AED" w:rsidRDefault="00790AED"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24D52852" w14:textId="2E2BC3BC" w:rsidR="00790AED" w:rsidRDefault="00790AED" w:rsidP="00CA2B34">
            <w:pPr>
              <w:jc w:val="center"/>
              <w:rPr>
                <w:rFonts w:ascii="Times New Roman" w:hAnsi="Times New Roman" w:cs="Times New Roman"/>
              </w:rPr>
            </w:pPr>
            <w:r>
              <w:rPr>
                <w:rFonts w:ascii="Times New Roman" w:hAnsi="Times New Roman" w:cs="Times New Roman"/>
              </w:rPr>
              <w:t>-</w:t>
            </w:r>
          </w:p>
        </w:tc>
      </w:tr>
      <w:tr w:rsidR="00790AED" w14:paraId="18E8ABC5" w14:textId="2A3BB525" w:rsidTr="007831F7">
        <w:tc>
          <w:tcPr>
            <w:tcW w:w="2340" w:type="dxa"/>
          </w:tcPr>
          <w:p w14:paraId="583A343F" w14:textId="5D008F2E" w:rsidR="00790AED" w:rsidRDefault="00790AED" w:rsidP="00A41AAA">
            <w:pPr>
              <w:jc w:val="center"/>
              <w:rPr>
                <w:rFonts w:ascii="Times New Roman" w:hAnsi="Times New Roman" w:cs="Times New Roman"/>
              </w:rPr>
            </w:pPr>
            <w:r>
              <w:rPr>
                <w:rFonts w:ascii="Times New Roman" w:hAnsi="Times New Roman" w:cs="Times New Roman"/>
              </w:rPr>
              <w:t>G1</w:t>
            </w:r>
            <w:r w:rsidR="003056AE">
              <w:rPr>
                <w:rFonts w:ascii="Times New Roman" w:hAnsi="Times New Roman" w:cs="Times New Roman"/>
              </w:rPr>
              <w:t>2</w:t>
            </w:r>
            <w:r>
              <w:rPr>
                <w:rFonts w:ascii="Times New Roman" w:hAnsi="Times New Roman" w:cs="Times New Roman"/>
              </w:rPr>
              <w:t xml:space="preserve"> Fiberglass</w:t>
            </w:r>
          </w:p>
        </w:tc>
        <w:tc>
          <w:tcPr>
            <w:tcW w:w="2070" w:type="dxa"/>
            <w:vAlign w:val="center"/>
          </w:tcPr>
          <w:p w14:paraId="4BF328E2" w14:textId="69736057" w:rsidR="00790AED" w:rsidRDefault="00790AED" w:rsidP="00CA2B34">
            <w:pPr>
              <w:jc w:val="center"/>
              <w:rPr>
                <w:rFonts w:ascii="Times New Roman" w:hAnsi="Times New Roman" w:cs="Times New Roman"/>
              </w:rPr>
            </w:pPr>
            <w:r>
              <w:rPr>
                <w:rFonts w:ascii="Times New Roman" w:hAnsi="Times New Roman" w:cs="Times New Roman"/>
              </w:rPr>
              <w:t>Biaxial Weave</w:t>
            </w:r>
          </w:p>
        </w:tc>
        <w:tc>
          <w:tcPr>
            <w:tcW w:w="1710" w:type="dxa"/>
            <w:vAlign w:val="center"/>
          </w:tcPr>
          <w:p w14:paraId="4A743154" w14:textId="69878637"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66954B70" w14:textId="79EE746B"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087C056C" w14:textId="17AC8534" w:rsidR="00790AED" w:rsidRDefault="00790AED"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4FA11C04" w14:textId="2E899C6E" w:rsidR="00790AED" w:rsidRDefault="00790AED" w:rsidP="00CA2B34">
            <w:pPr>
              <w:jc w:val="center"/>
              <w:rPr>
                <w:rFonts w:ascii="Times New Roman" w:hAnsi="Times New Roman" w:cs="Times New Roman"/>
              </w:rPr>
            </w:pPr>
            <w:r>
              <w:rPr>
                <w:rFonts w:ascii="Times New Roman" w:hAnsi="Times New Roman" w:cs="Times New Roman"/>
              </w:rPr>
              <w:t>-</w:t>
            </w:r>
          </w:p>
        </w:tc>
      </w:tr>
      <w:tr w:rsidR="00790AED" w14:paraId="2436F98E" w14:textId="73BC4F39" w:rsidTr="007831F7">
        <w:tc>
          <w:tcPr>
            <w:tcW w:w="2340" w:type="dxa"/>
          </w:tcPr>
          <w:p w14:paraId="371D2BBA" w14:textId="77777777" w:rsidR="007831F7" w:rsidRDefault="00790AED" w:rsidP="00A41AAA">
            <w:pPr>
              <w:jc w:val="center"/>
              <w:rPr>
                <w:rFonts w:ascii="Times New Roman" w:hAnsi="Times New Roman" w:cs="Times New Roman"/>
              </w:rPr>
            </w:pPr>
            <w:r>
              <w:rPr>
                <w:rFonts w:ascii="Times New Roman" w:hAnsi="Times New Roman" w:cs="Times New Roman"/>
              </w:rPr>
              <w:t xml:space="preserve">3K Carbon Fiber </w:t>
            </w:r>
          </w:p>
          <w:p w14:paraId="54305816" w14:textId="48E2928E" w:rsidR="00790AED" w:rsidRDefault="00790AED" w:rsidP="00A41AAA">
            <w:pPr>
              <w:jc w:val="center"/>
              <w:rPr>
                <w:rFonts w:ascii="Times New Roman" w:hAnsi="Times New Roman" w:cs="Times New Roman"/>
              </w:rPr>
            </w:pPr>
            <w:r>
              <w:rPr>
                <w:rFonts w:ascii="Times New Roman" w:hAnsi="Times New Roman" w:cs="Times New Roman"/>
              </w:rPr>
              <w:t xml:space="preserve">+ </w:t>
            </w:r>
          </w:p>
          <w:p w14:paraId="3DFF247C" w14:textId="5DB0203A" w:rsidR="00790AED" w:rsidRDefault="00790AED" w:rsidP="00A41AAA">
            <w:pPr>
              <w:jc w:val="center"/>
              <w:rPr>
                <w:rFonts w:ascii="Times New Roman" w:hAnsi="Times New Roman" w:cs="Times New Roman"/>
              </w:rPr>
            </w:pPr>
            <w:r>
              <w:rPr>
                <w:rFonts w:ascii="Times New Roman" w:hAnsi="Times New Roman" w:cs="Times New Roman"/>
              </w:rPr>
              <w:t>Nomex Core</w:t>
            </w:r>
          </w:p>
        </w:tc>
        <w:tc>
          <w:tcPr>
            <w:tcW w:w="2070" w:type="dxa"/>
            <w:vAlign w:val="center"/>
          </w:tcPr>
          <w:p w14:paraId="002775B5" w14:textId="1EDA769E" w:rsidR="00790AED" w:rsidRDefault="00790AED" w:rsidP="00CA2B34">
            <w:pPr>
              <w:jc w:val="center"/>
              <w:rPr>
                <w:rFonts w:ascii="Times New Roman" w:hAnsi="Times New Roman" w:cs="Times New Roman"/>
              </w:rPr>
            </w:pPr>
            <w:r>
              <w:rPr>
                <w:rFonts w:ascii="Times New Roman" w:hAnsi="Times New Roman" w:cs="Times New Roman"/>
              </w:rPr>
              <w:t>2x2 Twill Weave</w:t>
            </w:r>
          </w:p>
        </w:tc>
        <w:tc>
          <w:tcPr>
            <w:tcW w:w="1710" w:type="dxa"/>
            <w:vAlign w:val="center"/>
          </w:tcPr>
          <w:p w14:paraId="04DB3DE8" w14:textId="6A584866"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69E293A5" w14:textId="088406FE"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34470927" w14:textId="28A2F8EA" w:rsidR="00790AED" w:rsidRDefault="00790AED"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1A3845EE" w14:textId="5613D665" w:rsidR="00790AED" w:rsidRDefault="00790AED" w:rsidP="00CA2B34">
            <w:pPr>
              <w:jc w:val="center"/>
              <w:rPr>
                <w:rFonts w:ascii="Times New Roman" w:hAnsi="Times New Roman" w:cs="Times New Roman"/>
              </w:rPr>
            </w:pPr>
            <w:r>
              <w:rPr>
                <w:rFonts w:ascii="Times New Roman" w:hAnsi="Times New Roman" w:cs="Times New Roman"/>
              </w:rPr>
              <w:t>-</w:t>
            </w:r>
          </w:p>
        </w:tc>
      </w:tr>
      <w:tr w:rsidR="00790AED" w14:paraId="5805C306" w14:textId="7A21D2C6" w:rsidTr="007831F7">
        <w:tc>
          <w:tcPr>
            <w:tcW w:w="2340" w:type="dxa"/>
          </w:tcPr>
          <w:p w14:paraId="6537C604" w14:textId="77777777" w:rsidR="007831F7" w:rsidRDefault="00790AED" w:rsidP="0042326C">
            <w:pPr>
              <w:jc w:val="center"/>
              <w:rPr>
                <w:rFonts w:ascii="Times New Roman" w:hAnsi="Times New Roman" w:cs="Times New Roman"/>
              </w:rPr>
            </w:pPr>
            <w:r>
              <w:rPr>
                <w:rFonts w:ascii="Times New Roman" w:hAnsi="Times New Roman" w:cs="Times New Roman"/>
              </w:rPr>
              <w:t xml:space="preserve">3K Carbon Fiber </w:t>
            </w:r>
          </w:p>
          <w:p w14:paraId="02EE066F" w14:textId="752345C0" w:rsidR="00790AED" w:rsidRDefault="00790AED" w:rsidP="0042326C">
            <w:pPr>
              <w:jc w:val="center"/>
              <w:rPr>
                <w:rFonts w:ascii="Times New Roman" w:hAnsi="Times New Roman" w:cs="Times New Roman"/>
              </w:rPr>
            </w:pPr>
            <w:r>
              <w:rPr>
                <w:rFonts w:ascii="Times New Roman" w:hAnsi="Times New Roman" w:cs="Times New Roman"/>
              </w:rPr>
              <w:t xml:space="preserve">+ </w:t>
            </w:r>
          </w:p>
          <w:p w14:paraId="1B86E4A6" w14:textId="007971BF" w:rsidR="00790AED" w:rsidRDefault="00790AED" w:rsidP="00A41AAA">
            <w:pPr>
              <w:jc w:val="center"/>
              <w:rPr>
                <w:rFonts w:ascii="Times New Roman" w:hAnsi="Times New Roman" w:cs="Times New Roman"/>
              </w:rPr>
            </w:pPr>
            <w:r>
              <w:rPr>
                <w:rFonts w:ascii="Times New Roman" w:hAnsi="Times New Roman" w:cs="Times New Roman"/>
              </w:rPr>
              <w:t xml:space="preserve">ASA Aero </w:t>
            </w:r>
          </w:p>
        </w:tc>
        <w:tc>
          <w:tcPr>
            <w:tcW w:w="2070" w:type="dxa"/>
            <w:vAlign w:val="center"/>
          </w:tcPr>
          <w:p w14:paraId="20FE7B7D" w14:textId="7234C92D" w:rsidR="00790AED" w:rsidRDefault="00790AED" w:rsidP="00CA2B34">
            <w:pPr>
              <w:jc w:val="center"/>
              <w:rPr>
                <w:rFonts w:ascii="Times New Roman" w:hAnsi="Times New Roman" w:cs="Times New Roman"/>
              </w:rPr>
            </w:pPr>
            <w:r>
              <w:rPr>
                <w:rFonts w:ascii="Times New Roman" w:hAnsi="Times New Roman" w:cs="Times New Roman"/>
              </w:rPr>
              <w:t>2x2 Twill Weave</w:t>
            </w:r>
          </w:p>
        </w:tc>
        <w:tc>
          <w:tcPr>
            <w:tcW w:w="1710" w:type="dxa"/>
            <w:vAlign w:val="center"/>
          </w:tcPr>
          <w:p w14:paraId="5DD43350" w14:textId="7819E3D5"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30C17A27" w14:textId="6946D6A3"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0977E7D6" w14:textId="1F2FD6B7" w:rsidR="00790AED" w:rsidRDefault="00790AED"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7E9FFD8C" w14:textId="69837CC7" w:rsidR="00790AED" w:rsidRDefault="00790AED" w:rsidP="00CA2B34">
            <w:pPr>
              <w:jc w:val="center"/>
              <w:rPr>
                <w:rFonts w:ascii="Times New Roman" w:hAnsi="Times New Roman" w:cs="Times New Roman"/>
              </w:rPr>
            </w:pPr>
            <w:r>
              <w:rPr>
                <w:rFonts w:ascii="Times New Roman" w:hAnsi="Times New Roman" w:cs="Times New Roman"/>
              </w:rPr>
              <w:t>-</w:t>
            </w:r>
          </w:p>
        </w:tc>
      </w:tr>
      <w:tr w:rsidR="00790AED" w14:paraId="597FBF39" w14:textId="60B051FD" w:rsidTr="007831F7">
        <w:tc>
          <w:tcPr>
            <w:tcW w:w="2340" w:type="dxa"/>
          </w:tcPr>
          <w:p w14:paraId="5243DB08" w14:textId="77777777" w:rsidR="007831F7" w:rsidRDefault="00790AED" w:rsidP="002C4457">
            <w:pPr>
              <w:jc w:val="center"/>
              <w:rPr>
                <w:rFonts w:ascii="Times New Roman" w:hAnsi="Times New Roman" w:cs="Times New Roman"/>
              </w:rPr>
            </w:pPr>
            <w:r>
              <w:rPr>
                <w:rFonts w:ascii="Times New Roman" w:hAnsi="Times New Roman" w:cs="Times New Roman"/>
              </w:rPr>
              <w:t xml:space="preserve">3K Carbon Fiber </w:t>
            </w:r>
          </w:p>
          <w:p w14:paraId="43F01C51" w14:textId="27B47D9E" w:rsidR="00790AED" w:rsidRDefault="00790AED" w:rsidP="002C4457">
            <w:pPr>
              <w:jc w:val="center"/>
              <w:rPr>
                <w:rFonts w:ascii="Times New Roman" w:hAnsi="Times New Roman" w:cs="Times New Roman"/>
              </w:rPr>
            </w:pPr>
            <w:r>
              <w:rPr>
                <w:rFonts w:ascii="Times New Roman" w:hAnsi="Times New Roman" w:cs="Times New Roman"/>
              </w:rPr>
              <w:t xml:space="preserve">+ </w:t>
            </w:r>
          </w:p>
          <w:p w14:paraId="25FA9CE6" w14:textId="6D7B2CB6" w:rsidR="00790AED" w:rsidRDefault="00790AED" w:rsidP="0042326C">
            <w:pPr>
              <w:jc w:val="center"/>
              <w:rPr>
                <w:rFonts w:ascii="Times New Roman" w:hAnsi="Times New Roman" w:cs="Times New Roman"/>
              </w:rPr>
            </w:pPr>
            <w:r>
              <w:rPr>
                <w:rFonts w:ascii="Times New Roman" w:hAnsi="Times New Roman" w:cs="Times New Roman"/>
              </w:rPr>
              <w:t>PETG/PLA</w:t>
            </w:r>
          </w:p>
        </w:tc>
        <w:tc>
          <w:tcPr>
            <w:tcW w:w="2070" w:type="dxa"/>
            <w:vAlign w:val="center"/>
          </w:tcPr>
          <w:p w14:paraId="1A61DD54" w14:textId="27622E3D" w:rsidR="00790AED" w:rsidRDefault="00790AED" w:rsidP="00CA2B34">
            <w:pPr>
              <w:jc w:val="center"/>
              <w:rPr>
                <w:rFonts w:ascii="Times New Roman" w:hAnsi="Times New Roman" w:cs="Times New Roman"/>
              </w:rPr>
            </w:pPr>
            <w:r>
              <w:rPr>
                <w:rFonts w:ascii="Times New Roman" w:hAnsi="Times New Roman" w:cs="Times New Roman"/>
              </w:rPr>
              <w:t>2x2 Twill Weave</w:t>
            </w:r>
          </w:p>
        </w:tc>
        <w:tc>
          <w:tcPr>
            <w:tcW w:w="1710" w:type="dxa"/>
            <w:vAlign w:val="center"/>
          </w:tcPr>
          <w:p w14:paraId="377494B7" w14:textId="6AE20E2F"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0E7A08F9" w14:textId="2C72B6F0"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7AB6FFC9" w14:textId="1A3BFCDB" w:rsidR="00790AED" w:rsidRDefault="00790AED"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67464248" w14:textId="26402C7D" w:rsidR="00790AED" w:rsidRDefault="00790AED" w:rsidP="00CA2B34">
            <w:pPr>
              <w:jc w:val="center"/>
              <w:rPr>
                <w:rFonts w:ascii="Times New Roman" w:hAnsi="Times New Roman" w:cs="Times New Roman"/>
              </w:rPr>
            </w:pPr>
            <w:r>
              <w:rPr>
                <w:rFonts w:ascii="Times New Roman" w:hAnsi="Times New Roman" w:cs="Times New Roman"/>
              </w:rPr>
              <w:t>-</w:t>
            </w:r>
          </w:p>
        </w:tc>
      </w:tr>
      <w:tr w:rsidR="00790AED" w14:paraId="547214D9" w14:textId="62A37ECC" w:rsidTr="007831F7">
        <w:tc>
          <w:tcPr>
            <w:tcW w:w="2340" w:type="dxa"/>
          </w:tcPr>
          <w:p w14:paraId="1C3526B7" w14:textId="77777777" w:rsidR="007831F7" w:rsidRDefault="00790AED" w:rsidP="009F199A">
            <w:pPr>
              <w:jc w:val="center"/>
              <w:rPr>
                <w:rFonts w:ascii="Times New Roman" w:hAnsi="Times New Roman" w:cs="Times New Roman"/>
              </w:rPr>
            </w:pPr>
            <w:r>
              <w:rPr>
                <w:rFonts w:ascii="Times New Roman" w:hAnsi="Times New Roman" w:cs="Times New Roman"/>
              </w:rPr>
              <w:t xml:space="preserve">3K Carbon Fiber </w:t>
            </w:r>
          </w:p>
          <w:p w14:paraId="61F0DCE7" w14:textId="1036AA6F" w:rsidR="00790AED" w:rsidRDefault="00790AED" w:rsidP="009F199A">
            <w:pPr>
              <w:jc w:val="center"/>
              <w:rPr>
                <w:rFonts w:ascii="Times New Roman" w:hAnsi="Times New Roman" w:cs="Times New Roman"/>
              </w:rPr>
            </w:pPr>
            <w:r>
              <w:rPr>
                <w:rFonts w:ascii="Times New Roman" w:hAnsi="Times New Roman" w:cs="Times New Roman"/>
              </w:rPr>
              <w:t xml:space="preserve">+ </w:t>
            </w:r>
          </w:p>
          <w:p w14:paraId="17E08C8B" w14:textId="70578207" w:rsidR="00790AED" w:rsidRDefault="00790AED" w:rsidP="002C4457">
            <w:pPr>
              <w:jc w:val="center"/>
              <w:rPr>
                <w:rFonts w:ascii="Times New Roman" w:hAnsi="Times New Roman" w:cs="Times New Roman"/>
              </w:rPr>
            </w:pPr>
            <w:r>
              <w:rPr>
                <w:rFonts w:ascii="Times New Roman" w:hAnsi="Times New Roman" w:cs="Times New Roman"/>
              </w:rPr>
              <w:t>XPS30 Foam</w:t>
            </w:r>
          </w:p>
        </w:tc>
        <w:tc>
          <w:tcPr>
            <w:tcW w:w="2070" w:type="dxa"/>
            <w:vAlign w:val="center"/>
          </w:tcPr>
          <w:p w14:paraId="1C7C6E50" w14:textId="4DF5362C" w:rsidR="00790AED" w:rsidRDefault="00790AED" w:rsidP="00CA2B34">
            <w:pPr>
              <w:jc w:val="center"/>
              <w:rPr>
                <w:rFonts w:ascii="Times New Roman" w:hAnsi="Times New Roman" w:cs="Times New Roman"/>
              </w:rPr>
            </w:pPr>
            <w:r>
              <w:rPr>
                <w:rFonts w:ascii="Times New Roman" w:hAnsi="Times New Roman" w:cs="Times New Roman"/>
              </w:rPr>
              <w:t>2x2 Twill Weave</w:t>
            </w:r>
          </w:p>
        </w:tc>
        <w:tc>
          <w:tcPr>
            <w:tcW w:w="1710" w:type="dxa"/>
            <w:vAlign w:val="center"/>
          </w:tcPr>
          <w:p w14:paraId="6CA0C748" w14:textId="5C7082EF"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6F09F549" w14:textId="5B345354" w:rsidR="00790AED" w:rsidRDefault="00790AED" w:rsidP="00CA2B34">
            <w:pPr>
              <w:jc w:val="center"/>
              <w:rPr>
                <w:rFonts w:ascii="Times New Roman" w:hAnsi="Times New Roman" w:cs="Times New Roman"/>
              </w:rPr>
            </w:pPr>
            <w:r>
              <w:rPr>
                <w:rFonts w:ascii="Times New Roman" w:hAnsi="Times New Roman" w:cs="Times New Roman"/>
              </w:rPr>
              <w:t>-</w:t>
            </w:r>
          </w:p>
        </w:tc>
        <w:tc>
          <w:tcPr>
            <w:tcW w:w="1800" w:type="dxa"/>
            <w:vAlign w:val="center"/>
          </w:tcPr>
          <w:p w14:paraId="6C13F385" w14:textId="66625810" w:rsidR="00790AED" w:rsidRDefault="00790AED" w:rsidP="00CA2B34">
            <w:pPr>
              <w:jc w:val="center"/>
              <w:rPr>
                <w:rFonts w:ascii="Times New Roman" w:hAnsi="Times New Roman" w:cs="Times New Roman"/>
              </w:rPr>
            </w:pPr>
            <w:r>
              <w:rPr>
                <w:rFonts w:ascii="Times New Roman" w:hAnsi="Times New Roman" w:cs="Times New Roman"/>
              </w:rPr>
              <w:t>-</w:t>
            </w:r>
          </w:p>
        </w:tc>
        <w:tc>
          <w:tcPr>
            <w:tcW w:w="1080" w:type="dxa"/>
            <w:vAlign w:val="center"/>
          </w:tcPr>
          <w:p w14:paraId="354437CB" w14:textId="5B1EA8F2" w:rsidR="00790AED" w:rsidRDefault="00790AED" w:rsidP="00CA2B34">
            <w:pPr>
              <w:jc w:val="center"/>
              <w:rPr>
                <w:rFonts w:ascii="Times New Roman" w:hAnsi="Times New Roman" w:cs="Times New Roman"/>
              </w:rPr>
            </w:pPr>
            <w:r>
              <w:rPr>
                <w:rFonts w:ascii="Times New Roman" w:hAnsi="Times New Roman" w:cs="Times New Roman"/>
              </w:rPr>
              <w:t>-</w:t>
            </w:r>
          </w:p>
        </w:tc>
      </w:tr>
    </w:tbl>
    <w:p w14:paraId="37374D47" w14:textId="77777777" w:rsidR="009F5452" w:rsidRDefault="009F5452" w:rsidP="00A50378">
      <w:pPr>
        <w:rPr>
          <w:rFonts w:ascii="Times New Roman" w:hAnsi="Times New Roman" w:cs="Times New Roman"/>
        </w:rPr>
      </w:pPr>
    </w:p>
    <w:p w14:paraId="7D05FDCC" w14:textId="5D6D22B0" w:rsidR="00153A6F" w:rsidRDefault="00126B94" w:rsidP="00A50378">
      <w:pPr>
        <w:rPr>
          <w:rFonts w:ascii="Times New Roman" w:hAnsi="Times New Roman" w:cs="Times New Roman"/>
          <w:lang w:val="en-US"/>
        </w:rPr>
      </w:pPr>
      <w:r w:rsidRPr="77C64F71">
        <w:rPr>
          <w:rFonts w:ascii="Times New Roman" w:hAnsi="Times New Roman" w:cs="Times New Roman"/>
          <w:lang w:val="en-US"/>
        </w:rPr>
        <w:t xml:space="preserve">After completing this material coupon testing, we will choose </w:t>
      </w:r>
      <w:r w:rsidR="00CD4D6F" w:rsidRPr="77C64F71">
        <w:rPr>
          <w:rFonts w:ascii="Times New Roman" w:hAnsi="Times New Roman" w:cs="Times New Roman"/>
          <w:lang w:val="en-US"/>
        </w:rPr>
        <w:t>two</w:t>
      </w:r>
      <w:r w:rsidR="005A17CF" w:rsidRPr="77C64F71">
        <w:rPr>
          <w:rFonts w:ascii="Times New Roman" w:hAnsi="Times New Roman" w:cs="Times New Roman"/>
          <w:lang w:val="en-US"/>
        </w:rPr>
        <w:t xml:space="preserve"> of our top materials</w:t>
      </w:r>
      <w:r w:rsidR="008F0CDE" w:rsidRPr="77C64F71">
        <w:rPr>
          <w:rFonts w:ascii="Times New Roman" w:hAnsi="Times New Roman" w:cs="Times New Roman"/>
          <w:lang w:val="en-US"/>
        </w:rPr>
        <w:t xml:space="preserve"> based on strength-to-weight ratio </w:t>
      </w:r>
      <w:r w:rsidR="00C91A5C" w:rsidRPr="77C64F71">
        <w:rPr>
          <w:rFonts w:ascii="Times New Roman" w:hAnsi="Times New Roman" w:cs="Times New Roman"/>
          <w:lang w:val="en-US"/>
        </w:rPr>
        <w:t xml:space="preserve">and fabricate full sized rocket components from them. These components (such as fins, body tubes, nose cones, couplers, bulkheads, </w:t>
      </w:r>
      <w:proofErr w:type="spellStart"/>
      <w:r w:rsidR="00C91A5C" w:rsidRPr="77C64F71">
        <w:rPr>
          <w:rFonts w:ascii="Times New Roman" w:hAnsi="Times New Roman" w:cs="Times New Roman"/>
          <w:lang w:val="en-US"/>
        </w:rPr>
        <w:t>etc</w:t>
      </w:r>
      <w:proofErr w:type="spellEnd"/>
      <w:r w:rsidR="00C91A5C" w:rsidRPr="77C64F71">
        <w:rPr>
          <w:rFonts w:ascii="Times New Roman" w:hAnsi="Times New Roman" w:cs="Times New Roman"/>
          <w:lang w:val="en-US"/>
        </w:rPr>
        <w:t xml:space="preserve">) will then be tested using </w:t>
      </w:r>
      <w:r w:rsidR="00535F8E" w:rsidRPr="77C64F71">
        <w:rPr>
          <w:rFonts w:ascii="Times New Roman" w:hAnsi="Times New Roman" w:cs="Times New Roman"/>
          <w:lang w:val="en-US"/>
        </w:rPr>
        <w:t xml:space="preserve">makeshift testing fixtures to compare their strength to </w:t>
      </w:r>
      <w:r w:rsidR="00AE3162" w:rsidRPr="77C64F71">
        <w:rPr>
          <w:rFonts w:ascii="Times New Roman" w:hAnsi="Times New Roman" w:cs="Times New Roman"/>
          <w:lang w:val="en-US"/>
        </w:rPr>
        <w:t>that</w:t>
      </w:r>
      <w:r w:rsidR="00535F8E" w:rsidRPr="77C64F71">
        <w:rPr>
          <w:rFonts w:ascii="Times New Roman" w:hAnsi="Times New Roman" w:cs="Times New Roman"/>
          <w:lang w:val="en-US"/>
        </w:rPr>
        <w:t xml:space="preserve"> of the components sent with the kit. </w:t>
      </w:r>
      <w:r w:rsidR="00AE3162" w:rsidRPr="77C64F71">
        <w:rPr>
          <w:rFonts w:ascii="Times New Roman" w:hAnsi="Times New Roman" w:cs="Times New Roman"/>
          <w:lang w:val="en-US"/>
        </w:rPr>
        <w:t xml:space="preserve">A </w:t>
      </w:r>
      <w:r w:rsidR="00DA5E58" w:rsidRPr="77C64F71">
        <w:rPr>
          <w:rFonts w:ascii="Times New Roman" w:hAnsi="Times New Roman" w:cs="Times New Roman"/>
          <w:lang w:val="en-US"/>
        </w:rPr>
        <w:t>sample of this testing matrix i</w:t>
      </w:r>
      <w:r w:rsidR="00AE3162" w:rsidRPr="77C64F71">
        <w:rPr>
          <w:rFonts w:ascii="Times New Roman" w:hAnsi="Times New Roman" w:cs="Times New Roman"/>
          <w:lang w:val="en-US"/>
        </w:rPr>
        <w:t>s shown in Table 5.1.2</w:t>
      </w:r>
      <w:r w:rsidR="00A77D88">
        <w:rPr>
          <w:rFonts w:ascii="Times New Roman" w:hAnsi="Times New Roman" w:cs="Times New Roman"/>
          <w:lang w:val="en-US"/>
        </w:rPr>
        <w:t xml:space="preserve"> and</w:t>
      </w:r>
      <w:r w:rsidR="00DA5E58" w:rsidRPr="77C64F71">
        <w:rPr>
          <w:rFonts w:ascii="Times New Roman" w:hAnsi="Times New Roman" w:cs="Times New Roman"/>
          <w:lang w:val="en-US"/>
        </w:rPr>
        <w:t xml:space="preserve"> in our testing spreadsheet</w:t>
      </w:r>
      <w:r w:rsidR="00AE3162" w:rsidRPr="77C64F71">
        <w:rPr>
          <w:rFonts w:ascii="Times New Roman" w:hAnsi="Times New Roman" w:cs="Times New Roman"/>
          <w:lang w:val="en-US"/>
        </w:rPr>
        <w:t>.</w:t>
      </w:r>
    </w:p>
    <w:p w14:paraId="47728476" w14:textId="3E3E77A1" w:rsidR="00CD4D6F" w:rsidRDefault="00CD4D6F" w:rsidP="00CD4D6F">
      <w:pPr>
        <w:jc w:val="center"/>
        <w:rPr>
          <w:rFonts w:ascii="Times New Roman" w:hAnsi="Times New Roman" w:cs="Times New Roman"/>
        </w:rPr>
      </w:pPr>
      <w:r w:rsidRPr="00CD4D6F">
        <w:rPr>
          <w:rFonts w:ascii="Times New Roman" w:hAnsi="Times New Roman" w:cs="Times New Roman"/>
          <w:b/>
          <w:bCs/>
        </w:rPr>
        <w:t>Table 5.1.2</w:t>
      </w:r>
      <w:r>
        <w:rPr>
          <w:rFonts w:ascii="Times New Roman" w:hAnsi="Times New Roman" w:cs="Times New Roman"/>
        </w:rPr>
        <w:t xml:space="preserve"> Testing matrix for full rocket components</w:t>
      </w:r>
    </w:p>
    <w:tbl>
      <w:tblPr>
        <w:tblStyle w:val="TableGrid"/>
        <w:tblW w:w="10800" w:type="dxa"/>
        <w:tblInd w:w="-725" w:type="dxa"/>
        <w:tblLook w:val="04A0" w:firstRow="1" w:lastRow="0" w:firstColumn="1" w:lastColumn="0" w:noHBand="0" w:noVBand="1"/>
      </w:tblPr>
      <w:tblGrid>
        <w:gridCol w:w="1890"/>
        <w:gridCol w:w="1980"/>
        <w:gridCol w:w="1800"/>
        <w:gridCol w:w="1800"/>
        <w:gridCol w:w="1800"/>
        <w:gridCol w:w="1530"/>
      </w:tblGrid>
      <w:tr w:rsidR="00DA5E58" w14:paraId="6D7D22F4" w14:textId="77777777" w:rsidTr="00665EF7">
        <w:tc>
          <w:tcPr>
            <w:tcW w:w="1890" w:type="dxa"/>
            <w:shd w:val="clear" w:color="auto" w:fill="D0CECE" w:themeFill="background2" w:themeFillShade="E6"/>
            <w:vAlign w:val="center"/>
          </w:tcPr>
          <w:p w14:paraId="37FB93FB" w14:textId="096F37CD" w:rsidR="00DA5E58" w:rsidRDefault="00DA5E58" w:rsidP="00FA6D45">
            <w:pPr>
              <w:jc w:val="center"/>
              <w:rPr>
                <w:rFonts w:ascii="Times New Roman" w:hAnsi="Times New Roman" w:cs="Times New Roman"/>
              </w:rPr>
            </w:pPr>
            <w:r>
              <w:rPr>
                <w:rFonts w:ascii="Times New Roman" w:eastAsia="Arial" w:hAnsi="Times New Roman" w:cs="Times New Roman"/>
                <w:szCs w:val="24"/>
                <w:lang w:val="en"/>
              </w:rPr>
              <w:t>Part/Material</w:t>
            </w:r>
          </w:p>
        </w:tc>
        <w:tc>
          <w:tcPr>
            <w:tcW w:w="1980" w:type="dxa"/>
            <w:shd w:val="clear" w:color="auto" w:fill="D0CECE" w:themeFill="background2" w:themeFillShade="E6"/>
            <w:vAlign w:val="center"/>
          </w:tcPr>
          <w:p w14:paraId="4968D0AF" w14:textId="77777777" w:rsidR="00DA5E58" w:rsidRDefault="00DA5E58" w:rsidP="00FA6D45">
            <w:pPr>
              <w:jc w:val="center"/>
              <w:rPr>
                <w:rFonts w:ascii="Times New Roman" w:hAnsi="Times New Roman" w:cs="Times New Roman"/>
              </w:rPr>
            </w:pPr>
            <w:r>
              <w:rPr>
                <w:rFonts w:ascii="Times New Roman" w:hAnsi="Times New Roman" w:cs="Times New Roman"/>
              </w:rPr>
              <w:t>Layup Orientation</w:t>
            </w:r>
          </w:p>
        </w:tc>
        <w:tc>
          <w:tcPr>
            <w:tcW w:w="1800" w:type="dxa"/>
            <w:shd w:val="clear" w:color="auto" w:fill="D0CECE" w:themeFill="background2" w:themeFillShade="E6"/>
            <w:vAlign w:val="center"/>
          </w:tcPr>
          <w:p w14:paraId="551AB4DF" w14:textId="77777777" w:rsidR="00DA5E58" w:rsidRDefault="00DA5E58" w:rsidP="00FA6D45">
            <w:pPr>
              <w:jc w:val="center"/>
              <w:rPr>
                <w:rFonts w:ascii="Times New Roman" w:hAnsi="Times New Roman" w:cs="Times New Roman"/>
              </w:rPr>
            </w:pPr>
            <w:r>
              <w:rPr>
                <w:rFonts w:ascii="Times New Roman" w:hAnsi="Times New Roman" w:cs="Times New Roman"/>
              </w:rPr>
              <w:t>Tensile Strength [MPa]</w:t>
            </w:r>
          </w:p>
        </w:tc>
        <w:tc>
          <w:tcPr>
            <w:tcW w:w="1800" w:type="dxa"/>
            <w:shd w:val="clear" w:color="auto" w:fill="D0CECE" w:themeFill="background2" w:themeFillShade="E6"/>
            <w:vAlign w:val="center"/>
          </w:tcPr>
          <w:p w14:paraId="7C99AD0B" w14:textId="77777777" w:rsidR="00DA5E58" w:rsidRDefault="00DA5E58" w:rsidP="00FA6D45">
            <w:pPr>
              <w:jc w:val="center"/>
              <w:rPr>
                <w:rFonts w:ascii="Times New Roman" w:hAnsi="Times New Roman" w:cs="Times New Roman"/>
              </w:rPr>
            </w:pPr>
            <w:r>
              <w:rPr>
                <w:rFonts w:ascii="Times New Roman" w:hAnsi="Times New Roman" w:cs="Times New Roman"/>
              </w:rPr>
              <w:t>Compressive Strength [MPa]</w:t>
            </w:r>
          </w:p>
        </w:tc>
        <w:tc>
          <w:tcPr>
            <w:tcW w:w="1800" w:type="dxa"/>
            <w:shd w:val="clear" w:color="auto" w:fill="D0CECE" w:themeFill="background2" w:themeFillShade="E6"/>
            <w:vAlign w:val="center"/>
          </w:tcPr>
          <w:p w14:paraId="2E907DA0" w14:textId="77777777" w:rsidR="00DA5E58" w:rsidRDefault="00DA5E58" w:rsidP="00FA6D45">
            <w:pPr>
              <w:jc w:val="center"/>
              <w:rPr>
                <w:rFonts w:ascii="Times New Roman" w:hAnsi="Times New Roman" w:cs="Times New Roman"/>
              </w:rPr>
            </w:pPr>
            <w:r>
              <w:rPr>
                <w:rFonts w:ascii="Times New Roman" w:hAnsi="Times New Roman" w:cs="Times New Roman"/>
              </w:rPr>
              <w:t>Shear Strength [MPa]</w:t>
            </w:r>
          </w:p>
        </w:tc>
        <w:tc>
          <w:tcPr>
            <w:tcW w:w="1530" w:type="dxa"/>
            <w:shd w:val="clear" w:color="auto" w:fill="D0CECE" w:themeFill="background2" w:themeFillShade="E6"/>
            <w:vAlign w:val="center"/>
          </w:tcPr>
          <w:p w14:paraId="78303C10" w14:textId="77777777" w:rsidR="00DA5E58" w:rsidRDefault="00DA5E58" w:rsidP="00FA6D45">
            <w:pPr>
              <w:jc w:val="center"/>
              <w:rPr>
                <w:rFonts w:ascii="Times New Roman" w:hAnsi="Times New Roman" w:cs="Times New Roman"/>
              </w:rPr>
            </w:pPr>
            <w:r>
              <w:rPr>
                <w:rFonts w:ascii="Times New Roman" w:hAnsi="Times New Roman" w:cs="Times New Roman"/>
              </w:rPr>
              <w:t>Mass</w:t>
            </w:r>
          </w:p>
        </w:tc>
      </w:tr>
      <w:tr w:rsidR="00DA5E58" w14:paraId="50132C8E" w14:textId="77777777" w:rsidTr="00665EF7">
        <w:trPr>
          <w:trHeight w:val="404"/>
        </w:trPr>
        <w:tc>
          <w:tcPr>
            <w:tcW w:w="1890" w:type="dxa"/>
            <w:shd w:val="clear" w:color="auto" w:fill="E7E6E6" w:themeFill="background2"/>
            <w:vAlign w:val="center"/>
          </w:tcPr>
          <w:p w14:paraId="74B2CF44" w14:textId="54FA1D55" w:rsidR="00DA5E58" w:rsidRPr="00CD4D6F" w:rsidRDefault="00DA5E58" w:rsidP="00120C39">
            <w:pPr>
              <w:jc w:val="center"/>
              <w:rPr>
                <w:rFonts w:ascii="Times New Roman" w:hAnsi="Times New Roman" w:cs="Times New Roman"/>
                <w:b/>
                <w:bCs/>
              </w:rPr>
            </w:pPr>
            <w:r w:rsidRPr="00CD4D6F">
              <w:rPr>
                <w:rFonts w:ascii="Times New Roman" w:hAnsi="Times New Roman" w:cs="Times New Roman"/>
                <w:b/>
                <w:bCs/>
              </w:rPr>
              <w:t>Nosecone</w:t>
            </w:r>
          </w:p>
        </w:tc>
        <w:tc>
          <w:tcPr>
            <w:tcW w:w="1980" w:type="dxa"/>
            <w:shd w:val="clear" w:color="auto" w:fill="E7E6E6" w:themeFill="background2"/>
            <w:vAlign w:val="center"/>
          </w:tcPr>
          <w:p w14:paraId="0AC661D0" w14:textId="16890F6C" w:rsidR="00DA5E58" w:rsidRPr="00CD4D6F" w:rsidRDefault="00DA5E58" w:rsidP="00120C39">
            <w:pPr>
              <w:jc w:val="center"/>
              <w:rPr>
                <w:rFonts w:ascii="Times New Roman" w:hAnsi="Times New Roman" w:cs="Times New Roman"/>
                <w:b/>
                <w:bCs/>
              </w:rPr>
            </w:pPr>
          </w:p>
        </w:tc>
        <w:tc>
          <w:tcPr>
            <w:tcW w:w="1800" w:type="dxa"/>
            <w:shd w:val="clear" w:color="auto" w:fill="E7E6E6" w:themeFill="background2"/>
            <w:vAlign w:val="center"/>
          </w:tcPr>
          <w:p w14:paraId="77A310A5" w14:textId="605ACD76" w:rsidR="00DA5E58" w:rsidRPr="00CD4D6F" w:rsidRDefault="00DA5E58" w:rsidP="00120C39">
            <w:pPr>
              <w:jc w:val="center"/>
              <w:rPr>
                <w:rFonts w:ascii="Times New Roman" w:hAnsi="Times New Roman" w:cs="Times New Roman"/>
                <w:b/>
                <w:bCs/>
              </w:rPr>
            </w:pPr>
          </w:p>
        </w:tc>
        <w:tc>
          <w:tcPr>
            <w:tcW w:w="1800" w:type="dxa"/>
            <w:shd w:val="clear" w:color="auto" w:fill="E7E6E6" w:themeFill="background2"/>
            <w:vAlign w:val="center"/>
          </w:tcPr>
          <w:p w14:paraId="45C290F6" w14:textId="66803AC0" w:rsidR="00DA5E58" w:rsidRPr="00CD4D6F" w:rsidRDefault="00DA5E58" w:rsidP="00120C39">
            <w:pPr>
              <w:jc w:val="center"/>
              <w:rPr>
                <w:rFonts w:ascii="Times New Roman" w:hAnsi="Times New Roman" w:cs="Times New Roman"/>
                <w:b/>
                <w:bCs/>
              </w:rPr>
            </w:pPr>
          </w:p>
        </w:tc>
        <w:tc>
          <w:tcPr>
            <w:tcW w:w="1800" w:type="dxa"/>
            <w:shd w:val="clear" w:color="auto" w:fill="E7E6E6" w:themeFill="background2"/>
            <w:vAlign w:val="center"/>
          </w:tcPr>
          <w:p w14:paraId="5440137E" w14:textId="7681A412" w:rsidR="00DA5E58" w:rsidRPr="00CD4D6F" w:rsidRDefault="00DA5E58" w:rsidP="00120C39">
            <w:pPr>
              <w:jc w:val="center"/>
              <w:rPr>
                <w:rFonts w:ascii="Times New Roman" w:hAnsi="Times New Roman" w:cs="Times New Roman"/>
                <w:b/>
                <w:bCs/>
              </w:rPr>
            </w:pPr>
          </w:p>
        </w:tc>
        <w:tc>
          <w:tcPr>
            <w:tcW w:w="1530" w:type="dxa"/>
            <w:shd w:val="clear" w:color="auto" w:fill="E7E6E6" w:themeFill="background2"/>
            <w:vAlign w:val="center"/>
          </w:tcPr>
          <w:p w14:paraId="3938B8B8" w14:textId="0ABC57D1" w:rsidR="00DA5E58" w:rsidRPr="00CD4D6F" w:rsidRDefault="00DA5E58" w:rsidP="00120C39">
            <w:pPr>
              <w:jc w:val="center"/>
              <w:rPr>
                <w:rFonts w:ascii="Times New Roman" w:hAnsi="Times New Roman" w:cs="Times New Roman"/>
                <w:b/>
                <w:bCs/>
              </w:rPr>
            </w:pPr>
          </w:p>
        </w:tc>
      </w:tr>
      <w:tr w:rsidR="00DA5E58" w14:paraId="527F4F85" w14:textId="77777777" w:rsidTr="00665EF7">
        <w:tc>
          <w:tcPr>
            <w:tcW w:w="1890" w:type="dxa"/>
            <w:vAlign w:val="center"/>
          </w:tcPr>
          <w:p w14:paraId="0AA128E4" w14:textId="31B80B13" w:rsidR="00DA5E58" w:rsidRDefault="00DA5E58" w:rsidP="00120C39">
            <w:pPr>
              <w:jc w:val="center"/>
              <w:rPr>
                <w:rFonts w:ascii="Times New Roman" w:hAnsi="Times New Roman" w:cs="Times New Roman"/>
              </w:rPr>
            </w:pPr>
            <w:proofErr w:type="spellStart"/>
            <w:r>
              <w:rPr>
                <w:rFonts w:ascii="Times New Roman" w:hAnsi="Times New Roman" w:cs="Times New Roman"/>
              </w:rPr>
              <w:t>Tomach</w:t>
            </w:r>
            <w:proofErr w:type="spellEnd"/>
            <w:r>
              <w:rPr>
                <w:rFonts w:ascii="Times New Roman" w:hAnsi="Times New Roman" w:cs="Times New Roman"/>
              </w:rPr>
              <w:t xml:space="preserve"> Kit</w:t>
            </w:r>
          </w:p>
        </w:tc>
        <w:tc>
          <w:tcPr>
            <w:tcW w:w="1980" w:type="dxa"/>
            <w:vAlign w:val="center"/>
          </w:tcPr>
          <w:p w14:paraId="63AA7C7B" w14:textId="6783EAF6" w:rsidR="00DA5E58" w:rsidRDefault="003C44CA" w:rsidP="00120C39">
            <w:pPr>
              <w:jc w:val="center"/>
              <w:rPr>
                <w:rFonts w:ascii="Times New Roman" w:hAnsi="Times New Roman" w:cs="Times New Roman"/>
              </w:rPr>
            </w:pPr>
            <w:r>
              <w:rPr>
                <w:rFonts w:ascii="Times New Roman" w:hAnsi="Times New Roman" w:cs="Times New Roman"/>
              </w:rPr>
              <w:t>G10 Fiberglass</w:t>
            </w:r>
          </w:p>
        </w:tc>
        <w:tc>
          <w:tcPr>
            <w:tcW w:w="1800" w:type="dxa"/>
            <w:vAlign w:val="center"/>
          </w:tcPr>
          <w:p w14:paraId="1E7669BB"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FC2E5C1"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2F4E725"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78543B99" w14:textId="77777777" w:rsidR="00DA5E58" w:rsidRDefault="00DA5E58" w:rsidP="00120C39">
            <w:pPr>
              <w:jc w:val="center"/>
              <w:rPr>
                <w:rFonts w:ascii="Times New Roman" w:hAnsi="Times New Roman" w:cs="Times New Roman"/>
              </w:rPr>
            </w:pPr>
            <w:r>
              <w:rPr>
                <w:rFonts w:ascii="Times New Roman" w:hAnsi="Times New Roman" w:cs="Times New Roman"/>
              </w:rPr>
              <w:t>-</w:t>
            </w:r>
          </w:p>
        </w:tc>
      </w:tr>
      <w:tr w:rsidR="00DA5E58" w14:paraId="7BA92433" w14:textId="77777777" w:rsidTr="00665EF7">
        <w:tc>
          <w:tcPr>
            <w:tcW w:w="1890" w:type="dxa"/>
            <w:vAlign w:val="center"/>
          </w:tcPr>
          <w:p w14:paraId="791A93BB" w14:textId="5AA15E59" w:rsidR="00DA5E58" w:rsidRDefault="00DA5E58" w:rsidP="00120C39">
            <w:pPr>
              <w:jc w:val="center"/>
              <w:rPr>
                <w:rFonts w:ascii="Times New Roman" w:hAnsi="Times New Roman" w:cs="Times New Roman"/>
              </w:rPr>
            </w:pPr>
            <w:r>
              <w:rPr>
                <w:rFonts w:ascii="Times New Roman" w:hAnsi="Times New Roman" w:cs="Times New Roman"/>
              </w:rPr>
              <w:t>Mater</w:t>
            </w:r>
            <w:r w:rsidR="00CD4D6F">
              <w:rPr>
                <w:rFonts w:ascii="Times New Roman" w:hAnsi="Times New Roman" w:cs="Times New Roman"/>
              </w:rPr>
              <w:t>ial 1</w:t>
            </w:r>
          </w:p>
        </w:tc>
        <w:tc>
          <w:tcPr>
            <w:tcW w:w="1980" w:type="dxa"/>
            <w:vAlign w:val="center"/>
          </w:tcPr>
          <w:p w14:paraId="0BA254CA" w14:textId="44260CB7" w:rsidR="00DA5E58" w:rsidRDefault="00120C39"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6D9B7391"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7FAD65A0"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A20B751"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14257293" w14:textId="77777777" w:rsidR="00DA5E58" w:rsidRDefault="00DA5E58" w:rsidP="00120C39">
            <w:pPr>
              <w:jc w:val="center"/>
              <w:rPr>
                <w:rFonts w:ascii="Times New Roman" w:hAnsi="Times New Roman" w:cs="Times New Roman"/>
              </w:rPr>
            </w:pPr>
            <w:r>
              <w:rPr>
                <w:rFonts w:ascii="Times New Roman" w:hAnsi="Times New Roman" w:cs="Times New Roman"/>
              </w:rPr>
              <w:t>-</w:t>
            </w:r>
          </w:p>
        </w:tc>
      </w:tr>
      <w:tr w:rsidR="00DA5E58" w14:paraId="4F909134" w14:textId="77777777" w:rsidTr="00665EF7">
        <w:tc>
          <w:tcPr>
            <w:tcW w:w="1890" w:type="dxa"/>
            <w:vAlign w:val="center"/>
          </w:tcPr>
          <w:p w14:paraId="22DEBE93" w14:textId="45644CEF" w:rsidR="00DA5E58" w:rsidRDefault="00CD4D6F" w:rsidP="00120C39">
            <w:pPr>
              <w:jc w:val="center"/>
              <w:rPr>
                <w:rFonts w:ascii="Times New Roman" w:hAnsi="Times New Roman" w:cs="Times New Roman"/>
              </w:rPr>
            </w:pPr>
            <w:r>
              <w:rPr>
                <w:rFonts w:ascii="Times New Roman" w:hAnsi="Times New Roman" w:cs="Times New Roman"/>
              </w:rPr>
              <w:t>Material 2</w:t>
            </w:r>
          </w:p>
        </w:tc>
        <w:tc>
          <w:tcPr>
            <w:tcW w:w="1980" w:type="dxa"/>
            <w:vAlign w:val="center"/>
          </w:tcPr>
          <w:p w14:paraId="5641E598" w14:textId="02C2AFD0" w:rsidR="00DA5E58" w:rsidRDefault="00120C39"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911CA0B"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7A80C8F5"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9AA4B5A" w14:textId="77777777" w:rsidR="00DA5E58" w:rsidRDefault="00DA5E58"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55198859" w14:textId="77777777" w:rsidR="00DA5E58" w:rsidRDefault="00DA5E58" w:rsidP="00120C39">
            <w:pPr>
              <w:jc w:val="center"/>
              <w:rPr>
                <w:rFonts w:ascii="Times New Roman" w:hAnsi="Times New Roman" w:cs="Times New Roman"/>
              </w:rPr>
            </w:pPr>
            <w:r>
              <w:rPr>
                <w:rFonts w:ascii="Times New Roman" w:hAnsi="Times New Roman" w:cs="Times New Roman"/>
              </w:rPr>
              <w:t>-</w:t>
            </w:r>
          </w:p>
        </w:tc>
      </w:tr>
      <w:tr w:rsidR="00DA5E58" w14:paraId="5D106B2B" w14:textId="77777777" w:rsidTr="00665EF7">
        <w:trPr>
          <w:trHeight w:val="386"/>
        </w:trPr>
        <w:tc>
          <w:tcPr>
            <w:tcW w:w="1890" w:type="dxa"/>
            <w:shd w:val="clear" w:color="auto" w:fill="E7E6E6" w:themeFill="background2"/>
            <w:vAlign w:val="center"/>
          </w:tcPr>
          <w:p w14:paraId="781F4DAE" w14:textId="31284936" w:rsidR="00DA5E58" w:rsidRPr="00CD4D6F" w:rsidRDefault="00CD4D6F" w:rsidP="00120C39">
            <w:pPr>
              <w:jc w:val="center"/>
              <w:rPr>
                <w:rFonts w:ascii="Times New Roman" w:hAnsi="Times New Roman" w:cs="Times New Roman"/>
                <w:b/>
                <w:bCs/>
              </w:rPr>
            </w:pPr>
            <w:r w:rsidRPr="00CD4D6F">
              <w:rPr>
                <w:rFonts w:ascii="Times New Roman" w:hAnsi="Times New Roman" w:cs="Times New Roman"/>
                <w:b/>
                <w:bCs/>
              </w:rPr>
              <w:t>Body Tubes</w:t>
            </w:r>
          </w:p>
        </w:tc>
        <w:tc>
          <w:tcPr>
            <w:tcW w:w="1980" w:type="dxa"/>
            <w:shd w:val="clear" w:color="auto" w:fill="E7E6E6" w:themeFill="background2"/>
            <w:vAlign w:val="center"/>
          </w:tcPr>
          <w:p w14:paraId="63F40B96" w14:textId="634BD4BB" w:rsidR="00DA5E58" w:rsidRDefault="00DA5E58" w:rsidP="00120C39">
            <w:pPr>
              <w:jc w:val="center"/>
              <w:rPr>
                <w:rFonts w:ascii="Times New Roman" w:hAnsi="Times New Roman" w:cs="Times New Roman"/>
              </w:rPr>
            </w:pPr>
          </w:p>
        </w:tc>
        <w:tc>
          <w:tcPr>
            <w:tcW w:w="1800" w:type="dxa"/>
            <w:shd w:val="clear" w:color="auto" w:fill="E7E6E6" w:themeFill="background2"/>
            <w:vAlign w:val="center"/>
          </w:tcPr>
          <w:p w14:paraId="246D719B" w14:textId="04B044DB" w:rsidR="00DA5E58" w:rsidRDefault="00DA5E58" w:rsidP="00120C39">
            <w:pPr>
              <w:jc w:val="center"/>
              <w:rPr>
                <w:rFonts w:ascii="Times New Roman" w:hAnsi="Times New Roman" w:cs="Times New Roman"/>
              </w:rPr>
            </w:pPr>
          </w:p>
        </w:tc>
        <w:tc>
          <w:tcPr>
            <w:tcW w:w="1800" w:type="dxa"/>
            <w:shd w:val="clear" w:color="auto" w:fill="E7E6E6" w:themeFill="background2"/>
            <w:vAlign w:val="center"/>
          </w:tcPr>
          <w:p w14:paraId="15AC014E" w14:textId="044FCE76" w:rsidR="00DA5E58" w:rsidRDefault="00DA5E58" w:rsidP="00120C39">
            <w:pPr>
              <w:jc w:val="center"/>
              <w:rPr>
                <w:rFonts w:ascii="Times New Roman" w:hAnsi="Times New Roman" w:cs="Times New Roman"/>
              </w:rPr>
            </w:pPr>
          </w:p>
        </w:tc>
        <w:tc>
          <w:tcPr>
            <w:tcW w:w="1800" w:type="dxa"/>
            <w:shd w:val="clear" w:color="auto" w:fill="E7E6E6" w:themeFill="background2"/>
            <w:vAlign w:val="center"/>
          </w:tcPr>
          <w:p w14:paraId="02BAD772" w14:textId="010A5447" w:rsidR="00DA5E58" w:rsidRDefault="00DA5E58" w:rsidP="00120C39">
            <w:pPr>
              <w:jc w:val="center"/>
              <w:rPr>
                <w:rFonts w:ascii="Times New Roman" w:hAnsi="Times New Roman" w:cs="Times New Roman"/>
              </w:rPr>
            </w:pPr>
          </w:p>
        </w:tc>
        <w:tc>
          <w:tcPr>
            <w:tcW w:w="1530" w:type="dxa"/>
            <w:shd w:val="clear" w:color="auto" w:fill="E7E6E6" w:themeFill="background2"/>
            <w:vAlign w:val="center"/>
          </w:tcPr>
          <w:p w14:paraId="54E7D62D" w14:textId="02AEA55B" w:rsidR="00DA5E58" w:rsidRDefault="00DA5E58" w:rsidP="00120C39">
            <w:pPr>
              <w:jc w:val="center"/>
              <w:rPr>
                <w:rFonts w:ascii="Times New Roman" w:hAnsi="Times New Roman" w:cs="Times New Roman"/>
              </w:rPr>
            </w:pPr>
          </w:p>
        </w:tc>
      </w:tr>
      <w:tr w:rsidR="003C44CA" w14:paraId="2E212F66" w14:textId="77777777" w:rsidTr="00665EF7">
        <w:tc>
          <w:tcPr>
            <w:tcW w:w="1890" w:type="dxa"/>
            <w:vAlign w:val="center"/>
          </w:tcPr>
          <w:p w14:paraId="558FF23E" w14:textId="25764571" w:rsidR="003C44CA" w:rsidRDefault="003C44CA" w:rsidP="003C44CA">
            <w:pPr>
              <w:jc w:val="center"/>
              <w:rPr>
                <w:rFonts w:ascii="Times New Roman" w:hAnsi="Times New Roman" w:cs="Times New Roman"/>
              </w:rPr>
            </w:pPr>
            <w:proofErr w:type="spellStart"/>
            <w:r>
              <w:rPr>
                <w:rFonts w:ascii="Times New Roman" w:hAnsi="Times New Roman" w:cs="Times New Roman"/>
              </w:rPr>
              <w:t>Tomach</w:t>
            </w:r>
            <w:proofErr w:type="spellEnd"/>
            <w:r>
              <w:rPr>
                <w:rFonts w:ascii="Times New Roman" w:hAnsi="Times New Roman" w:cs="Times New Roman"/>
              </w:rPr>
              <w:t xml:space="preserve"> Kit</w:t>
            </w:r>
          </w:p>
        </w:tc>
        <w:tc>
          <w:tcPr>
            <w:tcW w:w="1980" w:type="dxa"/>
            <w:vAlign w:val="center"/>
          </w:tcPr>
          <w:p w14:paraId="0E4D1FC0" w14:textId="1FCA98B6" w:rsidR="003C44CA" w:rsidRDefault="003C44CA" w:rsidP="003C44CA">
            <w:pPr>
              <w:jc w:val="center"/>
              <w:rPr>
                <w:rFonts w:ascii="Times New Roman" w:hAnsi="Times New Roman" w:cs="Times New Roman"/>
              </w:rPr>
            </w:pPr>
            <w:r>
              <w:rPr>
                <w:rFonts w:ascii="Times New Roman" w:hAnsi="Times New Roman" w:cs="Times New Roman"/>
              </w:rPr>
              <w:t>G10 Fiberglass</w:t>
            </w:r>
          </w:p>
        </w:tc>
        <w:tc>
          <w:tcPr>
            <w:tcW w:w="1800" w:type="dxa"/>
            <w:vAlign w:val="center"/>
          </w:tcPr>
          <w:p w14:paraId="3FC7B974" w14:textId="77777777"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6C227386" w14:textId="77777777"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00B6DA76" w14:textId="77777777" w:rsidR="003C44CA" w:rsidRDefault="003C44CA" w:rsidP="003C44CA">
            <w:pPr>
              <w:jc w:val="center"/>
              <w:rPr>
                <w:rFonts w:ascii="Times New Roman" w:hAnsi="Times New Roman" w:cs="Times New Roman"/>
              </w:rPr>
            </w:pPr>
            <w:r>
              <w:rPr>
                <w:rFonts w:ascii="Times New Roman" w:hAnsi="Times New Roman" w:cs="Times New Roman"/>
              </w:rPr>
              <w:t>-</w:t>
            </w:r>
          </w:p>
        </w:tc>
        <w:tc>
          <w:tcPr>
            <w:tcW w:w="1530" w:type="dxa"/>
            <w:vAlign w:val="center"/>
          </w:tcPr>
          <w:p w14:paraId="01E7A13C" w14:textId="77777777" w:rsidR="003C44CA" w:rsidRDefault="003C44CA" w:rsidP="003C44CA">
            <w:pPr>
              <w:jc w:val="center"/>
              <w:rPr>
                <w:rFonts w:ascii="Times New Roman" w:hAnsi="Times New Roman" w:cs="Times New Roman"/>
              </w:rPr>
            </w:pPr>
            <w:r>
              <w:rPr>
                <w:rFonts w:ascii="Times New Roman" w:hAnsi="Times New Roman" w:cs="Times New Roman"/>
              </w:rPr>
              <w:t>-</w:t>
            </w:r>
          </w:p>
        </w:tc>
      </w:tr>
      <w:tr w:rsidR="00CD4D6F" w14:paraId="39F24726" w14:textId="77777777" w:rsidTr="00665EF7">
        <w:tc>
          <w:tcPr>
            <w:tcW w:w="1890" w:type="dxa"/>
            <w:vAlign w:val="center"/>
          </w:tcPr>
          <w:p w14:paraId="691EE957" w14:textId="13C630CD" w:rsidR="00CD4D6F" w:rsidRDefault="00CD4D6F" w:rsidP="00120C39">
            <w:pPr>
              <w:jc w:val="center"/>
              <w:rPr>
                <w:rFonts w:ascii="Times New Roman" w:hAnsi="Times New Roman" w:cs="Times New Roman"/>
              </w:rPr>
            </w:pPr>
            <w:r>
              <w:rPr>
                <w:rFonts w:ascii="Times New Roman" w:hAnsi="Times New Roman" w:cs="Times New Roman"/>
              </w:rPr>
              <w:t>Material 1</w:t>
            </w:r>
          </w:p>
        </w:tc>
        <w:tc>
          <w:tcPr>
            <w:tcW w:w="1980" w:type="dxa"/>
            <w:vAlign w:val="center"/>
          </w:tcPr>
          <w:p w14:paraId="61EA8BF7" w14:textId="712CFD93" w:rsidR="00CD4D6F" w:rsidRDefault="00120C39"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7E086901" w14:textId="77777777"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23B1493F" w14:textId="77777777"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6353AF5B" w14:textId="77777777" w:rsidR="00CD4D6F" w:rsidRDefault="00CD4D6F"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1C7B1C1D" w14:textId="77777777" w:rsidR="00CD4D6F" w:rsidRDefault="00CD4D6F" w:rsidP="00120C39">
            <w:pPr>
              <w:jc w:val="center"/>
              <w:rPr>
                <w:rFonts w:ascii="Times New Roman" w:hAnsi="Times New Roman" w:cs="Times New Roman"/>
              </w:rPr>
            </w:pPr>
            <w:r>
              <w:rPr>
                <w:rFonts w:ascii="Times New Roman" w:hAnsi="Times New Roman" w:cs="Times New Roman"/>
              </w:rPr>
              <w:t>-</w:t>
            </w:r>
          </w:p>
        </w:tc>
      </w:tr>
      <w:tr w:rsidR="00CD4D6F" w14:paraId="4DFAD979" w14:textId="77777777" w:rsidTr="00665EF7">
        <w:tc>
          <w:tcPr>
            <w:tcW w:w="1890" w:type="dxa"/>
            <w:vAlign w:val="center"/>
          </w:tcPr>
          <w:p w14:paraId="05294C26" w14:textId="13CDCBFD" w:rsidR="00CD4D6F" w:rsidRDefault="00CD4D6F" w:rsidP="00120C39">
            <w:pPr>
              <w:jc w:val="center"/>
              <w:rPr>
                <w:rFonts w:ascii="Times New Roman" w:hAnsi="Times New Roman" w:cs="Times New Roman"/>
              </w:rPr>
            </w:pPr>
            <w:r>
              <w:rPr>
                <w:rFonts w:ascii="Times New Roman" w:hAnsi="Times New Roman" w:cs="Times New Roman"/>
              </w:rPr>
              <w:t>Material 2</w:t>
            </w:r>
          </w:p>
        </w:tc>
        <w:tc>
          <w:tcPr>
            <w:tcW w:w="1980" w:type="dxa"/>
            <w:vAlign w:val="center"/>
          </w:tcPr>
          <w:p w14:paraId="1C5AF49F" w14:textId="6608F2B2" w:rsidR="00CD4D6F" w:rsidRDefault="00120C39"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68672EAF" w14:textId="77777777"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5976CEE2" w14:textId="77777777"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DEB8FBD" w14:textId="77777777" w:rsidR="00CD4D6F" w:rsidRDefault="00CD4D6F"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10F6251F" w14:textId="77777777" w:rsidR="00CD4D6F" w:rsidRDefault="00CD4D6F" w:rsidP="00120C39">
            <w:pPr>
              <w:jc w:val="center"/>
              <w:rPr>
                <w:rFonts w:ascii="Times New Roman" w:hAnsi="Times New Roman" w:cs="Times New Roman"/>
              </w:rPr>
            </w:pPr>
            <w:r>
              <w:rPr>
                <w:rFonts w:ascii="Times New Roman" w:hAnsi="Times New Roman" w:cs="Times New Roman"/>
              </w:rPr>
              <w:t>-</w:t>
            </w:r>
          </w:p>
        </w:tc>
      </w:tr>
      <w:tr w:rsidR="00CD4D6F" w14:paraId="60C45995" w14:textId="77777777" w:rsidTr="00665EF7">
        <w:trPr>
          <w:trHeight w:val="386"/>
        </w:trPr>
        <w:tc>
          <w:tcPr>
            <w:tcW w:w="1890" w:type="dxa"/>
            <w:shd w:val="clear" w:color="auto" w:fill="E7E6E6" w:themeFill="background2"/>
            <w:vAlign w:val="center"/>
          </w:tcPr>
          <w:p w14:paraId="5285DA10" w14:textId="17FD2D64" w:rsidR="00CD4D6F" w:rsidRDefault="00CD4D6F" w:rsidP="00120C39">
            <w:pPr>
              <w:jc w:val="center"/>
              <w:rPr>
                <w:rFonts w:ascii="Times New Roman" w:hAnsi="Times New Roman" w:cs="Times New Roman"/>
              </w:rPr>
            </w:pPr>
            <w:r>
              <w:rPr>
                <w:rFonts w:ascii="Times New Roman" w:hAnsi="Times New Roman" w:cs="Times New Roman"/>
                <w:b/>
                <w:bCs/>
              </w:rPr>
              <w:t>Couplers</w:t>
            </w:r>
          </w:p>
        </w:tc>
        <w:tc>
          <w:tcPr>
            <w:tcW w:w="1980" w:type="dxa"/>
            <w:shd w:val="clear" w:color="auto" w:fill="E7E6E6" w:themeFill="background2"/>
            <w:vAlign w:val="center"/>
          </w:tcPr>
          <w:p w14:paraId="740B6822" w14:textId="77777777" w:rsidR="00CD4D6F" w:rsidRDefault="00CD4D6F" w:rsidP="00120C39">
            <w:pPr>
              <w:jc w:val="center"/>
              <w:rPr>
                <w:rFonts w:ascii="Times New Roman" w:hAnsi="Times New Roman" w:cs="Times New Roman"/>
              </w:rPr>
            </w:pPr>
          </w:p>
        </w:tc>
        <w:tc>
          <w:tcPr>
            <w:tcW w:w="1800" w:type="dxa"/>
            <w:shd w:val="clear" w:color="auto" w:fill="E7E6E6" w:themeFill="background2"/>
            <w:vAlign w:val="center"/>
          </w:tcPr>
          <w:p w14:paraId="74A6D5C3" w14:textId="77777777" w:rsidR="00CD4D6F" w:rsidRDefault="00CD4D6F" w:rsidP="00120C39">
            <w:pPr>
              <w:jc w:val="center"/>
              <w:rPr>
                <w:rFonts w:ascii="Times New Roman" w:hAnsi="Times New Roman" w:cs="Times New Roman"/>
              </w:rPr>
            </w:pPr>
          </w:p>
        </w:tc>
        <w:tc>
          <w:tcPr>
            <w:tcW w:w="1800" w:type="dxa"/>
            <w:shd w:val="clear" w:color="auto" w:fill="E7E6E6" w:themeFill="background2"/>
            <w:vAlign w:val="center"/>
          </w:tcPr>
          <w:p w14:paraId="3F638BF5" w14:textId="77777777" w:rsidR="00CD4D6F" w:rsidRDefault="00CD4D6F" w:rsidP="00120C39">
            <w:pPr>
              <w:jc w:val="center"/>
              <w:rPr>
                <w:rFonts w:ascii="Times New Roman" w:hAnsi="Times New Roman" w:cs="Times New Roman"/>
              </w:rPr>
            </w:pPr>
          </w:p>
        </w:tc>
        <w:tc>
          <w:tcPr>
            <w:tcW w:w="1800" w:type="dxa"/>
            <w:shd w:val="clear" w:color="auto" w:fill="E7E6E6" w:themeFill="background2"/>
            <w:vAlign w:val="center"/>
          </w:tcPr>
          <w:p w14:paraId="68FD020E" w14:textId="77777777" w:rsidR="00CD4D6F" w:rsidRDefault="00CD4D6F" w:rsidP="00120C39">
            <w:pPr>
              <w:jc w:val="center"/>
              <w:rPr>
                <w:rFonts w:ascii="Times New Roman" w:hAnsi="Times New Roman" w:cs="Times New Roman"/>
              </w:rPr>
            </w:pPr>
          </w:p>
        </w:tc>
        <w:tc>
          <w:tcPr>
            <w:tcW w:w="1530" w:type="dxa"/>
            <w:shd w:val="clear" w:color="auto" w:fill="E7E6E6" w:themeFill="background2"/>
            <w:vAlign w:val="center"/>
          </w:tcPr>
          <w:p w14:paraId="4D44BAF0" w14:textId="77777777" w:rsidR="00CD4D6F" w:rsidRDefault="00CD4D6F" w:rsidP="00120C39">
            <w:pPr>
              <w:jc w:val="center"/>
              <w:rPr>
                <w:rFonts w:ascii="Times New Roman" w:hAnsi="Times New Roman" w:cs="Times New Roman"/>
              </w:rPr>
            </w:pPr>
          </w:p>
        </w:tc>
      </w:tr>
      <w:tr w:rsidR="003C44CA" w14:paraId="6E201F17" w14:textId="77777777" w:rsidTr="00665EF7">
        <w:tc>
          <w:tcPr>
            <w:tcW w:w="1890" w:type="dxa"/>
            <w:vAlign w:val="center"/>
          </w:tcPr>
          <w:p w14:paraId="5D4951AA" w14:textId="6155A166" w:rsidR="003C44CA" w:rsidRPr="00CD4D6F" w:rsidRDefault="003C44CA" w:rsidP="003C44CA">
            <w:pPr>
              <w:jc w:val="center"/>
              <w:rPr>
                <w:rFonts w:ascii="Times New Roman" w:hAnsi="Times New Roman" w:cs="Times New Roman"/>
                <w:b/>
                <w:bCs/>
              </w:rPr>
            </w:pPr>
            <w:proofErr w:type="spellStart"/>
            <w:r>
              <w:rPr>
                <w:rFonts w:ascii="Times New Roman" w:hAnsi="Times New Roman" w:cs="Times New Roman"/>
              </w:rPr>
              <w:t>Tomach</w:t>
            </w:r>
            <w:proofErr w:type="spellEnd"/>
            <w:r>
              <w:rPr>
                <w:rFonts w:ascii="Times New Roman" w:hAnsi="Times New Roman" w:cs="Times New Roman"/>
              </w:rPr>
              <w:t xml:space="preserve"> Kit</w:t>
            </w:r>
          </w:p>
        </w:tc>
        <w:tc>
          <w:tcPr>
            <w:tcW w:w="1980" w:type="dxa"/>
            <w:vAlign w:val="center"/>
          </w:tcPr>
          <w:p w14:paraId="60CED4FA" w14:textId="08EEBDB5" w:rsidR="003C44CA" w:rsidRDefault="003C44CA" w:rsidP="003C44CA">
            <w:pPr>
              <w:jc w:val="center"/>
              <w:rPr>
                <w:rFonts w:ascii="Times New Roman" w:hAnsi="Times New Roman" w:cs="Times New Roman"/>
              </w:rPr>
            </w:pPr>
            <w:r>
              <w:rPr>
                <w:rFonts w:ascii="Times New Roman" w:hAnsi="Times New Roman" w:cs="Times New Roman"/>
              </w:rPr>
              <w:t>G10 Fiberglass</w:t>
            </w:r>
          </w:p>
        </w:tc>
        <w:tc>
          <w:tcPr>
            <w:tcW w:w="1800" w:type="dxa"/>
            <w:vAlign w:val="center"/>
          </w:tcPr>
          <w:p w14:paraId="79CD5C13" w14:textId="2D1DC390"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56523C43" w14:textId="69E4284D"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2BDEBDD1" w14:textId="70EB0CA1" w:rsidR="003C44CA" w:rsidRDefault="003C44CA" w:rsidP="003C44CA">
            <w:pPr>
              <w:jc w:val="center"/>
              <w:rPr>
                <w:rFonts w:ascii="Times New Roman" w:hAnsi="Times New Roman" w:cs="Times New Roman"/>
              </w:rPr>
            </w:pPr>
            <w:r>
              <w:rPr>
                <w:rFonts w:ascii="Times New Roman" w:hAnsi="Times New Roman" w:cs="Times New Roman"/>
              </w:rPr>
              <w:t>-</w:t>
            </w:r>
          </w:p>
        </w:tc>
        <w:tc>
          <w:tcPr>
            <w:tcW w:w="1530" w:type="dxa"/>
            <w:vAlign w:val="center"/>
          </w:tcPr>
          <w:p w14:paraId="1B24CED9" w14:textId="04506398" w:rsidR="003C44CA" w:rsidRDefault="003C44CA" w:rsidP="003C44CA">
            <w:pPr>
              <w:jc w:val="center"/>
              <w:rPr>
                <w:rFonts w:ascii="Times New Roman" w:hAnsi="Times New Roman" w:cs="Times New Roman"/>
              </w:rPr>
            </w:pPr>
            <w:r>
              <w:rPr>
                <w:rFonts w:ascii="Times New Roman" w:hAnsi="Times New Roman" w:cs="Times New Roman"/>
              </w:rPr>
              <w:t>-</w:t>
            </w:r>
          </w:p>
        </w:tc>
      </w:tr>
      <w:tr w:rsidR="00CD4D6F" w14:paraId="177F5A69" w14:textId="77777777" w:rsidTr="00665EF7">
        <w:tc>
          <w:tcPr>
            <w:tcW w:w="1890" w:type="dxa"/>
            <w:vAlign w:val="center"/>
          </w:tcPr>
          <w:p w14:paraId="0301BDD7" w14:textId="0BBC1A22" w:rsidR="00CD4D6F" w:rsidRDefault="00CD4D6F" w:rsidP="00120C39">
            <w:pPr>
              <w:jc w:val="center"/>
              <w:rPr>
                <w:rFonts w:ascii="Times New Roman" w:hAnsi="Times New Roman" w:cs="Times New Roman"/>
              </w:rPr>
            </w:pPr>
            <w:r>
              <w:rPr>
                <w:rFonts w:ascii="Times New Roman" w:hAnsi="Times New Roman" w:cs="Times New Roman"/>
              </w:rPr>
              <w:t>Material 1</w:t>
            </w:r>
          </w:p>
        </w:tc>
        <w:tc>
          <w:tcPr>
            <w:tcW w:w="1980" w:type="dxa"/>
            <w:vAlign w:val="center"/>
          </w:tcPr>
          <w:p w14:paraId="74DC9135" w14:textId="1FF269CA" w:rsidR="00CD4D6F" w:rsidRDefault="00120C39"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4CBB8F9F" w14:textId="4A432F5E"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5281B0C9" w14:textId="0E7CF8A7"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5467E9AF" w14:textId="6B5BC76D" w:rsidR="00CD4D6F" w:rsidRDefault="00CD4D6F"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317CB02C" w14:textId="3AFE999C" w:rsidR="00CD4D6F" w:rsidRDefault="00CD4D6F" w:rsidP="00120C39">
            <w:pPr>
              <w:jc w:val="center"/>
              <w:rPr>
                <w:rFonts w:ascii="Times New Roman" w:hAnsi="Times New Roman" w:cs="Times New Roman"/>
              </w:rPr>
            </w:pPr>
            <w:r>
              <w:rPr>
                <w:rFonts w:ascii="Times New Roman" w:hAnsi="Times New Roman" w:cs="Times New Roman"/>
              </w:rPr>
              <w:t>-</w:t>
            </w:r>
          </w:p>
        </w:tc>
      </w:tr>
      <w:tr w:rsidR="00CD4D6F" w14:paraId="574D421C" w14:textId="77777777" w:rsidTr="00665EF7">
        <w:tc>
          <w:tcPr>
            <w:tcW w:w="1890" w:type="dxa"/>
            <w:vAlign w:val="center"/>
          </w:tcPr>
          <w:p w14:paraId="552968A1" w14:textId="49EE1D77" w:rsidR="00CD4D6F" w:rsidRDefault="00CD4D6F" w:rsidP="00120C39">
            <w:pPr>
              <w:jc w:val="center"/>
              <w:rPr>
                <w:rFonts w:ascii="Times New Roman" w:hAnsi="Times New Roman" w:cs="Times New Roman"/>
              </w:rPr>
            </w:pPr>
            <w:r>
              <w:rPr>
                <w:rFonts w:ascii="Times New Roman" w:hAnsi="Times New Roman" w:cs="Times New Roman"/>
              </w:rPr>
              <w:t>Material 2</w:t>
            </w:r>
          </w:p>
        </w:tc>
        <w:tc>
          <w:tcPr>
            <w:tcW w:w="1980" w:type="dxa"/>
            <w:vAlign w:val="center"/>
          </w:tcPr>
          <w:p w14:paraId="309FC793" w14:textId="31D13D55" w:rsidR="00CD4D6F" w:rsidRDefault="00120C39"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7CB81922" w14:textId="4EED2A48"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3DA9192D" w14:textId="7B7BF401" w:rsidR="00CD4D6F" w:rsidRDefault="00CD4D6F" w:rsidP="00120C39">
            <w:pPr>
              <w:jc w:val="center"/>
              <w:rPr>
                <w:rFonts w:ascii="Times New Roman" w:hAnsi="Times New Roman" w:cs="Times New Roman"/>
              </w:rPr>
            </w:pPr>
            <w:r>
              <w:rPr>
                <w:rFonts w:ascii="Times New Roman" w:hAnsi="Times New Roman" w:cs="Times New Roman"/>
              </w:rPr>
              <w:t>-</w:t>
            </w:r>
          </w:p>
        </w:tc>
        <w:tc>
          <w:tcPr>
            <w:tcW w:w="1800" w:type="dxa"/>
            <w:vAlign w:val="center"/>
          </w:tcPr>
          <w:p w14:paraId="1B379583" w14:textId="5D4CC120" w:rsidR="00CD4D6F" w:rsidRDefault="00CD4D6F" w:rsidP="00120C39">
            <w:pPr>
              <w:jc w:val="center"/>
              <w:rPr>
                <w:rFonts w:ascii="Times New Roman" w:hAnsi="Times New Roman" w:cs="Times New Roman"/>
              </w:rPr>
            </w:pPr>
            <w:r>
              <w:rPr>
                <w:rFonts w:ascii="Times New Roman" w:hAnsi="Times New Roman" w:cs="Times New Roman"/>
              </w:rPr>
              <w:t>-</w:t>
            </w:r>
          </w:p>
        </w:tc>
        <w:tc>
          <w:tcPr>
            <w:tcW w:w="1530" w:type="dxa"/>
            <w:vAlign w:val="center"/>
          </w:tcPr>
          <w:p w14:paraId="3E6F84FA" w14:textId="6499BEB7" w:rsidR="00CD4D6F" w:rsidRDefault="00CD4D6F" w:rsidP="00120C39">
            <w:pPr>
              <w:jc w:val="center"/>
              <w:rPr>
                <w:rFonts w:ascii="Times New Roman" w:hAnsi="Times New Roman" w:cs="Times New Roman"/>
              </w:rPr>
            </w:pPr>
            <w:r>
              <w:rPr>
                <w:rFonts w:ascii="Times New Roman" w:hAnsi="Times New Roman" w:cs="Times New Roman"/>
              </w:rPr>
              <w:t>-</w:t>
            </w:r>
          </w:p>
        </w:tc>
      </w:tr>
      <w:tr w:rsidR="009D17A6" w14:paraId="01518629" w14:textId="77777777" w:rsidTr="00665EF7">
        <w:tc>
          <w:tcPr>
            <w:tcW w:w="1890" w:type="dxa"/>
            <w:shd w:val="clear" w:color="auto" w:fill="E7E6E6" w:themeFill="background2"/>
            <w:vAlign w:val="center"/>
          </w:tcPr>
          <w:p w14:paraId="04214157" w14:textId="5230DCE4" w:rsidR="009D17A6" w:rsidRDefault="009D17A6" w:rsidP="009D17A6">
            <w:pPr>
              <w:jc w:val="center"/>
              <w:rPr>
                <w:rFonts w:ascii="Times New Roman" w:hAnsi="Times New Roman" w:cs="Times New Roman"/>
              </w:rPr>
            </w:pPr>
            <w:r>
              <w:rPr>
                <w:rFonts w:ascii="Times New Roman" w:hAnsi="Times New Roman" w:cs="Times New Roman"/>
                <w:b/>
                <w:bCs/>
              </w:rPr>
              <w:t>Bulkheads</w:t>
            </w:r>
          </w:p>
        </w:tc>
        <w:tc>
          <w:tcPr>
            <w:tcW w:w="1980" w:type="dxa"/>
            <w:shd w:val="clear" w:color="auto" w:fill="E7E6E6" w:themeFill="background2"/>
            <w:vAlign w:val="center"/>
          </w:tcPr>
          <w:p w14:paraId="0AD46254" w14:textId="77777777" w:rsidR="009D17A6" w:rsidRDefault="009D17A6" w:rsidP="009D17A6">
            <w:pPr>
              <w:jc w:val="center"/>
              <w:rPr>
                <w:rFonts w:ascii="Times New Roman" w:hAnsi="Times New Roman" w:cs="Times New Roman"/>
              </w:rPr>
            </w:pPr>
          </w:p>
        </w:tc>
        <w:tc>
          <w:tcPr>
            <w:tcW w:w="1800" w:type="dxa"/>
            <w:shd w:val="clear" w:color="auto" w:fill="E7E6E6" w:themeFill="background2"/>
            <w:vAlign w:val="center"/>
          </w:tcPr>
          <w:p w14:paraId="10CCDB14" w14:textId="77777777" w:rsidR="009D17A6" w:rsidRDefault="009D17A6" w:rsidP="009D17A6">
            <w:pPr>
              <w:jc w:val="center"/>
              <w:rPr>
                <w:rFonts w:ascii="Times New Roman" w:hAnsi="Times New Roman" w:cs="Times New Roman"/>
              </w:rPr>
            </w:pPr>
          </w:p>
        </w:tc>
        <w:tc>
          <w:tcPr>
            <w:tcW w:w="1800" w:type="dxa"/>
            <w:shd w:val="clear" w:color="auto" w:fill="E7E6E6" w:themeFill="background2"/>
            <w:vAlign w:val="center"/>
          </w:tcPr>
          <w:p w14:paraId="1DFD4856" w14:textId="77777777" w:rsidR="009D17A6" w:rsidRDefault="009D17A6" w:rsidP="009D17A6">
            <w:pPr>
              <w:jc w:val="center"/>
              <w:rPr>
                <w:rFonts w:ascii="Times New Roman" w:hAnsi="Times New Roman" w:cs="Times New Roman"/>
              </w:rPr>
            </w:pPr>
          </w:p>
        </w:tc>
        <w:tc>
          <w:tcPr>
            <w:tcW w:w="1800" w:type="dxa"/>
            <w:shd w:val="clear" w:color="auto" w:fill="E7E6E6" w:themeFill="background2"/>
            <w:vAlign w:val="center"/>
          </w:tcPr>
          <w:p w14:paraId="18CCDC51" w14:textId="77777777" w:rsidR="009D17A6" w:rsidRDefault="009D17A6" w:rsidP="009D17A6">
            <w:pPr>
              <w:jc w:val="center"/>
              <w:rPr>
                <w:rFonts w:ascii="Times New Roman" w:hAnsi="Times New Roman" w:cs="Times New Roman"/>
              </w:rPr>
            </w:pPr>
          </w:p>
        </w:tc>
        <w:tc>
          <w:tcPr>
            <w:tcW w:w="1530" w:type="dxa"/>
            <w:shd w:val="clear" w:color="auto" w:fill="E7E6E6" w:themeFill="background2"/>
            <w:vAlign w:val="center"/>
          </w:tcPr>
          <w:p w14:paraId="062CD770" w14:textId="77777777" w:rsidR="009D17A6" w:rsidRDefault="009D17A6" w:rsidP="009D17A6">
            <w:pPr>
              <w:jc w:val="center"/>
              <w:rPr>
                <w:rFonts w:ascii="Times New Roman" w:hAnsi="Times New Roman" w:cs="Times New Roman"/>
              </w:rPr>
            </w:pPr>
          </w:p>
        </w:tc>
      </w:tr>
      <w:tr w:rsidR="003C44CA" w14:paraId="514CB96F" w14:textId="77777777" w:rsidTr="00665EF7">
        <w:tc>
          <w:tcPr>
            <w:tcW w:w="1890" w:type="dxa"/>
            <w:vAlign w:val="center"/>
          </w:tcPr>
          <w:p w14:paraId="4358E93D" w14:textId="6185AF33" w:rsidR="003C44CA" w:rsidRDefault="003C44CA" w:rsidP="003C44CA">
            <w:pPr>
              <w:jc w:val="center"/>
              <w:rPr>
                <w:rFonts w:ascii="Times New Roman" w:hAnsi="Times New Roman" w:cs="Times New Roman"/>
              </w:rPr>
            </w:pPr>
            <w:proofErr w:type="spellStart"/>
            <w:r>
              <w:rPr>
                <w:rFonts w:ascii="Times New Roman" w:hAnsi="Times New Roman" w:cs="Times New Roman"/>
              </w:rPr>
              <w:t>Tomach</w:t>
            </w:r>
            <w:proofErr w:type="spellEnd"/>
            <w:r>
              <w:rPr>
                <w:rFonts w:ascii="Times New Roman" w:hAnsi="Times New Roman" w:cs="Times New Roman"/>
              </w:rPr>
              <w:t xml:space="preserve"> Kit</w:t>
            </w:r>
          </w:p>
        </w:tc>
        <w:tc>
          <w:tcPr>
            <w:tcW w:w="1980" w:type="dxa"/>
            <w:vAlign w:val="center"/>
          </w:tcPr>
          <w:p w14:paraId="44F89B82" w14:textId="3DD9D7E6" w:rsidR="003C44CA" w:rsidRDefault="003C44CA" w:rsidP="003C44CA">
            <w:pPr>
              <w:jc w:val="center"/>
              <w:rPr>
                <w:rFonts w:ascii="Times New Roman" w:hAnsi="Times New Roman" w:cs="Times New Roman"/>
              </w:rPr>
            </w:pPr>
            <w:r>
              <w:rPr>
                <w:rFonts w:ascii="Times New Roman" w:hAnsi="Times New Roman" w:cs="Times New Roman"/>
              </w:rPr>
              <w:t>G10 Fiberglass</w:t>
            </w:r>
          </w:p>
        </w:tc>
        <w:tc>
          <w:tcPr>
            <w:tcW w:w="1800" w:type="dxa"/>
            <w:vAlign w:val="center"/>
          </w:tcPr>
          <w:p w14:paraId="1072959C" w14:textId="540216F2"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16E22ACF" w14:textId="6F37226B"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7D911652" w14:textId="31306147" w:rsidR="003C44CA" w:rsidRDefault="003C44CA" w:rsidP="003C44CA">
            <w:pPr>
              <w:jc w:val="center"/>
              <w:rPr>
                <w:rFonts w:ascii="Times New Roman" w:hAnsi="Times New Roman" w:cs="Times New Roman"/>
              </w:rPr>
            </w:pPr>
            <w:r>
              <w:rPr>
                <w:rFonts w:ascii="Times New Roman" w:hAnsi="Times New Roman" w:cs="Times New Roman"/>
              </w:rPr>
              <w:t>-</w:t>
            </w:r>
          </w:p>
        </w:tc>
        <w:tc>
          <w:tcPr>
            <w:tcW w:w="1530" w:type="dxa"/>
            <w:vAlign w:val="center"/>
          </w:tcPr>
          <w:p w14:paraId="421240CC" w14:textId="2810A4C1" w:rsidR="003C44CA" w:rsidRDefault="003C44CA" w:rsidP="003C44CA">
            <w:pPr>
              <w:jc w:val="center"/>
              <w:rPr>
                <w:rFonts w:ascii="Times New Roman" w:hAnsi="Times New Roman" w:cs="Times New Roman"/>
              </w:rPr>
            </w:pPr>
            <w:r>
              <w:rPr>
                <w:rFonts w:ascii="Times New Roman" w:hAnsi="Times New Roman" w:cs="Times New Roman"/>
              </w:rPr>
              <w:t>-</w:t>
            </w:r>
          </w:p>
        </w:tc>
      </w:tr>
      <w:tr w:rsidR="009D17A6" w14:paraId="28A600E0" w14:textId="77777777" w:rsidTr="00665EF7">
        <w:tc>
          <w:tcPr>
            <w:tcW w:w="1890" w:type="dxa"/>
            <w:vAlign w:val="center"/>
          </w:tcPr>
          <w:p w14:paraId="59CFDB7F" w14:textId="218D504A" w:rsidR="009D17A6" w:rsidRDefault="009D17A6" w:rsidP="009D17A6">
            <w:pPr>
              <w:jc w:val="center"/>
              <w:rPr>
                <w:rFonts w:ascii="Times New Roman" w:hAnsi="Times New Roman" w:cs="Times New Roman"/>
              </w:rPr>
            </w:pPr>
            <w:r>
              <w:rPr>
                <w:rFonts w:ascii="Times New Roman" w:hAnsi="Times New Roman" w:cs="Times New Roman"/>
              </w:rPr>
              <w:t>Material 1</w:t>
            </w:r>
          </w:p>
        </w:tc>
        <w:tc>
          <w:tcPr>
            <w:tcW w:w="1980" w:type="dxa"/>
            <w:vAlign w:val="center"/>
          </w:tcPr>
          <w:p w14:paraId="162483DC" w14:textId="454DE7FF"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11E357E8" w14:textId="58C9F58E"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59B00F9C" w14:textId="56DE3335"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5253B394" w14:textId="255F644D" w:rsidR="009D17A6" w:rsidRDefault="009D17A6" w:rsidP="009D17A6">
            <w:pPr>
              <w:jc w:val="center"/>
              <w:rPr>
                <w:rFonts w:ascii="Times New Roman" w:hAnsi="Times New Roman" w:cs="Times New Roman"/>
              </w:rPr>
            </w:pPr>
            <w:r>
              <w:rPr>
                <w:rFonts w:ascii="Times New Roman" w:hAnsi="Times New Roman" w:cs="Times New Roman"/>
              </w:rPr>
              <w:t>-</w:t>
            </w:r>
          </w:p>
        </w:tc>
        <w:tc>
          <w:tcPr>
            <w:tcW w:w="1530" w:type="dxa"/>
            <w:vAlign w:val="center"/>
          </w:tcPr>
          <w:p w14:paraId="701D21C9" w14:textId="5797B4F7" w:rsidR="009D17A6" w:rsidRDefault="009D17A6" w:rsidP="009D17A6">
            <w:pPr>
              <w:jc w:val="center"/>
              <w:rPr>
                <w:rFonts w:ascii="Times New Roman" w:hAnsi="Times New Roman" w:cs="Times New Roman"/>
              </w:rPr>
            </w:pPr>
            <w:r>
              <w:rPr>
                <w:rFonts w:ascii="Times New Roman" w:hAnsi="Times New Roman" w:cs="Times New Roman"/>
              </w:rPr>
              <w:t>-</w:t>
            </w:r>
          </w:p>
        </w:tc>
      </w:tr>
      <w:tr w:rsidR="009D17A6" w14:paraId="3C2E4E55" w14:textId="77777777" w:rsidTr="00665EF7">
        <w:tc>
          <w:tcPr>
            <w:tcW w:w="1890" w:type="dxa"/>
            <w:vAlign w:val="center"/>
          </w:tcPr>
          <w:p w14:paraId="2096089C" w14:textId="72063D25" w:rsidR="009D17A6" w:rsidRDefault="009D17A6" w:rsidP="009D17A6">
            <w:pPr>
              <w:jc w:val="center"/>
              <w:rPr>
                <w:rFonts w:ascii="Times New Roman" w:hAnsi="Times New Roman" w:cs="Times New Roman"/>
              </w:rPr>
            </w:pPr>
            <w:r>
              <w:rPr>
                <w:rFonts w:ascii="Times New Roman" w:hAnsi="Times New Roman" w:cs="Times New Roman"/>
              </w:rPr>
              <w:t>Material 2</w:t>
            </w:r>
          </w:p>
        </w:tc>
        <w:tc>
          <w:tcPr>
            <w:tcW w:w="1980" w:type="dxa"/>
            <w:vAlign w:val="center"/>
          </w:tcPr>
          <w:p w14:paraId="36D511A7" w14:textId="7464B757"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27130A5D" w14:textId="56DA6B08"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20814B55" w14:textId="1448F770"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1B33C28A" w14:textId="4E493BE2" w:rsidR="009D17A6" w:rsidRDefault="009D17A6" w:rsidP="009D17A6">
            <w:pPr>
              <w:jc w:val="center"/>
              <w:rPr>
                <w:rFonts w:ascii="Times New Roman" w:hAnsi="Times New Roman" w:cs="Times New Roman"/>
              </w:rPr>
            </w:pPr>
            <w:r>
              <w:rPr>
                <w:rFonts w:ascii="Times New Roman" w:hAnsi="Times New Roman" w:cs="Times New Roman"/>
              </w:rPr>
              <w:t>-</w:t>
            </w:r>
          </w:p>
        </w:tc>
        <w:tc>
          <w:tcPr>
            <w:tcW w:w="1530" w:type="dxa"/>
            <w:vAlign w:val="center"/>
          </w:tcPr>
          <w:p w14:paraId="2BBAE6A0" w14:textId="6A8B2FC8" w:rsidR="009D17A6" w:rsidRDefault="009D17A6" w:rsidP="009D17A6">
            <w:pPr>
              <w:jc w:val="center"/>
              <w:rPr>
                <w:rFonts w:ascii="Times New Roman" w:hAnsi="Times New Roman" w:cs="Times New Roman"/>
              </w:rPr>
            </w:pPr>
            <w:r>
              <w:rPr>
                <w:rFonts w:ascii="Times New Roman" w:hAnsi="Times New Roman" w:cs="Times New Roman"/>
              </w:rPr>
              <w:t>-</w:t>
            </w:r>
          </w:p>
        </w:tc>
      </w:tr>
      <w:tr w:rsidR="009D17A6" w14:paraId="40A6033D" w14:textId="77777777" w:rsidTr="00665EF7">
        <w:trPr>
          <w:trHeight w:val="314"/>
        </w:trPr>
        <w:tc>
          <w:tcPr>
            <w:tcW w:w="1890" w:type="dxa"/>
            <w:shd w:val="clear" w:color="auto" w:fill="E7E6E6" w:themeFill="background2"/>
            <w:vAlign w:val="center"/>
          </w:tcPr>
          <w:p w14:paraId="1A483B6F" w14:textId="616CAAA5" w:rsidR="009D17A6" w:rsidRDefault="009D17A6" w:rsidP="009D17A6">
            <w:pPr>
              <w:jc w:val="center"/>
              <w:rPr>
                <w:rFonts w:ascii="Times New Roman" w:hAnsi="Times New Roman" w:cs="Times New Roman"/>
              </w:rPr>
            </w:pPr>
            <w:r>
              <w:rPr>
                <w:rFonts w:ascii="Times New Roman" w:hAnsi="Times New Roman" w:cs="Times New Roman"/>
                <w:b/>
                <w:bCs/>
              </w:rPr>
              <w:t>Fins</w:t>
            </w:r>
          </w:p>
        </w:tc>
        <w:tc>
          <w:tcPr>
            <w:tcW w:w="1980" w:type="dxa"/>
            <w:shd w:val="clear" w:color="auto" w:fill="E7E6E6" w:themeFill="background2"/>
            <w:vAlign w:val="center"/>
          </w:tcPr>
          <w:p w14:paraId="601CE145" w14:textId="77777777" w:rsidR="009D17A6" w:rsidRDefault="009D17A6" w:rsidP="009D17A6">
            <w:pPr>
              <w:jc w:val="center"/>
              <w:rPr>
                <w:rFonts w:ascii="Times New Roman" w:hAnsi="Times New Roman" w:cs="Times New Roman"/>
              </w:rPr>
            </w:pPr>
          </w:p>
        </w:tc>
        <w:tc>
          <w:tcPr>
            <w:tcW w:w="1800" w:type="dxa"/>
            <w:shd w:val="clear" w:color="auto" w:fill="E7E6E6" w:themeFill="background2"/>
            <w:vAlign w:val="center"/>
          </w:tcPr>
          <w:p w14:paraId="4EFB0D00" w14:textId="77777777" w:rsidR="009D17A6" w:rsidRDefault="009D17A6" w:rsidP="009D17A6">
            <w:pPr>
              <w:jc w:val="center"/>
              <w:rPr>
                <w:rFonts w:ascii="Times New Roman" w:hAnsi="Times New Roman" w:cs="Times New Roman"/>
              </w:rPr>
            </w:pPr>
          </w:p>
        </w:tc>
        <w:tc>
          <w:tcPr>
            <w:tcW w:w="1800" w:type="dxa"/>
            <w:shd w:val="clear" w:color="auto" w:fill="E7E6E6" w:themeFill="background2"/>
            <w:vAlign w:val="center"/>
          </w:tcPr>
          <w:p w14:paraId="102E9949" w14:textId="77777777" w:rsidR="009D17A6" w:rsidRDefault="009D17A6" w:rsidP="009D17A6">
            <w:pPr>
              <w:jc w:val="center"/>
              <w:rPr>
                <w:rFonts w:ascii="Times New Roman" w:hAnsi="Times New Roman" w:cs="Times New Roman"/>
              </w:rPr>
            </w:pPr>
          </w:p>
        </w:tc>
        <w:tc>
          <w:tcPr>
            <w:tcW w:w="1800" w:type="dxa"/>
            <w:shd w:val="clear" w:color="auto" w:fill="E7E6E6" w:themeFill="background2"/>
            <w:vAlign w:val="center"/>
          </w:tcPr>
          <w:p w14:paraId="66BB48A7" w14:textId="77777777" w:rsidR="009D17A6" w:rsidRDefault="009D17A6" w:rsidP="009D17A6">
            <w:pPr>
              <w:jc w:val="center"/>
              <w:rPr>
                <w:rFonts w:ascii="Times New Roman" w:hAnsi="Times New Roman" w:cs="Times New Roman"/>
              </w:rPr>
            </w:pPr>
          </w:p>
        </w:tc>
        <w:tc>
          <w:tcPr>
            <w:tcW w:w="1530" w:type="dxa"/>
            <w:shd w:val="clear" w:color="auto" w:fill="E7E6E6" w:themeFill="background2"/>
            <w:vAlign w:val="center"/>
          </w:tcPr>
          <w:p w14:paraId="39DF2548" w14:textId="77777777" w:rsidR="009D17A6" w:rsidRDefault="009D17A6" w:rsidP="009D17A6">
            <w:pPr>
              <w:jc w:val="center"/>
              <w:rPr>
                <w:rFonts w:ascii="Times New Roman" w:hAnsi="Times New Roman" w:cs="Times New Roman"/>
              </w:rPr>
            </w:pPr>
          </w:p>
        </w:tc>
      </w:tr>
      <w:tr w:rsidR="003C44CA" w14:paraId="7CCF3C96" w14:textId="77777777" w:rsidTr="00665EF7">
        <w:tc>
          <w:tcPr>
            <w:tcW w:w="1890" w:type="dxa"/>
            <w:vAlign w:val="center"/>
          </w:tcPr>
          <w:p w14:paraId="3E2AF295" w14:textId="35542FFE" w:rsidR="003C44CA" w:rsidRPr="00CD4D6F" w:rsidRDefault="003C44CA" w:rsidP="003C44CA">
            <w:pPr>
              <w:jc w:val="center"/>
              <w:rPr>
                <w:rFonts w:ascii="Times New Roman" w:hAnsi="Times New Roman" w:cs="Times New Roman"/>
                <w:b/>
                <w:bCs/>
              </w:rPr>
            </w:pPr>
            <w:proofErr w:type="spellStart"/>
            <w:r>
              <w:rPr>
                <w:rFonts w:ascii="Times New Roman" w:hAnsi="Times New Roman" w:cs="Times New Roman"/>
              </w:rPr>
              <w:t>Tomach</w:t>
            </w:r>
            <w:proofErr w:type="spellEnd"/>
            <w:r>
              <w:rPr>
                <w:rFonts w:ascii="Times New Roman" w:hAnsi="Times New Roman" w:cs="Times New Roman"/>
              </w:rPr>
              <w:t xml:space="preserve"> Kit</w:t>
            </w:r>
          </w:p>
        </w:tc>
        <w:tc>
          <w:tcPr>
            <w:tcW w:w="1980" w:type="dxa"/>
            <w:vAlign w:val="center"/>
          </w:tcPr>
          <w:p w14:paraId="10A91FFD" w14:textId="0DE82E9A" w:rsidR="003C44CA" w:rsidRDefault="003C44CA" w:rsidP="003C44CA">
            <w:pPr>
              <w:jc w:val="center"/>
              <w:rPr>
                <w:rFonts w:ascii="Times New Roman" w:hAnsi="Times New Roman" w:cs="Times New Roman"/>
              </w:rPr>
            </w:pPr>
            <w:r>
              <w:rPr>
                <w:rFonts w:ascii="Times New Roman" w:hAnsi="Times New Roman" w:cs="Times New Roman"/>
              </w:rPr>
              <w:t>G10 Fiberglass</w:t>
            </w:r>
          </w:p>
        </w:tc>
        <w:tc>
          <w:tcPr>
            <w:tcW w:w="1800" w:type="dxa"/>
            <w:vAlign w:val="center"/>
          </w:tcPr>
          <w:p w14:paraId="433CE8EE" w14:textId="79C1F385"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12C0B8E6" w14:textId="20A823C3" w:rsidR="003C44CA" w:rsidRDefault="003C44CA" w:rsidP="003C44CA">
            <w:pPr>
              <w:jc w:val="center"/>
              <w:rPr>
                <w:rFonts w:ascii="Times New Roman" w:hAnsi="Times New Roman" w:cs="Times New Roman"/>
              </w:rPr>
            </w:pPr>
            <w:r>
              <w:rPr>
                <w:rFonts w:ascii="Times New Roman" w:hAnsi="Times New Roman" w:cs="Times New Roman"/>
              </w:rPr>
              <w:t>-</w:t>
            </w:r>
          </w:p>
        </w:tc>
        <w:tc>
          <w:tcPr>
            <w:tcW w:w="1800" w:type="dxa"/>
            <w:vAlign w:val="center"/>
          </w:tcPr>
          <w:p w14:paraId="0681F925" w14:textId="6D70BFC9" w:rsidR="003C44CA" w:rsidRDefault="003C44CA" w:rsidP="003C44CA">
            <w:pPr>
              <w:jc w:val="center"/>
              <w:rPr>
                <w:rFonts w:ascii="Times New Roman" w:hAnsi="Times New Roman" w:cs="Times New Roman"/>
              </w:rPr>
            </w:pPr>
            <w:r>
              <w:rPr>
                <w:rFonts w:ascii="Times New Roman" w:hAnsi="Times New Roman" w:cs="Times New Roman"/>
              </w:rPr>
              <w:t>-</w:t>
            </w:r>
          </w:p>
        </w:tc>
        <w:tc>
          <w:tcPr>
            <w:tcW w:w="1530" w:type="dxa"/>
            <w:vAlign w:val="center"/>
          </w:tcPr>
          <w:p w14:paraId="433FACA6" w14:textId="197A7AF5" w:rsidR="003C44CA" w:rsidRDefault="003C44CA" w:rsidP="003C44CA">
            <w:pPr>
              <w:jc w:val="center"/>
              <w:rPr>
                <w:rFonts w:ascii="Times New Roman" w:hAnsi="Times New Roman" w:cs="Times New Roman"/>
              </w:rPr>
            </w:pPr>
            <w:r>
              <w:rPr>
                <w:rFonts w:ascii="Times New Roman" w:hAnsi="Times New Roman" w:cs="Times New Roman"/>
              </w:rPr>
              <w:t>-</w:t>
            </w:r>
          </w:p>
        </w:tc>
      </w:tr>
      <w:tr w:rsidR="009D17A6" w14:paraId="5A283AA5" w14:textId="77777777" w:rsidTr="00665EF7">
        <w:tc>
          <w:tcPr>
            <w:tcW w:w="1890" w:type="dxa"/>
            <w:vAlign w:val="center"/>
          </w:tcPr>
          <w:p w14:paraId="01E84DB9" w14:textId="545EA9C0" w:rsidR="009D17A6" w:rsidRDefault="009D17A6" w:rsidP="009D17A6">
            <w:pPr>
              <w:jc w:val="center"/>
              <w:rPr>
                <w:rFonts w:ascii="Times New Roman" w:hAnsi="Times New Roman" w:cs="Times New Roman"/>
              </w:rPr>
            </w:pPr>
            <w:r>
              <w:rPr>
                <w:rFonts w:ascii="Times New Roman" w:hAnsi="Times New Roman" w:cs="Times New Roman"/>
              </w:rPr>
              <w:t>Material 1</w:t>
            </w:r>
          </w:p>
        </w:tc>
        <w:tc>
          <w:tcPr>
            <w:tcW w:w="1980" w:type="dxa"/>
            <w:vAlign w:val="center"/>
          </w:tcPr>
          <w:p w14:paraId="47FA739F" w14:textId="56E20BDB"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6E326431" w14:textId="4EA31479"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1E3A9CF2" w14:textId="61554B1C"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49A3AE2E" w14:textId="202F5341" w:rsidR="009D17A6" w:rsidRDefault="009D17A6" w:rsidP="009D17A6">
            <w:pPr>
              <w:jc w:val="center"/>
              <w:rPr>
                <w:rFonts w:ascii="Times New Roman" w:hAnsi="Times New Roman" w:cs="Times New Roman"/>
              </w:rPr>
            </w:pPr>
            <w:r>
              <w:rPr>
                <w:rFonts w:ascii="Times New Roman" w:hAnsi="Times New Roman" w:cs="Times New Roman"/>
              </w:rPr>
              <w:t>-</w:t>
            </w:r>
          </w:p>
        </w:tc>
        <w:tc>
          <w:tcPr>
            <w:tcW w:w="1530" w:type="dxa"/>
            <w:vAlign w:val="center"/>
          </w:tcPr>
          <w:p w14:paraId="275DF261" w14:textId="5299B589" w:rsidR="009D17A6" w:rsidRDefault="009D17A6" w:rsidP="009D17A6">
            <w:pPr>
              <w:jc w:val="center"/>
              <w:rPr>
                <w:rFonts w:ascii="Times New Roman" w:hAnsi="Times New Roman" w:cs="Times New Roman"/>
              </w:rPr>
            </w:pPr>
            <w:r>
              <w:rPr>
                <w:rFonts w:ascii="Times New Roman" w:hAnsi="Times New Roman" w:cs="Times New Roman"/>
              </w:rPr>
              <w:t>-</w:t>
            </w:r>
          </w:p>
        </w:tc>
      </w:tr>
      <w:tr w:rsidR="009D17A6" w14:paraId="114ED3A6" w14:textId="77777777" w:rsidTr="00665EF7">
        <w:tc>
          <w:tcPr>
            <w:tcW w:w="1890" w:type="dxa"/>
            <w:vAlign w:val="center"/>
          </w:tcPr>
          <w:p w14:paraId="65D7B997" w14:textId="181A51F0" w:rsidR="009D17A6" w:rsidRDefault="009D17A6" w:rsidP="009D17A6">
            <w:pPr>
              <w:jc w:val="center"/>
              <w:rPr>
                <w:rFonts w:ascii="Times New Roman" w:hAnsi="Times New Roman" w:cs="Times New Roman"/>
              </w:rPr>
            </w:pPr>
            <w:r>
              <w:rPr>
                <w:rFonts w:ascii="Times New Roman" w:hAnsi="Times New Roman" w:cs="Times New Roman"/>
              </w:rPr>
              <w:t>Material 2</w:t>
            </w:r>
          </w:p>
        </w:tc>
        <w:tc>
          <w:tcPr>
            <w:tcW w:w="1980" w:type="dxa"/>
            <w:vAlign w:val="center"/>
          </w:tcPr>
          <w:p w14:paraId="1FF7BFA8" w14:textId="38EDB111"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7E8055C9" w14:textId="44C6145E"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1C680458" w14:textId="7E082C1E" w:rsidR="009D17A6" w:rsidRDefault="009D17A6" w:rsidP="009D17A6">
            <w:pPr>
              <w:jc w:val="center"/>
              <w:rPr>
                <w:rFonts w:ascii="Times New Roman" w:hAnsi="Times New Roman" w:cs="Times New Roman"/>
              </w:rPr>
            </w:pPr>
            <w:r>
              <w:rPr>
                <w:rFonts w:ascii="Times New Roman" w:hAnsi="Times New Roman" w:cs="Times New Roman"/>
              </w:rPr>
              <w:t>-</w:t>
            </w:r>
          </w:p>
        </w:tc>
        <w:tc>
          <w:tcPr>
            <w:tcW w:w="1800" w:type="dxa"/>
            <w:vAlign w:val="center"/>
          </w:tcPr>
          <w:p w14:paraId="5D7B756A" w14:textId="1A91702A" w:rsidR="009D17A6" w:rsidRDefault="009D17A6" w:rsidP="009D17A6">
            <w:pPr>
              <w:jc w:val="center"/>
              <w:rPr>
                <w:rFonts w:ascii="Times New Roman" w:hAnsi="Times New Roman" w:cs="Times New Roman"/>
              </w:rPr>
            </w:pPr>
            <w:r>
              <w:rPr>
                <w:rFonts w:ascii="Times New Roman" w:hAnsi="Times New Roman" w:cs="Times New Roman"/>
              </w:rPr>
              <w:t>-</w:t>
            </w:r>
          </w:p>
        </w:tc>
        <w:tc>
          <w:tcPr>
            <w:tcW w:w="1530" w:type="dxa"/>
            <w:vAlign w:val="center"/>
          </w:tcPr>
          <w:p w14:paraId="64544E5B" w14:textId="5888B913" w:rsidR="009D17A6" w:rsidRDefault="009D17A6" w:rsidP="009D17A6">
            <w:pPr>
              <w:jc w:val="center"/>
              <w:rPr>
                <w:rFonts w:ascii="Times New Roman" w:hAnsi="Times New Roman" w:cs="Times New Roman"/>
              </w:rPr>
            </w:pPr>
            <w:r>
              <w:rPr>
                <w:rFonts w:ascii="Times New Roman" w:hAnsi="Times New Roman" w:cs="Times New Roman"/>
              </w:rPr>
              <w:t>-</w:t>
            </w:r>
          </w:p>
        </w:tc>
      </w:tr>
    </w:tbl>
    <w:p w14:paraId="032C893A" w14:textId="77777777" w:rsidR="00153A6F" w:rsidRDefault="00153A6F" w:rsidP="00A50378">
      <w:pPr>
        <w:rPr>
          <w:rFonts w:ascii="Times New Roman" w:hAnsi="Times New Roman" w:cs="Times New Roman"/>
        </w:rPr>
      </w:pPr>
    </w:p>
    <w:p w14:paraId="4D76A3A6" w14:textId="2F640A85" w:rsidR="00153A6F" w:rsidRDefault="00120C39" w:rsidP="00A50378">
      <w:pPr>
        <w:rPr>
          <w:rFonts w:ascii="Times New Roman" w:hAnsi="Times New Roman" w:cs="Times New Roman"/>
          <w:lang w:val="en-US"/>
        </w:rPr>
      </w:pPr>
      <w:r w:rsidRPr="77C64F71">
        <w:rPr>
          <w:rFonts w:ascii="Times New Roman" w:hAnsi="Times New Roman" w:cs="Times New Roman"/>
          <w:lang w:val="en-US"/>
        </w:rPr>
        <w:t>Through these two major testing types (</w:t>
      </w:r>
      <w:r w:rsidR="009D17A6" w:rsidRPr="77C64F71">
        <w:rPr>
          <w:rFonts w:ascii="Times New Roman" w:hAnsi="Times New Roman" w:cs="Times New Roman"/>
          <w:lang w:val="en-US"/>
        </w:rPr>
        <w:t xml:space="preserve">material coupon tests and full-scale rocket components) we will be able to sufficiently narrow down and determine the best material for our rocket to optimize the strength-to-weight ratio of our components. </w:t>
      </w:r>
      <w:r w:rsidR="002E5A32">
        <w:rPr>
          <w:rFonts w:ascii="Times New Roman" w:hAnsi="Times New Roman" w:cs="Times New Roman"/>
          <w:lang w:val="en-US"/>
        </w:rPr>
        <w:t xml:space="preserve">Additionally, we will incorporate hoop stress testing for any body tubes </w:t>
      </w:r>
      <w:r w:rsidR="00C66D33">
        <w:rPr>
          <w:rFonts w:ascii="Times New Roman" w:hAnsi="Times New Roman" w:cs="Times New Roman"/>
          <w:lang w:val="en-US"/>
        </w:rPr>
        <w:t xml:space="preserve">incorporated into the recovery system to ensure that pressure buildup from the ejection charges does not cause our body tubes to fail. </w:t>
      </w:r>
    </w:p>
    <w:p w14:paraId="1A5DE1E5" w14:textId="77777777" w:rsidR="00153A6F" w:rsidRDefault="00153A6F" w:rsidP="00A50378">
      <w:pPr>
        <w:rPr>
          <w:rFonts w:ascii="Times New Roman" w:hAnsi="Times New Roman" w:cs="Times New Roman"/>
        </w:rPr>
      </w:pPr>
    </w:p>
    <w:p w14:paraId="61BA240F" w14:textId="3496C2E6" w:rsidR="00151314" w:rsidRDefault="00151314" w:rsidP="00A50378">
      <w:pPr>
        <w:rPr>
          <w:rFonts w:ascii="Times New Roman" w:hAnsi="Times New Roman" w:cs="Times New Roman"/>
          <w:b/>
          <w:bCs/>
        </w:rPr>
      </w:pPr>
      <w:r>
        <w:rPr>
          <w:rFonts w:ascii="Times New Roman" w:hAnsi="Times New Roman" w:cs="Times New Roman"/>
          <w:b/>
          <w:bCs/>
        </w:rPr>
        <w:t>Avionics Testing</w:t>
      </w:r>
    </w:p>
    <w:p w14:paraId="507058BE" w14:textId="64F3FC6D" w:rsidR="00900B36" w:rsidRDefault="004D5310" w:rsidP="00A50378">
      <w:pPr>
        <w:rPr>
          <w:rFonts w:ascii="Times New Roman" w:hAnsi="Times New Roman" w:cs="Times New Roman"/>
        </w:rPr>
      </w:pPr>
      <w:r>
        <w:rPr>
          <w:rFonts w:ascii="Times New Roman" w:hAnsi="Times New Roman" w:cs="Times New Roman"/>
        </w:rPr>
        <w:t xml:space="preserve">Both </w:t>
      </w:r>
      <w:r w:rsidR="00353AAE">
        <w:rPr>
          <w:rFonts w:ascii="Times New Roman" w:hAnsi="Times New Roman" w:cs="Times New Roman"/>
        </w:rPr>
        <w:t>avionic</w:t>
      </w:r>
      <w:r w:rsidR="009D4EDF">
        <w:rPr>
          <w:rFonts w:ascii="Times New Roman" w:hAnsi="Times New Roman" w:cs="Times New Roman"/>
        </w:rPr>
        <w:t>s</w:t>
      </w:r>
      <w:r w:rsidR="00D849A2">
        <w:rPr>
          <w:rFonts w:ascii="Times New Roman" w:hAnsi="Times New Roman" w:cs="Times New Roman"/>
        </w:rPr>
        <w:t xml:space="preserve"> components (GPS tracker and </w:t>
      </w:r>
      <w:r>
        <w:rPr>
          <w:rFonts w:ascii="Times New Roman" w:hAnsi="Times New Roman" w:cs="Times New Roman"/>
        </w:rPr>
        <w:t xml:space="preserve">barometric altimeter) will be tested </w:t>
      </w:r>
      <w:r w:rsidR="009D4EDF">
        <w:rPr>
          <w:rFonts w:ascii="Times New Roman" w:hAnsi="Times New Roman" w:cs="Times New Roman"/>
        </w:rPr>
        <w:t xml:space="preserve">initially </w:t>
      </w:r>
      <w:r w:rsidR="002C40A9">
        <w:rPr>
          <w:rFonts w:ascii="Times New Roman" w:hAnsi="Times New Roman" w:cs="Times New Roman"/>
        </w:rPr>
        <w:t xml:space="preserve">on the ground using various methods </w:t>
      </w:r>
      <w:r w:rsidR="009D4EDF">
        <w:rPr>
          <w:rFonts w:ascii="Times New Roman" w:hAnsi="Times New Roman" w:cs="Times New Roman"/>
        </w:rPr>
        <w:t>to make sure that they function correctly on a base level</w:t>
      </w:r>
      <w:r w:rsidR="00B72AC9">
        <w:rPr>
          <w:rFonts w:ascii="Times New Roman" w:hAnsi="Times New Roman" w:cs="Times New Roman"/>
        </w:rPr>
        <w:t xml:space="preserve">. </w:t>
      </w:r>
      <w:r w:rsidR="002C40A9">
        <w:rPr>
          <w:rFonts w:ascii="Times New Roman" w:hAnsi="Times New Roman" w:cs="Times New Roman"/>
        </w:rPr>
        <w:t xml:space="preserve">Some of these methods include </w:t>
      </w:r>
      <w:r w:rsidR="002734B6">
        <w:rPr>
          <w:rFonts w:ascii="Times New Roman" w:hAnsi="Times New Roman" w:cs="Times New Roman"/>
        </w:rPr>
        <w:t>using a syringe to create a vacuum and</w:t>
      </w:r>
      <w:r w:rsidR="00900B36">
        <w:rPr>
          <w:rFonts w:ascii="Times New Roman" w:hAnsi="Times New Roman" w:cs="Times New Roman"/>
        </w:rPr>
        <w:t xml:space="preserve"> </w:t>
      </w:r>
      <w:r w:rsidR="002734B6">
        <w:rPr>
          <w:rFonts w:ascii="Times New Roman" w:hAnsi="Times New Roman" w:cs="Times New Roman"/>
        </w:rPr>
        <w:t xml:space="preserve">test the altimeter’s pressure sensors, </w:t>
      </w:r>
      <w:r w:rsidR="00900B36">
        <w:rPr>
          <w:rFonts w:ascii="Times New Roman" w:hAnsi="Times New Roman" w:cs="Times New Roman"/>
        </w:rPr>
        <w:t xml:space="preserve">testing the accelerometers using a drone, and using LED lights to simulate when the altimeter ignites the charges. </w:t>
      </w:r>
      <w:r w:rsidR="00786B3E">
        <w:rPr>
          <w:rFonts w:ascii="Times New Roman" w:hAnsi="Times New Roman" w:cs="Times New Roman"/>
        </w:rPr>
        <w:t>For the GPS, we will test range by moving as far as possible from the device and recording the distance at which we lose connection.</w:t>
      </w:r>
      <w:r w:rsidR="00F27C52">
        <w:rPr>
          <w:rFonts w:ascii="Times New Roman" w:hAnsi="Times New Roman" w:cs="Times New Roman"/>
        </w:rPr>
        <w:t xml:space="preserve"> Lastly, the avionics bay will be structurally tested by dropping from different heights until it breaks, in which we can calculate the maximum energy it can absorb before failing.</w:t>
      </w:r>
    </w:p>
    <w:p w14:paraId="57E7A7FB" w14:textId="49901D05" w:rsidR="00151314" w:rsidRDefault="00786B3E" w:rsidP="00A50378">
      <w:pPr>
        <w:rPr>
          <w:rFonts w:ascii="Times New Roman" w:hAnsi="Times New Roman" w:cs="Times New Roman"/>
        </w:rPr>
      </w:pPr>
      <w:r>
        <w:rPr>
          <w:rFonts w:ascii="Times New Roman" w:hAnsi="Times New Roman" w:cs="Times New Roman"/>
        </w:rPr>
        <w:t>After these ground tests, we will thoroughly test both components</w:t>
      </w:r>
      <w:r w:rsidR="009D4EDF">
        <w:rPr>
          <w:rFonts w:ascii="Times New Roman" w:hAnsi="Times New Roman" w:cs="Times New Roman"/>
        </w:rPr>
        <w:t xml:space="preserve"> </w:t>
      </w:r>
      <w:r w:rsidR="004D5310">
        <w:rPr>
          <w:rFonts w:ascii="Times New Roman" w:hAnsi="Times New Roman" w:cs="Times New Roman"/>
        </w:rPr>
        <w:t xml:space="preserve">during </w:t>
      </w:r>
      <w:r w:rsidR="00751231">
        <w:rPr>
          <w:rFonts w:ascii="Times New Roman" w:hAnsi="Times New Roman" w:cs="Times New Roman"/>
        </w:rPr>
        <w:t xml:space="preserve">a </w:t>
      </w:r>
      <w:r w:rsidR="009D4EDF">
        <w:rPr>
          <w:rFonts w:ascii="Times New Roman" w:hAnsi="Times New Roman" w:cs="Times New Roman"/>
        </w:rPr>
        <w:t>full-scale</w:t>
      </w:r>
      <w:r w:rsidR="00751231">
        <w:rPr>
          <w:rFonts w:ascii="Times New Roman" w:hAnsi="Times New Roman" w:cs="Times New Roman"/>
        </w:rPr>
        <w:t xml:space="preserve"> rocket launch in either February or March 2027.</w:t>
      </w:r>
      <w:r w:rsidR="00511544">
        <w:rPr>
          <w:rFonts w:ascii="Times New Roman" w:hAnsi="Times New Roman" w:cs="Times New Roman"/>
        </w:rPr>
        <w:t xml:space="preserve"> The full-scale </w:t>
      </w:r>
      <w:r w:rsidR="009D4EDF">
        <w:rPr>
          <w:rFonts w:ascii="Times New Roman" w:hAnsi="Times New Roman" w:cs="Times New Roman"/>
        </w:rPr>
        <w:t>launch will provide the data needed to determine that our avionics system is collecting all the data needed from our altimeter and our GPS tracking system works efficiently</w:t>
      </w:r>
      <w:r w:rsidR="00511544">
        <w:rPr>
          <w:rFonts w:ascii="Times New Roman" w:hAnsi="Times New Roman" w:cs="Times New Roman"/>
        </w:rPr>
        <w:t xml:space="preserve"> inside our completed rocket</w:t>
      </w:r>
      <w:r w:rsidR="009D4EDF">
        <w:rPr>
          <w:rFonts w:ascii="Times New Roman" w:hAnsi="Times New Roman" w:cs="Times New Roman"/>
        </w:rPr>
        <w:t xml:space="preserve">. </w:t>
      </w:r>
      <w:r w:rsidR="004239B1">
        <w:rPr>
          <w:rFonts w:ascii="Times New Roman" w:hAnsi="Times New Roman" w:cs="Times New Roman"/>
        </w:rPr>
        <w:t>This will also confirm that our ejection charges are ignited at the correct altitude.</w:t>
      </w:r>
      <w:r w:rsidR="00A77D88">
        <w:rPr>
          <w:rFonts w:ascii="Times New Roman" w:hAnsi="Times New Roman" w:cs="Times New Roman"/>
        </w:rPr>
        <w:t xml:space="preserve"> An avionics system testing matrix is shown in Table 5.1.2</w:t>
      </w:r>
      <w:r w:rsidR="0083611D">
        <w:rPr>
          <w:rFonts w:ascii="Times New Roman" w:hAnsi="Times New Roman" w:cs="Times New Roman"/>
        </w:rPr>
        <w:t xml:space="preserve"> as well as in our testing spreadsheet</w:t>
      </w:r>
      <w:r w:rsidR="00A77D88">
        <w:rPr>
          <w:rFonts w:ascii="Times New Roman" w:hAnsi="Times New Roman" w:cs="Times New Roman"/>
        </w:rPr>
        <w:t>.</w:t>
      </w:r>
    </w:p>
    <w:p w14:paraId="6FA82F33" w14:textId="20ED2B05" w:rsidR="003056AE" w:rsidRDefault="003056AE" w:rsidP="003056AE">
      <w:pPr>
        <w:jc w:val="center"/>
        <w:rPr>
          <w:rFonts w:ascii="Times New Roman" w:hAnsi="Times New Roman" w:cs="Times New Roman"/>
        </w:rPr>
      </w:pPr>
      <w:r w:rsidRPr="003056AE">
        <w:rPr>
          <w:rFonts w:ascii="Times New Roman" w:hAnsi="Times New Roman" w:cs="Times New Roman"/>
          <w:b/>
          <w:bCs/>
        </w:rPr>
        <w:t>Table 5.1.3</w:t>
      </w:r>
      <w:r>
        <w:rPr>
          <w:rFonts w:ascii="Times New Roman" w:hAnsi="Times New Roman" w:cs="Times New Roman"/>
        </w:rPr>
        <w:t xml:space="preserve"> Testing matrix for avionics system components</w:t>
      </w:r>
    </w:p>
    <w:tbl>
      <w:tblPr>
        <w:tblStyle w:val="TableGrid"/>
        <w:tblW w:w="0" w:type="auto"/>
        <w:tblLook w:val="04A0" w:firstRow="1" w:lastRow="0" w:firstColumn="1" w:lastColumn="0" w:noHBand="0" w:noVBand="1"/>
      </w:tblPr>
      <w:tblGrid>
        <w:gridCol w:w="1705"/>
        <w:gridCol w:w="5670"/>
        <w:gridCol w:w="1975"/>
      </w:tblGrid>
      <w:tr w:rsidR="006A21CC" w14:paraId="5DEADA0F" w14:textId="77777777" w:rsidTr="001B2528">
        <w:tc>
          <w:tcPr>
            <w:tcW w:w="1705" w:type="dxa"/>
            <w:shd w:val="clear" w:color="auto" w:fill="D0CECE" w:themeFill="background2" w:themeFillShade="E6"/>
          </w:tcPr>
          <w:p w14:paraId="59E2C815" w14:textId="032CF805" w:rsidR="006A21CC" w:rsidRPr="003056AE" w:rsidRDefault="006A21CC" w:rsidP="001B2528">
            <w:pPr>
              <w:spacing w:line="360" w:lineRule="auto"/>
              <w:jc w:val="center"/>
              <w:rPr>
                <w:rFonts w:ascii="Times New Roman" w:hAnsi="Times New Roman" w:cs="Times New Roman"/>
                <w:b/>
                <w:bCs/>
              </w:rPr>
            </w:pPr>
            <w:r w:rsidRPr="003056AE">
              <w:rPr>
                <w:rFonts w:ascii="Times New Roman" w:eastAsia="Arial" w:hAnsi="Times New Roman" w:cs="Times New Roman"/>
                <w:b/>
                <w:bCs/>
                <w:szCs w:val="24"/>
                <w:lang w:val="en"/>
              </w:rPr>
              <w:t>Component</w:t>
            </w:r>
          </w:p>
        </w:tc>
        <w:tc>
          <w:tcPr>
            <w:tcW w:w="5670" w:type="dxa"/>
            <w:shd w:val="clear" w:color="auto" w:fill="D0CECE" w:themeFill="background2" w:themeFillShade="E6"/>
          </w:tcPr>
          <w:p w14:paraId="6C22B28E" w14:textId="043438F5" w:rsidR="006A21CC" w:rsidRPr="003056AE" w:rsidRDefault="006A21CC" w:rsidP="001B2528">
            <w:pPr>
              <w:spacing w:line="360" w:lineRule="auto"/>
              <w:jc w:val="center"/>
              <w:rPr>
                <w:rFonts w:ascii="Times New Roman" w:hAnsi="Times New Roman" w:cs="Times New Roman"/>
                <w:b/>
                <w:bCs/>
              </w:rPr>
            </w:pPr>
            <w:r w:rsidRPr="003056AE">
              <w:rPr>
                <w:rFonts w:ascii="Times New Roman" w:hAnsi="Times New Roman" w:cs="Times New Roman"/>
                <w:b/>
                <w:bCs/>
              </w:rPr>
              <w:t>Objective</w:t>
            </w:r>
          </w:p>
        </w:tc>
        <w:tc>
          <w:tcPr>
            <w:tcW w:w="1975" w:type="dxa"/>
            <w:shd w:val="clear" w:color="auto" w:fill="D0CECE" w:themeFill="background2" w:themeFillShade="E6"/>
          </w:tcPr>
          <w:p w14:paraId="0A28E521" w14:textId="2755BD69" w:rsidR="006A21CC" w:rsidRPr="003056AE" w:rsidRDefault="006A21CC" w:rsidP="001B2528">
            <w:pPr>
              <w:spacing w:line="360" w:lineRule="auto"/>
              <w:jc w:val="center"/>
              <w:rPr>
                <w:rFonts w:ascii="Times New Roman" w:hAnsi="Times New Roman" w:cs="Times New Roman"/>
                <w:b/>
                <w:bCs/>
              </w:rPr>
            </w:pPr>
            <w:r w:rsidRPr="003056AE">
              <w:rPr>
                <w:rFonts w:ascii="Times New Roman" w:hAnsi="Times New Roman" w:cs="Times New Roman"/>
                <w:b/>
                <w:bCs/>
              </w:rPr>
              <w:t>Result</w:t>
            </w:r>
          </w:p>
        </w:tc>
      </w:tr>
      <w:tr w:rsidR="006A21CC" w14:paraId="39DFA890" w14:textId="77777777" w:rsidTr="001B2528">
        <w:tc>
          <w:tcPr>
            <w:tcW w:w="1705" w:type="dxa"/>
          </w:tcPr>
          <w:p w14:paraId="15BC5EB3" w14:textId="7AFAAC47" w:rsidR="006A21CC" w:rsidRDefault="006A21CC" w:rsidP="001B2528">
            <w:pPr>
              <w:spacing w:line="360" w:lineRule="auto"/>
              <w:jc w:val="center"/>
              <w:rPr>
                <w:rFonts w:ascii="Times New Roman" w:hAnsi="Times New Roman" w:cs="Times New Roman"/>
              </w:rPr>
            </w:pPr>
            <w:r>
              <w:rPr>
                <w:rFonts w:ascii="Times New Roman" w:hAnsi="Times New Roman" w:cs="Times New Roman"/>
              </w:rPr>
              <w:t>Altimeter</w:t>
            </w:r>
          </w:p>
        </w:tc>
        <w:tc>
          <w:tcPr>
            <w:tcW w:w="5670" w:type="dxa"/>
          </w:tcPr>
          <w:p w14:paraId="7689A60E" w14:textId="3892ADC8" w:rsidR="006A21CC" w:rsidRDefault="006A21CC" w:rsidP="001B2528">
            <w:pPr>
              <w:spacing w:line="360" w:lineRule="auto"/>
              <w:jc w:val="center"/>
              <w:rPr>
                <w:rFonts w:ascii="Times New Roman" w:hAnsi="Times New Roman" w:cs="Times New Roman"/>
              </w:rPr>
            </w:pPr>
            <w:r>
              <w:rPr>
                <w:rFonts w:ascii="Times New Roman" w:hAnsi="Times New Roman" w:cs="Times New Roman"/>
              </w:rPr>
              <w:t>Test pressure sensor in vacuum</w:t>
            </w:r>
            <w:r w:rsidR="003D52DC">
              <w:rPr>
                <w:rFonts w:ascii="Times New Roman" w:hAnsi="Times New Roman" w:cs="Times New Roman"/>
              </w:rPr>
              <w:t xml:space="preserve"> to simulate altitude</w:t>
            </w:r>
          </w:p>
        </w:tc>
        <w:tc>
          <w:tcPr>
            <w:tcW w:w="1975" w:type="dxa"/>
          </w:tcPr>
          <w:p w14:paraId="19B46DA9" w14:textId="5C5D6F59" w:rsidR="006A21CC" w:rsidRDefault="006A21CC" w:rsidP="001B2528">
            <w:pPr>
              <w:spacing w:line="360" w:lineRule="auto"/>
              <w:jc w:val="center"/>
              <w:rPr>
                <w:rFonts w:ascii="Times New Roman" w:hAnsi="Times New Roman" w:cs="Times New Roman"/>
              </w:rPr>
            </w:pPr>
            <w:r>
              <w:rPr>
                <w:rFonts w:ascii="Times New Roman" w:hAnsi="Times New Roman" w:cs="Times New Roman"/>
              </w:rPr>
              <w:t>-</w:t>
            </w:r>
          </w:p>
        </w:tc>
      </w:tr>
      <w:tr w:rsidR="006A21CC" w14:paraId="2D7A2390" w14:textId="77777777" w:rsidTr="001B2528">
        <w:tc>
          <w:tcPr>
            <w:tcW w:w="1705" w:type="dxa"/>
          </w:tcPr>
          <w:p w14:paraId="545270AE" w14:textId="2E8AC972" w:rsidR="006A21CC" w:rsidRDefault="006A21CC" w:rsidP="001B2528">
            <w:pPr>
              <w:spacing w:line="360" w:lineRule="auto"/>
              <w:jc w:val="center"/>
              <w:rPr>
                <w:rFonts w:ascii="Times New Roman" w:hAnsi="Times New Roman" w:cs="Times New Roman"/>
              </w:rPr>
            </w:pPr>
            <w:r>
              <w:rPr>
                <w:rFonts w:ascii="Times New Roman" w:hAnsi="Times New Roman" w:cs="Times New Roman"/>
              </w:rPr>
              <w:t>Altimeter</w:t>
            </w:r>
          </w:p>
        </w:tc>
        <w:tc>
          <w:tcPr>
            <w:tcW w:w="5670" w:type="dxa"/>
          </w:tcPr>
          <w:p w14:paraId="79B9B147" w14:textId="23C75745" w:rsidR="006A21CC" w:rsidRDefault="003D52DC" w:rsidP="001B2528">
            <w:pPr>
              <w:spacing w:line="360" w:lineRule="auto"/>
              <w:jc w:val="center"/>
              <w:rPr>
                <w:rFonts w:ascii="Times New Roman" w:hAnsi="Times New Roman" w:cs="Times New Roman"/>
              </w:rPr>
            </w:pPr>
            <w:r>
              <w:rPr>
                <w:rFonts w:ascii="Times New Roman" w:hAnsi="Times New Roman" w:cs="Times New Roman"/>
              </w:rPr>
              <w:t>Drone flight to confirm correct acceleration readings</w:t>
            </w:r>
          </w:p>
        </w:tc>
        <w:tc>
          <w:tcPr>
            <w:tcW w:w="1975" w:type="dxa"/>
          </w:tcPr>
          <w:p w14:paraId="63D2EA7A" w14:textId="316BB009" w:rsidR="006A21CC" w:rsidRDefault="003D52DC" w:rsidP="001B2528">
            <w:pPr>
              <w:spacing w:line="360" w:lineRule="auto"/>
              <w:jc w:val="center"/>
              <w:rPr>
                <w:rFonts w:ascii="Times New Roman" w:hAnsi="Times New Roman" w:cs="Times New Roman"/>
              </w:rPr>
            </w:pPr>
            <w:r>
              <w:rPr>
                <w:rFonts w:ascii="Times New Roman" w:hAnsi="Times New Roman" w:cs="Times New Roman"/>
              </w:rPr>
              <w:t>-</w:t>
            </w:r>
          </w:p>
        </w:tc>
      </w:tr>
      <w:tr w:rsidR="006A21CC" w14:paraId="22319838" w14:textId="77777777" w:rsidTr="001B2528">
        <w:tc>
          <w:tcPr>
            <w:tcW w:w="1705" w:type="dxa"/>
          </w:tcPr>
          <w:p w14:paraId="41B30B9A" w14:textId="1D5EE3FF" w:rsidR="006A21CC" w:rsidRDefault="006A21CC" w:rsidP="001B2528">
            <w:pPr>
              <w:spacing w:line="360" w:lineRule="auto"/>
              <w:jc w:val="center"/>
              <w:rPr>
                <w:rFonts w:ascii="Times New Roman" w:hAnsi="Times New Roman" w:cs="Times New Roman"/>
              </w:rPr>
            </w:pPr>
            <w:r>
              <w:rPr>
                <w:rFonts w:ascii="Times New Roman" w:hAnsi="Times New Roman" w:cs="Times New Roman"/>
              </w:rPr>
              <w:t>Altimeter</w:t>
            </w:r>
          </w:p>
        </w:tc>
        <w:tc>
          <w:tcPr>
            <w:tcW w:w="5670" w:type="dxa"/>
          </w:tcPr>
          <w:p w14:paraId="0CD0E6F2" w14:textId="44CA0538" w:rsidR="006A21CC" w:rsidRDefault="003D52DC" w:rsidP="001B2528">
            <w:pPr>
              <w:spacing w:line="360" w:lineRule="auto"/>
              <w:jc w:val="center"/>
              <w:rPr>
                <w:rFonts w:ascii="Times New Roman" w:hAnsi="Times New Roman" w:cs="Times New Roman"/>
              </w:rPr>
            </w:pPr>
            <w:r>
              <w:rPr>
                <w:rFonts w:ascii="Times New Roman" w:hAnsi="Times New Roman" w:cs="Times New Roman"/>
              </w:rPr>
              <w:t xml:space="preserve">Use </w:t>
            </w:r>
            <w:proofErr w:type="gramStart"/>
            <w:r>
              <w:rPr>
                <w:rFonts w:ascii="Times New Roman" w:hAnsi="Times New Roman" w:cs="Times New Roman"/>
              </w:rPr>
              <w:t>LED’s</w:t>
            </w:r>
            <w:proofErr w:type="gramEnd"/>
            <w:r>
              <w:rPr>
                <w:rFonts w:ascii="Times New Roman" w:hAnsi="Times New Roman" w:cs="Times New Roman"/>
              </w:rPr>
              <w:t xml:space="preserve"> to </w:t>
            </w:r>
            <w:r w:rsidR="003056AE">
              <w:rPr>
                <w:rFonts w:ascii="Times New Roman" w:hAnsi="Times New Roman" w:cs="Times New Roman"/>
              </w:rPr>
              <w:t>test timing of ejection charges</w:t>
            </w:r>
          </w:p>
        </w:tc>
        <w:tc>
          <w:tcPr>
            <w:tcW w:w="1975" w:type="dxa"/>
          </w:tcPr>
          <w:p w14:paraId="453876C7" w14:textId="3E546638" w:rsidR="006A21CC" w:rsidRDefault="003056AE" w:rsidP="001B2528">
            <w:pPr>
              <w:spacing w:line="360" w:lineRule="auto"/>
              <w:jc w:val="center"/>
              <w:rPr>
                <w:rFonts w:ascii="Times New Roman" w:hAnsi="Times New Roman" w:cs="Times New Roman"/>
              </w:rPr>
            </w:pPr>
            <w:r>
              <w:rPr>
                <w:rFonts w:ascii="Times New Roman" w:hAnsi="Times New Roman" w:cs="Times New Roman"/>
              </w:rPr>
              <w:t>-</w:t>
            </w:r>
          </w:p>
        </w:tc>
      </w:tr>
      <w:tr w:rsidR="006A21CC" w14:paraId="5CB7EBD3" w14:textId="77777777" w:rsidTr="001B2528">
        <w:tc>
          <w:tcPr>
            <w:tcW w:w="1705" w:type="dxa"/>
          </w:tcPr>
          <w:p w14:paraId="63A973B5" w14:textId="53453F84" w:rsidR="006A21CC" w:rsidRDefault="003056AE" w:rsidP="001B2528">
            <w:pPr>
              <w:spacing w:line="360" w:lineRule="auto"/>
              <w:jc w:val="center"/>
              <w:rPr>
                <w:rFonts w:ascii="Times New Roman" w:hAnsi="Times New Roman" w:cs="Times New Roman"/>
              </w:rPr>
            </w:pPr>
            <w:r>
              <w:rPr>
                <w:rFonts w:ascii="Times New Roman" w:hAnsi="Times New Roman" w:cs="Times New Roman"/>
              </w:rPr>
              <w:t>Altimeter</w:t>
            </w:r>
          </w:p>
        </w:tc>
        <w:tc>
          <w:tcPr>
            <w:tcW w:w="5670" w:type="dxa"/>
          </w:tcPr>
          <w:p w14:paraId="76C8DF03" w14:textId="0D60E061" w:rsidR="006A21CC" w:rsidRDefault="003056AE" w:rsidP="001B2528">
            <w:pPr>
              <w:spacing w:line="360" w:lineRule="auto"/>
              <w:jc w:val="center"/>
              <w:rPr>
                <w:rFonts w:ascii="Times New Roman" w:hAnsi="Times New Roman" w:cs="Times New Roman"/>
              </w:rPr>
            </w:pPr>
            <w:r>
              <w:rPr>
                <w:rFonts w:ascii="Times New Roman" w:hAnsi="Times New Roman" w:cs="Times New Roman"/>
              </w:rPr>
              <w:t>Full-scale launch to confirm data in real flight</w:t>
            </w:r>
          </w:p>
        </w:tc>
        <w:tc>
          <w:tcPr>
            <w:tcW w:w="1975" w:type="dxa"/>
          </w:tcPr>
          <w:p w14:paraId="13206463" w14:textId="46E24FEE" w:rsidR="006A21CC" w:rsidRDefault="003056AE" w:rsidP="001B2528">
            <w:pPr>
              <w:spacing w:line="360" w:lineRule="auto"/>
              <w:jc w:val="center"/>
              <w:rPr>
                <w:rFonts w:ascii="Times New Roman" w:hAnsi="Times New Roman" w:cs="Times New Roman"/>
              </w:rPr>
            </w:pPr>
            <w:r>
              <w:rPr>
                <w:rFonts w:ascii="Times New Roman" w:hAnsi="Times New Roman" w:cs="Times New Roman"/>
              </w:rPr>
              <w:t>-</w:t>
            </w:r>
          </w:p>
        </w:tc>
      </w:tr>
      <w:tr w:rsidR="006A21CC" w14:paraId="43CA15CD" w14:textId="77777777" w:rsidTr="001B2528">
        <w:tc>
          <w:tcPr>
            <w:tcW w:w="1705" w:type="dxa"/>
          </w:tcPr>
          <w:p w14:paraId="16DEF0E5" w14:textId="078812EA" w:rsidR="006A21CC" w:rsidRDefault="003056AE" w:rsidP="001B2528">
            <w:pPr>
              <w:spacing w:line="360" w:lineRule="auto"/>
              <w:jc w:val="center"/>
              <w:rPr>
                <w:rFonts w:ascii="Times New Roman" w:hAnsi="Times New Roman" w:cs="Times New Roman"/>
              </w:rPr>
            </w:pPr>
            <w:r>
              <w:rPr>
                <w:rFonts w:ascii="Times New Roman" w:hAnsi="Times New Roman" w:cs="Times New Roman"/>
              </w:rPr>
              <w:t>GPS</w:t>
            </w:r>
          </w:p>
        </w:tc>
        <w:tc>
          <w:tcPr>
            <w:tcW w:w="5670" w:type="dxa"/>
          </w:tcPr>
          <w:p w14:paraId="01CC429C" w14:textId="38451156" w:rsidR="006A21CC" w:rsidRDefault="003056AE" w:rsidP="001B2528">
            <w:pPr>
              <w:spacing w:line="360" w:lineRule="auto"/>
              <w:jc w:val="center"/>
              <w:rPr>
                <w:rFonts w:ascii="Times New Roman" w:hAnsi="Times New Roman" w:cs="Times New Roman"/>
              </w:rPr>
            </w:pPr>
            <w:r>
              <w:rPr>
                <w:rFonts w:ascii="Times New Roman" w:hAnsi="Times New Roman" w:cs="Times New Roman"/>
              </w:rPr>
              <w:t>Test GPS range on the ground</w:t>
            </w:r>
          </w:p>
        </w:tc>
        <w:tc>
          <w:tcPr>
            <w:tcW w:w="1975" w:type="dxa"/>
          </w:tcPr>
          <w:p w14:paraId="1423FDBE" w14:textId="73213247" w:rsidR="006A21CC" w:rsidRDefault="003056AE" w:rsidP="001B2528">
            <w:pPr>
              <w:spacing w:line="360" w:lineRule="auto"/>
              <w:jc w:val="center"/>
              <w:rPr>
                <w:rFonts w:ascii="Times New Roman" w:hAnsi="Times New Roman" w:cs="Times New Roman"/>
              </w:rPr>
            </w:pPr>
            <w:r>
              <w:rPr>
                <w:rFonts w:ascii="Times New Roman" w:hAnsi="Times New Roman" w:cs="Times New Roman"/>
              </w:rPr>
              <w:t>-</w:t>
            </w:r>
          </w:p>
        </w:tc>
      </w:tr>
      <w:tr w:rsidR="003056AE" w14:paraId="5ADC2E2B" w14:textId="77777777" w:rsidTr="001B2528">
        <w:tc>
          <w:tcPr>
            <w:tcW w:w="1705" w:type="dxa"/>
          </w:tcPr>
          <w:p w14:paraId="7C9A2420" w14:textId="0BC31B1F" w:rsidR="003056AE" w:rsidRDefault="003056AE" w:rsidP="001B2528">
            <w:pPr>
              <w:spacing w:line="360" w:lineRule="auto"/>
              <w:jc w:val="center"/>
              <w:rPr>
                <w:rFonts w:ascii="Times New Roman" w:hAnsi="Times New Roman" w:cs="Times New Roman"/>
              </w:rPr>
            </w:pPr>
            <w:r>
              <w:rPr>
                <w:rFonts w:ascii="Times New Roman" w:hAnsi="Times New Roman" w:cs="Times New Roman"/>
              </w:rPr>
              <w:t>GPS</w:t>
            </w:r>
          </w:p>
        </w:tc>
        <w:tc>
          <w:tcPr>
            <w:tcW w:w="5670" w:type="dxa"/>
          </w:tcPr>
          <w:p w14:paraId="4068E812" w14:textId="32F6BA43" w:rsidR="003056AE" w:rsidRDefault="003056AE" w:rsidP="001B2528">
            <w:pPr>
              <w:spacing w:line="360" w:lineRule="auto"/>
              <w:jc w:val="center"/>
              <w:rPr>
                <w:rFonts w:ascii="Times New Roman" w:hAnsi="Times New Roman" w:cs="Times New Roman"/>
              </w:rPr>
            </w:pPr>
            <w:r>
              <w:rPr>
                <w:rFonts w:ascii="Times New Roman" w:hAnsi="Times New Roman" w:cs="Times New Roman"/>
              </w:rPr>
              <w:t>Full-scale launch to confirm connectivity during flight</w:t>
            </w:r>
          </w:p>
        </w:tc>
        <w:tc>
          <w:tcPr>
            <w:tcW w:w="1975" w:type="dxa"/>
          </w:tcPr>
          <w:p w14:paraId="139BCB8A" w14:textId="5B92BF4F" w:rsidR="003056AE" w:rsidRDefault="003056AE" w:rsidP="001B2528">
            <w:pPr>
              <w:spacing w:line="360" w:lineRule="auto"/>
              <w:jc w:val="center"/>
              <w:rPr>
                <w:rFonts w:ascii="Times New Roman" w:hAnsi="Times New Roman" w:cs="Times New Roman"/>
              </w:rPr>
            </w:pPr>
            <w:r>
              <w:rPr>
                <w:rFonts w:ascii="Times New Roman" w:hAnsi="Times New Roman" w:cs="Times New Roman"/>
              </w:rPr>
              <w:t>-</w:t>
            </w:r>
          </w:p>
        </w:tc>
      </w:tr>
      <w:tr w:rsidR="00F27C52" w14:paraId="51936F40" w14:textId="77777777" w:rsidTr="001B2528">
        <w:tc>
          <w:tcPr>
            <w:tcW w:w="1705" w:type="dxa"/>
          </w:tcPr>
          <w:p w14:paraId="6BFEE110" w14:textId="5DD34DB0" w:rsidR="00F27C52" w:rsidRDefault="00F27C52" w:rsidP="001B2528">
            <w:pPr>
              <w:spacing w:line="360" w:lineRule="auto"/>
              <w:jc w:val="center"/>
              <w:rPr>
                <w:rFonts w:ascii="Times New Roman" w:hAnsi="Times New Roman" w:cs="Times New Roman"/>
              </w:rPr>
            </w:pPr>
            <w:r>
              <w:rPr>
                <w:rFonts w:ascii="Times New Roman" w:hAnsi="Times New Roman" w:cs="Times New Roman"/>
              </w:rPr>
              <w:t>Avionics Bay</w:t>
            </w:r>
          </w:p>
        </w:tc>
        <w:tc>
          <w:tcPr>
            <w:tcW w:w="5670" w:type="dxa"/>
          </w:tcPr>
          <w:p w14:paraId="2C0D0CD6" w14:textId="0D36AFEC" w:rsidR="00F27C52" w:rsidRDefault="00F27C52" w:rsidP="001B2528">
            <w:pPr>
              <w:spacing w:line="360" w:lineRule="auto"/>
              <w:jc w:val="center"/>
              <w:rPr>
                <w:rFonts w:ascii="Times New Roman" w:hAnsi="Times New Roman" w:cs="Times New Roman"/>
              </w:rPr>
            </w:pPr>
            <w:r>
              <w:rPr>
                <w:rFonts w:ascii="Times New Roman" w:hAnsi="Times New Roman" w:cs="Times New Roman"/>
              </w:rPr>
              <w:t xml:space="preserve">Drop test to </w:t>
            </w:r>
            <w:r w:rsidR="00122DE7">
              <w:rPr>
                <w:rFonts w:ascii="Times New Roman" w:hAnsi="Times New Roman" w:cs="Times New Roman"/>
              </w:rPr>
              <w:t>calculate maximum energy absorption</w:t>
            </w:r>
          </w:p>
        </w:tc>
        <w:tc>
          <w:tcPr>
            <w:tcW w:w="1975" w:type="dxa"/>
          </w:tcPr>
          <w:p w14:paraId="0BB2487C" w14:textId="2DE1F6C4" w:rsidR="00F27C52" w:rsidRDefault="00122DE7" w:rsidP="001B2528">
            <w:pPr>
              <w:spacing w:line="360" w:lineRule="auto"/>
              <w:jc w:val="center"/>
              <w:rPr>
                <w:rFonts w:ascii="Times New Roman" w:hAnsi="Times New Roman" w:cs="Times New Roman"/>
              </w:rPr>
            </w:pPr>
            <w:r>
              <w:rPr>
                <w:rFonts w:ascii="Times New Roman" w:hAnsi="Times New Roman" w:cs="Times New Roman"/>
              </w:rPr>
              <w:t>-</w:t>
            </w:r>
          </w:p>
        </w:tc>
      </w:tr>
    </w:tbl>
    <w:p w14:paraId="47A37C57" w14:textId="77777777" w:rsidR="0068627B" w:rsidRDefault="0068627B" w:rsidP="00A50378">
      <w:pPr>
        <w:rPr>
          <w:rFonts w:ascii="Times New Roman" w:hAnsi="Times New Roman" w:cs="Times New Roman"/>
        </w:rPr>
      </w:pPr>
    </w:p>
    <w:p w14:paraId="3F25D0D9" w14:textId="7188091F" w:rsidR="0068627B" w:rsidRDefault="0068627B" w:rsidP="00A50378">
      <w:pPr>
        <w:rPr>
          <w:rFonts w:ascii="Times New Roman" w:hAnsi="Times New Roman" w:cs="Times New Roman"/>
          <w:b/>
          <w:bCs/>
        </w:rPr>
      </w:pPr>
      <w:r w:rsidRPr="0068627B">
        <w:rPr>
          <w:rFonts w:ascii="Times New Roman" w:hAnsi="Times New Roman" w:cs="Times New Roman"/>
          <w:b/>
          <w:bCs/>
        </w:rPr>
        <w:t>Recovery System Testing</w:t>
      </w:r>
    </w:p>
    <w:p w14:paraId="553DCE39" w14:textId="183DE4E2" w:rsidR="0068627B" w:rsidRDefault="00EF7154" w:rsidP="00A50378">
      <w:pPr>
        <w:rPr>
          <w:rFonts w:ascii="Times New Roman" w:hAnsi="Times New Roman" w:cs="Times New Roman"/>
        </w:rPr>
      </w:pPr>
      <w:r>
        <w:rPr>
          <w:rFonts w:ascii="Times New Roman" w:hAnsi="Times New Roman" w:cs="Times New Roman"/>
        </w:rPr>
        <w:t>Like</w:t>
      </w:r>
      <w:r w:rsidR="001B2528">
        <w:rPr>
          <w:rFonts w:ascii="Times New Roman" w:hAnsi="Times New Roman" w:cs="Times New Roman"/>
        </w:rPr>
        <w:t xml:space="preserve"> the avionics system testing, we will </w:t>
      </w:r>
      <w:r w:rsidR="0098388C">
        <w:rPr>
          <w:rFonts w:ascii="Times New Roman" w:hAnsi="Times New Roman" w:cs="Times New Roman"/>
        </w:rPr>
        <w:t xml:space="preserve">conduct both ground testing and </w:t>
      </w:r>
      <w:r w:rsidR="00755BD0">
        <w:rPr>
          <w:rFonts w:ascii="Times New Roman" w:hAnsi="Times New Roman" w:cs="Times New Roman"/>
        </w:rPr>
        <w:t xml:space="preserve">a </w:t>
      </w:r>
      <w:r w:rsidR="00AE155D">
        <w:rPr>
          <w:rFonts w:ascii="Times New Roman" w:hAnsi="Times New Roman" w:cs="Times New Roman"/>
        </w:rPr>
        <w:t>full-scale</w:t>
      </w:r>
      <w:r w:rsidR="00755BD0">
        <w:rPr>
          <w:rFonts w:ascii="Times New Roman" w:hAnsi="Times New Roman" w:cs="Times New Roman"/>
        </w:rPr>
        <w:t xml:space="preserve"> launch to verify and validate the safety and reliability of our recovery system.</w:t>
      </w:r>
      <w:r w:rsidR="007B159E">
        <w:rPr>
          <w:rFonts w:ascii="Times New Roman" w:hAnsi="Times New Roman" w:cs="Times New Roman"/>
        </w:rPr>
        <w:t xml:space="preserve"> We will run our tests with our competition rocket (or mock rocket) and add </w:t>
      </w:r>
      <w:r w:rsidR="00E84DB6">
        <w:rPr>
          <w:rFonts w:ascii="Times New Roman" w:hAnsi="Times New Roman" w:cs="Times New Roman"/>
        </w:rPr>
        <w:t xml:space="preserve">black powder to our ejection charge until we obtain the desired rocket </w:t>
      </w:r>
      <w:r w:rsidR="0044117B">
        <w:rPr>
          <w:rFonts w:ascii="Times New Roman" w:hAnsi="Times New Roman" w:cs="Times New Roman"/>
        </w:rPr>
        <w:t xml:space="preserve">separation. </w:t>
      </w:r>
      <w:r w:rsidR="008B2A85">
        <w:rPr>
          <w:rFonts w:ascii="Times New Roman" w:hAnsi="Times New Roman" w:cs="Times New Roman"/>
        </w:rPr>
        <w:t xml:space="preserve">The amount of black powder will be informed with hand calculations. </w:t>
      </w:r>
      <w:r w:rsidR="0044117B">
        <w:rPr>
          <w:rFonts w:ascii="Times New Roman" w:hAnsi="Times New Roman" w:cs="Times New Roman"/>
        </w:rPr>
        <w:t>Starting</w:t>
      </w:r>
      <w:r w:rsidR="00E84DB6">
        <w:rPr>
          <w:rFonts w:ascii="Times New Roman" w:hAnsi="Times New Roman" w:cs="Times New Roman"/>
        </w:rPr>
        <w:t xml:space="preserve"> with a small amount and </w:t>
      </w:r>
      <w:r w:rsidR="0044117B">
        <w:rPr>
          <w:rFonts w:ascii="Times New Roman" w:hAnsi="Times New Roman" w:cs="Times New Roman"/>
        </w:rPr>
        <w:t>building</w:t>
      </w:r>
      <w:r w:rsidR="00E84DB6">
        <w:rPr>
          <w:rFonts w:ascii="Times New Roman" w:hAnsi="Times New Roman" w:cs="Times New Roman"/>
        </w:rPr>
        <w:t xml:space="preserve"> up will </w:t>
      </w:r>
      <w:r w:rsidR="0044117B">
        <w:rPr>
          <w:rFonts w:ascii="Times New Roman" w:hAnsi="Times New Roman" w:cs="Times New Roman"/>
        </w:rPr>
        <w:t>increase the safety of the tests, and all tests will be run with our advisor and mentor present. This will also validate our body tube hoop stress tests</w:t>
      </w:r>
      <w:r w:rsidR="009D6FBC">
        <w:rPr>
          <w:rFonts w:ascii="Times New Roman" w:hAnsi="Times New Roman" w:cs="Times New Roman"/>
        </w:rPr>
        <w:t xml:space="preserve"> and verify that </w:t>
      </w:r>
      <w:r w:rsidR="00CA20C6">
        <w:rPr>
          <w:rFonts w:ascii="Times New Roman" w:hAnsi="Times New Roman" w:cs="Times New Roman"/>
        </w:rPr>
        <w:t>the</w:t>
      </w:r>
      <w:r w:rsidR="009D6FBC">
        <w:rPr>
          <w:rFonts w:ascii="Times New Roman" w:hAnsi="Times New Roman" w:cs="Times New Roman"/>
        </w:rPr>
        <w:t xml:space="preserve"> tubes will not fail due to pressure build up.</w:t>
      </w:r>
      <w:r w:rsidR="007D5B0D">
        <w:rPr>
          <w:rFonts w:ascii="Times New Roman" w:hAnsi="Times New Roman" w:cs="Times New Roman"/>
        </w:rPr>
        <w:t xml:space="preserve"> We will also make sure that our Nomex</w:t>
      </w:r>
      <w:r w:rsidR="00CA20C6">
        <w:rPr>
          <w:rFonts w:ascii="Times New Roman" w:hAnsi="Times New Roman" w:cs="Times New Roman"/>
        </w:rPr>
        <w:t xml:space="preserve"> parachute protective cloth </w:t>
      </w:r>
      <w:r w:rsidR="00F401C1">
        <w:rPr>
          <w:rFonts w:ascii="Times New Roman" w:hAnsi="Times New Roman" w:cs="Times New Roman"/>
        </w:rPr>
        <w:t>adequately shields the parachute from the charge</w:t>
      </w:r>
      <w:r w:rsidR="00F24871">
        <w:rPr>
          <w:rFonts w:ascii="Times New Roman" w:hAnsi="Times New Roman" w:cs="Times New Roman"/>
        </w:rPr>
        <w:t>, the Kevlar shock cord holds up,</w:t>
      </w:r>
      <w:r w:rsidR="00F401C1">
        <w:rPr>
          <w:rFonts w:ascii="Times New Roman" w:hAnsi="Times New Roman" w:cs="Times New Roman"/>
        </w:rPr>
        <w:t xml:space="preserve"> and that our packaging methods are sufficient.</w:t>
      </w:r>
    </w:p>
    <w:p w14:paraId="2E4A809C" w14:textId="01B23D5F" w:rsidR="00F401C1" w:rsidRDefault="00F401C1" w:rsidP="00A50378">
      <w:pPr>
        <w:rPr>
          <w:rFonts w:ascii="Times New Roman" w:hAnsi="Times New Roman" w:cs="Times New Roman"/>
        </w:rPr>
      </w:pPr>
      <w:r>
        <w:rPr>
          <w:rFonts w:ascii="Times New Roman" w:hAnsi="Times New Roman" w:cs="Times New Roman"/>
        </w:rPr>
        <w:t xml:space="preserve">A full-scale launch will verify </w:t>
      </w:r>
      <w:r w:rsidR="00F24871">
        <w:rPr>
          <w:rFonts w:ascii="Times New Roman" w:hAnsi="Times New Roman" w:cs="Times New Roman"/>
        </w:rPr>
        <w:t>all</w:t>
      </w:r>
      <w:r>
        <w:rPr>
          <w:rFonts w:ascii="Times New Roman" w:hAnsi="Times New Roman" w:cs="Times New Roman"/>
        </w:rPr>
        <w:t xml:space="preserve"> this ground </w:t>
      </w:r>
      <w:r w:rsidR="00F24871">
        <w:rPr>
          <w:rFonts w:ascii="Times New Roman" w:hAnsi="Times New Roman" w:cs="Times New Roman"/>
        </w:rPr>
        <w:t>testing and</w:t>
      </w:r>
      <w:r>
        <w:rPr>
          <w:rFonts w:ascii="Times New Roman" w:hAnsi="Times New Roman" w:cs="Times New Roman"/>
        </w:rPr>
        <w:t xml:space="preserve"> will </w:t>
      </w:r>
      <w:r w:rsidR="00E91C66">
        <w:rPr>
          <w:rFonts w:ascii="Times New Roman" w:hAnsi="Times New Roman" w:cs="Times New Roman"/>
        </w:rPr>
        <w:t xml:space="preserve">make sure that our simulations to determine parachute size were correct. This will provide data such as </w:t>
      </w:r>
      <w:r w:rsidR="00F24871">
        <w:rPr>
          <w:rFonts w:ascii="Times New Roman" w:hAnsi="Times New Roman" w:cs="Times New Roman"/>
        </w:rPr>
        <w:t xml:space="preserve">altitude at drogue and main parachute deployment, </w:t>
      </w:r>
      <w:r w:rsidR="00E850C8">
        <w:rPr>
          <w:rFonts w:ascii="Times New Roman" w:hAnsi="Times New Roman" w:cs="Times New Roman"/>
        </w:rPr>
        <w:t xml:space="preserve">descent velocity during each deployment, and structural damage at ground impact. The testing matrix is seen in </w:t>
      </w:r>
      <w:r w:rsidR="0054260A">
        <w:rPr>
          <w:rFonts w:ascii="Times New Roman" w:hAnsi="Times New Roman" w:cs="Times New Roman"/>
        </w:rPr>
        <w:t>Table 5.1.4 and the testing spreadsheet.</w:t>
      </w:r>
    </w:p>
    <w:p w14:paraId="618D5DCD" w14:textId="60AED50A" w:rsidR="0054260A" w:rsidRDefault="0054260A" w:rsidP="0054260A">
      <w:pPr>
        <w:jc w:val="center"/>
        <w:rPr>
          <w:rFonts w:ascii="Times New Roman" w:hAnsi="Times New Roman" w:cs="Times New Roman"/>
        </w:rPr>
      </w:pPr>
      <w:r w:rsidRPr="0054260A">
        <w:rPr>
          <w:rFonts w:ascii="Times New Roman" w:hAnsi="Times New Roman" w:cs="Times New Roman"/>
          <w:b/>
          <w:bCs/>
        </w:rPr>
        <w:t>Table 5.1.4</w:t>
      </w:r>
      <w:r>
        <w:rPr>
          <w:rFonts w:ascii="Times New Roman" w:hAnsi="Times New Roman" w:cs="Times New Roman"/>
        </w:rPr>
        <w:t xml:space="preserve"> Recovery system testing matrix</w:t>
      </w:r>
    </w:p>
    <w:tbl>
      <w:tblPr>
        <w:tblStyle w:val="TableGrid"/>
        <w:tblW w:w="0" w:type="auto"/>
        <w:tblLook w:val="04A0" w:firstRow="1" w:lastRow="0" w:firstColumn="1" w:lastColumn="0" w:noHBand="0" w:noVBand="1"/>
      </w:tblPr>
      <w:tblGrid>
        <w:gridCol w:w="2245"/>
        <w:gridCol w:w="5670"/>
        <w:gridCol w:w="1435"/>
      </w:tblGrid>
      <w:tr w:rsidR="0054260A" w14:paraId="28385216" w14:textId="77777777" w:rsidTr="00F06AF8">
        <w:tc>
          <w:tcPr>
            <w:tcW w:w="2245" w:type="dxa"/>
            <w:shd w:val="clear" w:color="auto" w:fill="D0CECE" w:themeFill="background2" w:themeFillShade="E6"/>
          </w:tcPr>
          <w:p w14:paraId="252EFCF5" w14:textId="65A300C3" w:rsidR="0054260A" w:rsidRPr="0054260A" w:rsidRDefault="0054260A" w:rsidP="00EE210C">
            <w:pPr>
              <w:spacing w:line="360" w:lineRule="auto"/>
              <w:jc w:val="center"/>
              <w:rPr>
                <w:rFonts w:ascii="Times New Roman" w:hAnsi="Times New Roman" w:cs="Times New Roman"/>
                <w:b/>
                <w:bCs/>
              </w:rPr>
            </w:pPr>
            <w:r w:rsidRPr="0054260A">
              <w:rPr>
                <w:rFonts w:ascii="Times New Roman" w:eastAsia="Arial" w:hAnsi="Times New Roman" w:cs="Times New Roman"/>
                <w:b/>
                <w:bCs/>
                <w:szCs w:val="24"/>
                <w:lang w:val="en"/>
              </w:rPr>
              <w:t>Component</w:t>
            </w:r>
          </w:p>
        </w:tc>
        <w:tc>
          <w:tcPr>
            <w:tcW w:w="5670" w:type="dxa"/>
            <w:shd w:val="clear" w:color="auto" w:fill="D0CECE" w:themeFill="background2" w:themeFillShade="E6"/>
          </w:tcPr>
          <w:p w14:paraId="16AB0CA9" w14:textId="17CEF305" w:rsidR="0054260A" w:rsidRPr="0054260A" w:rsidRDefault="0054260A" w:rsidP="00EE210C">
            <w:pPr>
              <w:spacing w:line="360" w:lineRule="auto"/>
              <w:jc w:val="center"/>
              <w:rPr>
                <w:rFonts w:ascii="Times New Roman" w:hAnsi="Times New Roman" w:cs="Times New Roman"/>
                <w:b/>
                <w:bCs/>
              </w:rPr>
            </w:pPr>
            <w:r w:rsidRPr="0054260A">
              <w:rPr>
                <w:rFonts w:ascii="Times New Roman" w:hAnsi="Times New Roman" w:cs="Times New Roman"/>
                <w:b/>
                <w:bCs/>
              </w:rPr>
              <w:t>Objective</w:t>
            </w:r>
          </w:p>
        </w:tc>
        <w:tc>
          <w:tcPr>
            <w:tcW w:w="1435" w:type="dxa"/>
            <w:shd w:val="clear" w:color="auto" w:fill="D0CECE" w:themeFill="background2" w:themeFillShade="E6"/>
          </w:tcPr>
          <w:p w14:paraId="3B117813" w14:textId="437D4C01" w:rsidR="0054260A" w:rsidRPr="0054260A" w:rsidRDefault="0054260A" w:rsidP="00EE210C">
            <w:pPr>
              <w:spacing w:line="360" w:lineRule="auto"/>
              <w:jc w:val="center"/>
              <w:rPr>
                <w:rFonts w:ascii="Times New Roman" w:hAnsi="Times New Roman" w:cs="Times New Roman"/>
                <w:b/>
                <w:bCs/>
              </w:rPr>
            </w:pPr>
            <w:r w:rsidRPr="0054260A">
              <w:rPr>
                <w:rFonts w:ascii="Times New Roman" w:hAnsi="Times New Roman" w:cs="Times New Roman"/>
                <w:b/>
                <w:bCs/>
              </w:rPr>
              <w:t>Result</w:t>
            </w:r>
          </w:p>
        </w:tc>
      </w:tr>
      <w:tr w:rsidR="0054260A" w14:paraId="2CAE37FA" w14:textId="77777777" w:rsidTr="00F06AF8">
        <w:tc>
          <w:tcPr>
            <w:tcW w:w="2245" w:type="dxa"/>
          </w:tcPr>
          <w:p w14:paraId="13B1E006" w14:textId="18681819" w:rsidR="0054260A" w:rsidRDefault="0054260A" w:rsidP="00EE210C">
            <w:pPr>
              <w:spacing w:line="360" w:lineRule="auto"/>
              <w:jc w:val="center"/>
              <w:rPr>
                <w:rFonts w:ascii="Times New Roman" w:hAnsi="Times New Roman" w:cs="Times New Roman"/>
              </w:rPr>
            </w:pPr>
            <w:r>
              <w:rPr>
                <w:rFonts w:ascii="Times New Roman" w:hAnsi="Times New Roman" w:cs="Times New Roman"/>
              </w:rPr>
              <w:t>Ejection Charge</w:t>
            </w:r>
          </w:p>
        </w:tc>
        <w:tc>
          <w:tcPr>
            <w:tcW w:w="5670" w:type="dxa"/>
          </w:tcPr>
          <w:p w14:paraId="29EC0B57" w14:textId="70624B4A" w:rsidR="0054260A" w:rsidRDefault="00F06AF8" w:rsidP="00EE210C">
            <w:pPr>
              <w:spacing w:line="360" w:lineRule="auto"/>
              <w:jc w:val="center"/>
              <w:rPr>
                <w:rFonts w:ascii="Times New Roman" w:hAnsi="Times New Roman" w:cs="Times New Roman"/>
              </w:rPr>
            </w:pPr>
            <w:proofErr w:type="gramStart"/>
            <w:r>
              <w:rPr>
                <w:rFonts w:ascii="Times New Roman" w:hAnsi="Times New Roman" w:cs="Times New Roman"/>
              </w:rPr>
              <w:t>Determine</w:t>
            </w:r>
            <w:proofErr w:type="gramEnd"/>
            <w:r>
              <w:rPr>
                <w:rFonts w:ascii="Times New Roman" w:hAnsi="Times New Roman" w:cs="Times New Roman"/>
              </w:rPr>
              <w:t xml:space="preserve"> amount of black powder needed for charges</w:t>
            </w:r>
          </w:p>
        </w:tc>
        <w:tc>
          <w:tcPr>
            <w:tcW w:w="1435" w:type="dxa"/>
          </w:tcPr>
          <w:p w14:paraId="5F7BD52E" w14:textId="494643CA" w:rsidR="0054260A" w:rsidRDefault="002212F7" w:rsidP="00EE210C">
            <w:pPr>
              <w:spacing w:line="360" w:lineRule="auto"/>
              <w:jc w:val="center"/>
              <w:rPr>
                <w:rFonts w:ascii="Times New Roman" w:hAnsi="Times New Roman" w:cs="Times New Roman"/>
              </w:rPr>
            </w:pPr>
            <w:r>
              <w:rPr>
                <w:rFonts w:ascii="Times New Roman" w:hAnsi="Times New Roman" w:cs="Times New Roman"/>
              </w:rPr>
              <w:t>-</w:t>
            </w:r>
          </w:p>
        </w:tc>
      </w:tr>
      <w:tr w:rsidR="0054260A" w14:paraId="0A200E1B" w14:textId="77777777" w:rsidTr="00F06AF8">
        <w:tc>
          <w:tcPr>
            <w:tcW w:w="2245" w:type="dxa"/>
          </w:tcPr>
          <w:p w14:paraId="32A64BBC" w14:textId="540287D8" w:rsidR="0054260A" w:rsidRDefault="008B2A85" w:rsidP="00EE210C">
            <w:pPr>
              <w:spacing w:line="360" w:lineRule="auto"/>
              <w:jc w:val="center"/>
              <w:rPr>
                <w:rFonts w:ascii="Times New Roman" w:hAnsi="Times New Roman" w:cs="Times New Roman"/>
              </w:rPr>
            </w:pPr>
            <w:r>
              <w:rPr>
                <w:rFonts w:ascii="Times New Roman" w:hAnsi="Times New Roman" w:cs="Times New Roman"/>
              </w:rPr>
              <w:t>Ejection Charge</w:t>
            </w:r>
          </w:p>
        </w:tc>
        <w:tc>
          <w:tcPr>
            <w:tcW w:w="5670" w:type="dxa"/>
          </w:tcPr>
          <w:p w14:paraId="30B443F0" w14:textId="701AA559" w:rsidR="0054260A" w:rsidRDefault="002212F7" w:rsidP="00EE210C">
            <w:pPr>
              <w:spacing w:line="360" w:lineRule="auto"/>
              <w:jc w:val="center"/>
              <w:rPr>
                <w:rFonts w:ascii="Times New Roman" w:hAnsi="Times New Roman" w:cs="Times New Roman"/>
              </w:rPr>
            </w:pPr>
            <w:r>
              <w:rPr>
                <w:rFonts w:ascii="Times New Roman" w:hAnsi="Times New Roman" w:cs="Times New Roman"/>
              </w:rPr>
              <w:t>Ignite using altimeter circuit</w:t>
            </w:r>
          </w:p>
        </w:tc>
        <w:tc>
          <w:tcPr>
            <w:tcW w:w="1435" w:type="dxa"/>
          </w:tcPr>
          <w:p w14:paraId="0E9F2376" w14:textId="27A36AFC" w:rsidR="0054260A" w:rsidRDefault="002212F7" w:rsidP="00EE210C">
            <w:pPr>
              <w:spacing w:line="360" w:lineRule="auto"/>
              <w:jc w:val="center"/>
              <w:rPr>
                <w:rFonts w:ascii="Times New Roman" w:hAnsi="Times New Roman" w:cs="Times New Roman"/>
              </w:rPr>
            </w:pPr>
            <w:r>
              <w:rPr>
                <w:rFonts w:ascii="Times New Roman" w:hAnsi="Times New Roman" w:cs="Times New Roman"/>
              </w:rPr>
              <w:t>-</w:t>
            </w:r>
          </w:p>
        </w:tc>
      </w:tr>
      <w:tr w:rsidR="00504DD5" w14:paraId="7381D54D" w14:textId="77777777" w:rsidTr="00F06AF8">
        <w:tc>
          <w:tcPr>
            <w:tcW w:w="2245" w:type="dxa"/>
          </w:tcPr>
          <w:p w14:paraId="5802F34A" w14:textId="7A36EB6B" w:rsidR="00504DD5" w:rsidRDefault="00504DD5" w:rsidP="00EE210C">
            <w:pPr>
              <w:spacing w:line="360" w:lineRule="auto"/>
              <w:jc w:val="center"/>
              <w:rPr>
                <w:rFonts w:ascii="Times New Roman" w:hAnsi="Times New Roman" w:cs="Times New Roman"/>
              </w:rPr>
            </w:pPr>
            <w:r>
              <w:rPr>
                <w:rFonts w:ascii="Times New Roman" w:hAnsi="Times New Roman" w:cs="Times New Roman"/>
              </w:rPr>
              <w:t>Body Tube</w:t>
            </w:r>
          </w:p>
        </w:tc>
        <w:tc>
          <w:tcPr>
            <w:tcW w:w="5670" w:type="dxa"/>
          </w:tcPr>
          <w:p w14:paraId="043C3F25" w14:textId="22BD4E2D" w:rsidR="00504DD5" w:rsidRDefault="00504DD5" w:rsidP="00EE210C">
            <w:pPr>
              <w:spacing w:line="360" w:lineRule="auto"/>
              <w:jc w:val="center"/>
              <w:rPr>
                <w:rFonts w:ascii="Times New Roman" w:hAnsi="Times New Roman" w:cs="Times New Roman"/>
              </w:rPr>
            </w:pPr>
            <w:r>
              <w:rPr>
                <w:rFonts w:ascii="Times New Roman" w:hAnsi="Times New Roman" w:cs="Times New Roman"/>
              </w:rPr>
              <w:t>Verify hoop integrity of body tubes under pressure</w:t>
            </w:r>
          </w:p>
        </w:tc>
        <w:tc>
          <w:tcPr>
            <w:tcW w:w="1435" w:type="dxa"/>
          </w:tcPr>
          <w:p w14:paraId="164F1914" w14:textId="434C0DC7" w:rsidR="00504DD5" w:rsidRDefault="002212F7" w:rsidP="00EE210C">
            <w:pPr>
              <w:spacing w:line="360" w:lineRule="auto"/>
              <w:jc w:val="center"/>
              <w:rPr>
                <w:rFonts w:ascii="Times New Roman" w:hAnsi="Times New Roman" w:cs="Times New Roman"/>
              </w:rPr>
            </w:pPr>
            <w:r>
              <w:rPr>
                <w:rFonts w:ascii="Times New Roman" w:hAnsi="Times New Roman" w:cs="Times New Roman"/>
              </w:rPr>
              <w:t>-</w:t>
            </w:r>
          </w:p>
        </w:tc>
      </w:tr>
      <w:tr w:rsidR="0054260A" w14:paraId="037D3659" w14:textId="77777777" w:rsidTr="00F06AF8">
        <w:tc>
          <w:tcPr>
            <w:tcW w:w="2245" w:type="dxa"/>
          </w:tcPr>
          <w:p w14:paraId="0AC9EA0B" w14:textId="468DC110" w:rsidR="0054260A" w:rsidRDefault="008B2A85" w:rsidP="00EE210C">
            <w:pPr>
              <w:spacing w:line="360" w:lineRule="auto"/>
              <w:jc w:val="center"/>
              <w:rPr>
                <w:rFonts w:ascii="Times New Roman" w:hAnsi="Times New Roman" w:cs="Times New Roman"/>
              </w:rPr>
            </w:pPr>
            <w:r>
              <w:rPr>
                <w:rFonts w:ascii="Times New Roman" w:hAnsi="Times New Roman" w:cs="Times New Roman"/>
              </w:rPr>
              <w:t>Nomex Cloth</w:t>
            </w:r>
          </w:p>
        </w:tc>
        <w:tc>
          <w:tcPr>
            <w:tcW w:w="5670" w:type="dxa"/>
          </w:tcPr>
          <w:p w14:paraId="7F245F5D" w14:textId="6B8B9E33" w:rsidR="0054260A" w:rsidRDefault="003F46AC" w:rsidP="00EE210C">
            <w:pPr>
              <w:spacing w:line="360" w:lineRule="auto"/>
              <w:jc w:val="center"/>
              <w:rPr>
                <w:rFonts w:ascii="Times New Roman" w:hAnsi="Times New Roman" w:cs="Times New Roman"/>
              </w:rPr>
            </w:pPr>
            <w:r>
              <w:rPr>
                <w:rFonts w:ascii="Times New Roman" w:hAnsi="Times New Roman" w:cs="Times New Roman"/>
              </w:rPr>
              <w:t>Ensure parachutes are protected during ejection</w:t>
            </w:r>
          </w:p>
        </w:tc>
        <w:tc>
          <w:tcPr>
            <w:tcW w:w="1435" w:type="dxa"/>
          </w:tcPr>
          <w:p w14:paraId="316B7BE8" w14:textId="57B96907" w:rsidR="0054260A" w:rsidRDefault="002212F7" w:rsidP="00EE210C">
            <w:pPr>
              <w:spacing w:line="360" w:lineRule="auto"/>
              <w:jc w:val="center"/>
              <w:rPr>
                <w:rFonts w:ascii="Times New Roman" w:hAnsi="Times New Roman" w:cs="Times New Roman"/>
              </w:rPr>
            </w:pPr>
            <w:r>
              <w:rPr>
                <w:rFonts w:ascii="Times New Roman" w:hAnsi="Times New Roman" w:cs="Times New Roman"/>
              </w:rPr>
              <w:t>-</w:t>
            </w:r>
          </w:p>
        </w:tc>
      </w:tr>
      <w:tr w:rsidR="0054260A" w14:paraId="200ADDB4" w14:textId="77777777" w:rsidTr="00F06AF8">
        <w:tc>
          <w:tcPr>
            <w:tcW w:w="2245" w:type="dxa"/>
          </w:tcPr>
          <w:p w14:paraId="759A973F" w14:textId="73CCFA51" w:rsidR="0054260A" w:rsidRDefault="008B2A85" w:rsidP="00EE210C">
            <w:pPr>
              <w:spacing w:line="360" w:lineRule="auto"/>
              <w:jc w:val="center"/>
              <w:rPr>
                <w:rFonts w:ascii="Times New Roman" w:hAnsi="Times New Roman" w:cs="Times New Roman"/>
              </w:rPr>
            </w:pPr>
            <w:r>
              <w:rPr>
                <w:rFonts w:ascii="Times New Roman" w:hAnsi="Times New Roman" w:cs="Times New Roman"/>
              </w:rPr>
              <w:t>Kevlar Shock Cord</w:t>
            </w:r>
          </w:p>
        </w:tc>
        <w:tc>
          <w:tcPr>
            <w:tcW w:w="5670" w:type="dxa"/>
          </w:tcPr>
          <w:p w14:paraId="46A93E74" w14:textId="5E9D105A" w:rsidR="0054260A" w:rsidRDefault="003F46AC" w:rsidP="00EE210C">
            <w:pPr>
              <w:spacing w:line="360" w:lineRule="auto"/>
              <w:jc w:val="center"/>
              <w:rPr>
                <w:rFonts w:ascii="Times New Roman" w:hAnsi="Times New Roman" w:cs="Times New Roman"/>
              </w:rPr>
            </w:pPr>
            <w:r>
              <w:rPr>
                <w:rFonts w:ascii="Times New Roman" w:hAnsi="Times New Roman" w:cs="Times New Roman"/>
              </w:rPr>
              <w:t>Verify shock cord strength during ejection</w:t>
            </w:r>
          </w:p>
        </w:tc>
        <w:tc>
          <w:tcPr>
            <w:tcW w:w="1435" w:type="dxa"/>
          </w:tcPr>
          <w:p w14:paraId="65CDB7A3" w14:textId="3C6B8E82" w:rsidR="0054260A" w:rsidRDefault="002212F7" w:rsidP="00EE210C">
            <w:pPr>
              <w:spacing w:line="360" w:lineRule="auto"/>
              <w:jc w:val="center"/>
              <w:rPr>
                <w:rFonts w:ascii="Times New Roman" w:hAnsi="Times New Roman" w:cs="Times New Roman"/>
              </w:rPr>
            </w:pPr>
            <w:r>
              <w:rPr>
                <w:rFonts w:ascii="Times New Roman" w:hAnsi="Times New Roman" w:cs="Times New Roman"/>
              </w:rPr>
              <w:t>-</w:t>
            </w:r>
          </w:p>
        </w:tc>
      </w:tr>
      <w:tr w:rsidR="0054260A" w14:paraId="43C6CD5D" w14:textId="77777777" w:rsidTr="00F06AF8">
        <w:tc>
          <w:tcPr>
            <w:tcW w:w="2245" w:type="dxa"/>
          </w:tcPr>
          <w:p w14:paraId="5BE81509" w14:textId="134F7784" w:rsidR="0054260A" w:rsidRDefault="008B2A85" w:rsidP="00EE210C">
            <w:pPr>
              <w:spacing w:line="360" w:lineRule="auto"/>
              <w:jc w:val="center"/>
              <w:rPr>
                <w:rFonts w:ascii="Times New Roman" w:hAnsi="Times New Roman" w:cs="Times New Roman"/>
              </w:rPr>
            </w:pPr>
            <w:r>
              <w:rPr>
                <w:rFonts w:ascii="Times New Roman" w:hAnsi="Times New Roman" w:cs="Times New Roman"/>
              </w:rPr>
              <w:t xml:space="preserve">Drogue </w:t>
            </w:r>
            <w:r w:rsidR="00F06AF8">
              <w:rPr>
                <w:rFonts w:ascii="Times New Roman" w:hAnsi="Times New Roman" w:cs="Times New Roman"/>
              </w:rPr>
              <w:t>Parachute</w:t>
            </w:r>
          </w:p>
        </w:tc>
        <w:tc>
          <w:tcPr>
            <w:tcW w:w="5670" w:type="dxa"/>
          </w:tcPr>
          <w:p w14:paraId="717BE185" w14:textId="21E1D412" w:rsidR="0054260A" w:rsidRDefault="00EE210C" w:rsidP="00EE210C">
            <w:pPr>
              <w:spacing w:line="360" w:lineRule="auto"/>
              <w:jc w:val="center"/>
              <w:rPr>
                <w:rFonts w:ascii="Times New Roman" w:hAnsi="Times New Roman" w:cs="Times New Roman"/>
              </w:rPr>
            </w:pPr>
            <w:r>
              <w:rPr>
                <w:rFonts w:ascii="Times New Roman" w:hAnsi="Times New Roman" w:cs="Times New Roman"/>
              </w:rPr>
              <w:t>Altitude deployed and descent velocity</w:t>
            </w:r>
          </w:p>
        </w:tc>
        <w:tc>
          <w:tcPr>
            <w:tcW w:w="1435" w:type="dxa"/>
          </w:tcPr>
          <w:p w14:paraId="388790B2" w14:textId="02550FE3" w:rsidR="0054260A" w:rsidRDefault="002212F7" w:rsidP="00EE210C">
            <w:pPr>
              <w:spacing w:line="360" w:lineRule="auto"/>
              <w:jc w:val="center"/>
              <w:rPr>
                <w:rFonts w:ascii="Times New Roman" w:hAnsi="Times New Roman" w:cs="Times New Roman"/>
              </w:rPr>
            </w:pPr>
            <w:r>
              <w:rPr>
                <w:rFonts w:ascii="Times New Roman" w:hAnsi="Times New Roman" w:cs="Times New Roman"/>
              </w:rPr>
              <w:t>-</w:t>
            </w:r>
          </w:p>
        </w:tc>
      </w:tr>
      <w:tr w:rsidR="00EE210C" w14:paraId="6A1972AA" w14:textId="77777777" w:rsidTr="00F06AF8">
        <w:tc>
          <w:tcPr>
            <w:tcW w:w="2245" w:type="dxa"/>
          </w:tcPr>
          <w:p w14:paraId="09E3B882" w14:textId="5A795769" w:rsidR="00EE210C" w:rsidRDefault="00EE210C" w:rsidP="00EE210C">
            <w:pPr>
              <w:spacing w:line="360" w:lineRule="auto"/>
              <w:jc w:val="center"/>
              <w:rPr>
                <w:rFonts w:ascii="Times New Roman" w:hAnsi="Times New Roman" w:cs="Times New Roman"/>
              </w:rPr>
            </w:pPr>
            <w:r>
              <w:rPr>
                <w:rFonts w:ascii="Times New Roman" w:hAnsi="Times New Roman" w:cs="Times New Roman"/>
              </w:rPr>
              <w:t>Main Parachute</w:t>
            </w:r>
          </w:p>
        </w:tc>
        <w:tc>
          <w:tcPr>
            <w:tcW w:w="5670" w:type="dxa"/>
          </w:tcPr>
          <w:p w14:paraId="002A0A9B" w14:textId="7545FAB9" w:rsidR="00EE210C" w:rsidRDefault="00EE210C" w:rsidP="00EE210C">
            <w:pPr>
              <w:spacing w:line="360" w:lineRule="auto"/>
              <w:jc w:val="center"/>
              <w:rPr>
                <w:rFonts w:ascii="Times New Roman" w:hAnsi="Times New Roman" w:cs="Times New Roman"/>
              </w:rPr>
            </w:pPr>
            <w:r>
              <w:rPr>
                <w:rFonts w:ascii="Times New Roman" w:hAnsi="Times New Roman" w:cs="Times New Roman"/>
              </w:rPr>
              <w:t>Altitude deployed and descent velocity</w:t>
            </w:r>
          </w:p>
        </w:tc>
        <w:tc>
          <w:tcPr>
            <w:tcW w:w="1435" w:type="dxa"/>
          </w:tcPr>
          <w:p w14:paraId="67E57DD6" w14:textId="144F2C84" w:rsidR="00EE210C" w:rsidRDefault="00EE210C" w:rsidP="00EE210C">
            <w:pPr>
              <w:spacing w:line="360" w:lineRule="auto"/>
              <w:jc w:val="center"/>
              <w:rPr>
                <w:rFonts w:ascii="Times New Roman" w:hAnsi="Times New Roman" w:cs="Times New Roman"/>
              </w:rPr>
            </w:pPr>
            <w:r>
              <w:rPr>
                <w:rFonts w:ascii="Times New Roman" w:hAnsi="Times New Roman" w:cs="Times New Roman"/>
              </w:rPr>
              <w:t>-</w:t>
            </w:r>
          </w:p>
        </w:tc>
      </w:tr>
    </w:tbl>
    <w:p w14:paraId="6EA9F94D" w14:textId="5441020C" w:rsidR="00755BD0" w:rsidRDefault="00755BD0" w:rsidP="00A50378">
      <w:pPr>
        <w:rPr>
          <w:rFonts w:ascii="Times New Roman" w:hAnsi="Times New Roman" w:cs="Times New Roman"/>
        </w:rPr>
      </w:pPr>
    </w:p>
    <w:p w14:paraId="3D2545B8" w14:textId="182291A0" w:rsidR="00755BD0" w:rsidRPr="001B1DA0" w:rsidRDefault="00FB2548" w:rsidP="0005213F">
      <w:pPr>
        <w:pStyle w:val="Heading2"/>
        <w:numPr>
          <w:ilvl w:val="1"/>
          <w:numId w:val="2"/>
        </w:numPr>
        <w:spacing w:line="360" w:lineRule="auto"/>
        <w:rPr>
          <w:rFonts w:ascii="Times New Roman" w:hAnsi="Times New Roman" w:cs="Times New Roman"/>
        </w:rPr>
      </w:pPr>
      <w:bookmarkStart w:id="15" w:name="_Toc242908386"/>
      <w:r w:rsidRPr="001B1DA0">
        <w:rPr>
          <w:rFonts w:ascii="Times New Roman" w:hAnsi="Times New Roman" w:cs="Times New Roman"/>
        </w:rPr>
        <w:t>Requirements Verification</w:t>
      </w:r>
      <w:bookmarkEnd w:id="15"/>
    </w:p>
    <w:p w14:paraId="30F6D7FA" w14:textId="77777777" w:rsidR="00EE210C" w:rsidRPr="001B1DA0" w:rsidRDefault="00EE210C" w:rsidP="00EE210C">
      <w:pPr>
        <w:rPr>
          <w:rFonts w:ascii="Times New Roman" w:hAnsi="Times New Roman" w:cs="Times New Roman"/>
        </w:rPr>
      </w:pPr>
    </w:p>
    <w:p w14:paraId="259A2941" w14:textId="444CC00B" w:rsidR="00FB2548" w:rsidRPr="001B1DA0" w:rsidRDefault="00FB2548" w:rsidP="00FB2548">
      <w:pPr>
        <w:rPr>
          <w:rFonts w:ascii="Times New Roman" w:hAnsi="Times New Roman" w:cs="Times New Roman"/>
        </w:rPr>
      </w:pPr>
    </w:p>
    <w:p>
      <w:pPr>
        <w:rPr>
          <w:rFonts w:ascii="Times New Roman" w:hAnsi="Times New Roman" w:cs="Times New Roman" w:eastAsia="Times New Roman"/>
          <w:lang w:val="en-US"/>
        </w:rPr>
      </w:pPr>
      <w:r>
        <w:rPr>
          <w:rFonts w:ascii="Times New Roman" w:hAnsi="Times New Roman" w:cs="Times New Roman" w:eastAsia="Times New Roman"/>
          <w:lang w:val="en-US"/>
        </w:rPr>
        <w:t>Appendix A3 lists the Mars, general, vehicle, recovery, and safety requirements from the handbook, including the technical notes that constrain the vehicle. The handbook asks for the requirement text at this proposal, with columns ready for the verification method, the status, and the person responsible. Those three columns are filled with a first assignment. Status is In Work except where the person is already named. The matrix will be updated at each milestone, and the performance rows are closed with RockSim rather than with the hand calculations in this report [9].</w:t>
      </w:r>
    </w:p>
    <w:p>
      <w:pPr>
        <w:rPr>
          <w:rFonts w:ascii="Times New Roman" w:hAnsi="Times New Roman" w:cs="Times New Roman" w:eastAsia="Times New Roman"/>
          <w:lang w:val="en-US"/>
        </w:rPr>
      </w:pPr>
    </w:p>
    <w:p w14:paraId="559208E7" w14:textId="7B2C6671" w:rsidR="00FB2548" w:rsidRPr="001B1DA0" w:rsidRDefault="00FB2548" w:rsidP="00382ADC">
      <w:pPr>
        <w:pStyle w:val="Heading2"/>
        <w:numPr>
          <w:ilvl w:val="1"/>
          <w:numId w:val="2"/>
        </w:numPr>
        <w:rPr>
          <w:rFonts w:ascii="Times New Roman" w:hAnsi="Times New Roman" w:cs="Times New Roman"/>
        </w:rPr>
      </w:pPr>
      <w:bookmarkStart w:id="16" w:name="_Toc242908387"/>
      <w:r w:rsidRPr="001B1DA0">
        <w:rPr>
          <w:rFonts w:ascii="Times New Roman" w:hAnsi="Times New Roman" w:cs="Times New Roman"/>
        </w:rPr>
        <w:t>Schedule &amp; Budget</w:t>
      </w:r>
      <w:bookmarkEnd w:id="16"/>
    </w:p>
    <w:p w14:paraId="0E48BC13" w14:textId="67809164" w:rsidR="00755BD0" w:rsidRDefault="00755BD0" w:rsidP="00A50378">
      <w:pPr>
        <w:rPr>
          <w:rFonts w:ascii="Times New Roman" w:hAnsi="Times New Roman" w:cs="Times New Roman"/>
        </w:rPr>
      </w:pPr>
    </w:p>
    <w:p>
      <w:pPr>
        <w:rPr>
          <w:rFonts w:ascii="Times New Roman" w:hAnsi="Times New Roman" w:cs="Times New Roman" w:eastAsia="Times New Roman"/>
          <w:b/>
          <w:bCs/>
          <w:lang w:val="en-US"/>
        </w:rPr>
      </w:pPr>
      <w:r>
        <w:rPr>
          <w:rFonts w:ascii="Times New Roman" w:hAnsi="Times New Roman" w:cs="Times New Roman" w:eastAsia="Times New Roman"/>
          <w:b/>
          <w:bCs/>
          <w:lang w:val="en-US"/>
        </w:rPr>
        <w:t>Schedule</w:t>
      </w:r>
    </w:p>
    <w:p>
      <w:pPr>
        <w:rPr>
          <w:rFonts w:ascii="Times New Roman" w:hAnsi="Times New Roman" w:cs="Times New Roman" w:eastAsia="Times New Roman"/>
          <w:lang w:val="en-US"/>
        </w:rPr>
      </w:pPr>
      <w:r>
        <w:rPr>
          <w:rFonts w:ascii="Times New Roman" w:hAnsi="Times New Roman" w:cs="Times New Roman" w:eastAsia="Times New Roman"/>
          <w:lang w:val="en-US"/>
        </w:rPr>
        <w:t>Figure 5.3.1 is the initial schedule from the October 19, 2026 proposal through the May 11, 2027 post-launch report. The dates are the Mars dates in the 2027 handbook calendar. The red bars are the critical path: flat plates by November 30, tubes by January 25, complex parts by March 8, and a vehicle that is 95 percent flight-ready on April 10. Travel to Kenosha is April 22, the launch at Richard Bong is April 24, and the rain date is April 25 [9].</w:t>
      </w:r>
    </w:p>
    <w:p w14:paraId="395EB70C" w14:textId="401C0A5F" w:rsidR="00BC08F4" w:rsidRPr="0093525D" w:rsidRDefault="00832AF6" w:rsidP="00832AF6">
      <w:pPr>
        <w:jc w:val="center"/>
        <w:rPr>
          <w:rFonts w:ascii="Times New Roman" w:hAnsi="Times New Roman" w:cs="Times New Roman"/>
          <w:lang w:val="en-US"/>
        </w:rPr>
      </w:pPr>
      <w:r>
        <w:rPr>
          <w:noProof/>
        </w:rPr>
        <w:drawing>
          <wp:inline distT="0" distB="0" distL="0" distR="0" wp14:anchorId="34EB8F5B" wp14:editId="08B48716">
            <wp:extent cx="5943600" cy="3794760"/>
            <wp:effectExtent l="19050" t="19050" r="27305" b="15240"/>
            <wp:docPr id="910014" name="Gantt schedule" descr="Initial projec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4794" name="Picture 1369344794"/>
                    <pic:cNvPicPr/>
                  </pic:nvPicPr>
                  <pic:blipFill>
                    <a:blip r:embed="rId39">
                      <a:extLst>
                        <a:ext uri="{28A0092B-C50C-407E-A947-70E740481C1C}">
                          <a14:useLocalDpi xmlns:a14="http://schemas.microsoft.com/office/drawing/2010/main" val="0"/>
                        </a:ext>
                      </a:extLst>
                    </a:blip>
                    <a:stretch>
                      <a:fillRect/>
                    </a:stretch>
                  </pic:blipFill>
                  <pic:spPr>
                    <a:xfrm>
                      <a:off x="0" y="0"/>
                      <a:ext cx="5943600" cy="3794760"/>
                    </a:xfrm>
                    <a:prstGeom prst="rect">
                      <a:avLst/>
                    </a:prstGeom>
                    <a:ln>
                      <a:solidFill>
                        <a:schemeClr val="tx1"/>
                      </a:solidFill>
                    </a:ln>
                  </pic:spPr>
                </pic:pic>
              </a:graphicData>
            </a:graphic>
          </wp:inline>
        </w:drawing>
      </w:r>
      <w:r w:rsidR="009C1446" w:rsidRPr="413EDE2A">
        <w:rPr>
          <w:rFonts w:ascii="Times New Roman" w:hAnsi="Times New Roman" w:cs="Times New Roman"/>
          <w:b/>
          <w:lang w:val="en-US"/>
        </w:rPr>
        <w:t>Figure 1</w:t>
      </w:r>
      <w:r w:rsidR="00D250F8" w:rsidRPr="413EDE2A">
        <w:rPr>
          <w:rFonts w:ascii="Times New Roman" w:hAnsi="Times New Roman" w:cs="Times New Roman"/>
          <w:b/>
          <w:lang w:val="en-US"/>
        </w:rPr>
        <w:t>.1.1</w:t>
      </w:r>
      <w:r w:rsidR="00831D99" w:rsidRPr="413EDE2A">
        <w:rPr>
          <w:rFonts w:ascii="Times New Roman" w:hAnsi="Times New Roman" w:cs="Times New Roman"/>
          <w:lang w:val="en-US"/>
        </w:rPr>
        <w:t xml:space="preserve"> NAU SpaceJacks team structure</w:t>
      </w:r>
    </w:p>
    <w:p>
      <w:pPr>
        <w:rPr>
          <w:rFonts w:ascii="Times New Roman" w:hAnsi="Times New Roman" w:cs="Times New Roman" w:eastAsia="Times New Roman"/>
          <w:lang w:val="en-US"/>
        </w:rPr>
      </w:pPr>
      <w:r>
        <w:rPr>
          <w:rFonts w:ascii="Times New Roman" w:hAnsi="Times New Roman" w:cs="Times New Roman" w:eastAsia="Times New Roman"/>
          <w:lang w:val="en-US"/>
        </w:rPr>
        <w:t>Figure 5.3.1. Initial schedule. Red bars are the critical path.</w:t>
      </w:r>
    </w:p>
    <w:p>
      <w:pPr>
        <w:rPr>
          <w:rFonts w:ascii="Times New Roman" w:hAnsi="Times New Roman" w:cs="Times New Roman" w:eastAsia="Times New Roman"/>
          <w:lang w:val="en-US"/>
        </w:rPr>
      </w:pPr>
    </w:p>
    <w:p w14:paraId="395EB70C" w14:textId="401C0A5F" w:rsidR="00BC08F4" w:rsidRPr="0093525D" w:rsidRDefault="00832AF6" w:rsidP="00832AF6">
      <w:pPr>
        <w:jc w:val="center"/>
        <w:rPr>
          <w:rFonts w:ascii="Times New Roman" w:hAnsi="Times New Roman" w:cs="Times New Roman"/>
          <w:lang w:val="en-US"/>
        </w:rPr>
      </w:pPr>
      <w:r>
        <w:rPr>
          <w:noProof/>
        </w:rPr>
        <w:drawing>
          <wp:inline distT="0" distB="0" distL="0" distR="0" wp14:anchorId="34EB8F5B" wp14:editId="08B48716">
            <wp:extent cx="5943600" cy="3176700"/>
            <wp:effectExtent l="19050" t="19050" r="27305" b="15240"/>
            <wp:docPr id="910016" name="Team Gantt" descr="Team Gantt chart dated October 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4794" name="Picture 1369344794"/>
                    <pic:cNvPicPr/>
                  </pic:nvPicPr>
                  <pic:blipFill>
                    <a:blip r:embed="rId56">
                      <a:extLst>
                        <a:ext uri="{28A0092B-C50C-407E-A947-70E740481C1C}">
                          <a14:useLocalDpi xmlns:a14="http://schemas.microsoft.com/office/drawing/2010/main" val="0"/>
                        </a:ext>
                      </a:extLst>
                    </a:blip>
                    <a:stretch>
                      <a:fillRect/>
                    </a:stretch>
                  </pic:blipFill>
                  <pic:spPr>
                    <a:xfrm>
                      <a:off x="0" y="0"/>
                      <a:ext cx="5943600" cy="3176700"/>
                    </a:xfrm>
                    <a:prstGeom prst="rect">
                      <a:avLst/>
                    </a:prstGeom>
                    <a:ln>
                      <a:solidFill>
                        <a:schemeClr val="tx1"/>
                      </a:solidFill>
                    </a:ln>
                  </pic:spPr>
                </pic:pic>
              </a:graphicData>
            </a:graphic>
          </wp:inline>
        </w:drawing>
      </w:r>
      <w:r w:rsidR="009C1446" w:rsidRPr="413EDE2A">
        <w:rPr>
          <w:rFonts w:ascii="Times New Roman" w:hAnsi="Times New Roman" w:cs="Times New Roman"/>
          <w:b/>
          <w:lang w:val="en-US"/>
        </w:rPr>
        <w:t>Figure 1</w:t>
      </w:r>
      <w:r w:rsidR="00D250F8" w:rsidRPr="413EDE2A">
        <w:rPr>
          <w:rFonts w:ascii="Times New Roman" w:hAnsi="Times New Roman" w:cs="Times New Roman"/>
          <w:b/>
          <w:lang w:val="en-US"/>
        </w:rPr>
        <w:t>.1.1</w:t>
      </w:r>
      <w:r w:rsidR="00831D99" w:rsidRPr="413EDE2A">
        <w:rPr>
          <w:rFonts w:ascii="Times New Roman" w:hAnsi="Times New Roman" w:cs="Times New Roman"/>
          <w:lang w:val="en-US"/>
        </w:rPr>
        <w:t xml:space="preserve"> NAU SpaceJacks team structure</w:t>
      </w:r>
    </w:p>
    <w:p>
      <w:pPr>
        <w:rPr>
          <w:rFonts w:ascii="Times New Roman" w:hAnsi="Times New Roman" w:cs="Times New Roman" w:eastAsia="Times New Roman"/>
          <w:lang w:val="en-US"/>
        </w:rPr>
      </w:pPr>
      <w:r>
        <w:rPr>
          <w:rFonts w:ascii="Times New Roman" w:hAnsi="Times New Roman" w:cs="Times New Roman" w:eastAsia="Times New Roman"/>
          <w:lang w:val="en-US"/>
        </w:rPr>
        <w:t>Figure 5.3.2. Team schedule for the proposal and the opening Preliminary Design tasks. The chart is the one dated October 6, 2026, and the view shown is its first weeks. Figure 5.3.1 carries the same work through launch and the post-launch report.</w:t>
      </w:r>
    </w:p>
    <w:p>
      <w:pPr>
        <w:rPr>
          <w:rFonts w:ascii="Times New Roman" w:hAnsi="Times New Roman" w:cs="Times New Roman" w:eastAsia="Times New Roman"/>
          <w:lang w:val="en-US"/>
        </w:rPr>
      </w:pPr>
      <w:r>
        <w:rPr>
          <w:rFonts w:ascii="Times New Roman" w:hAnsi="Times New Roman" w:cs="Times New Roman" w:eastAsia="Times New Roman"/>
          <w:lang w:val="en-US"/>
        </w:rPr>
        <w:t>Table 5.3.1. Milestone gates used to build the schedule.</w:t>
      </w:r>
    </w:p>
    <w:tbl>
      <w:tblPr>
        <w:tblStyle w:val="TableGrid"/>
        <w:tblW w:w="9360" w:type="dxa"/>
        <w:tblLook w:val="04A0" w:firstRow="1" w:lastRow="0" w:firstColumn="1" w:lastColumn="0" w:noHBand="0" w:noVBand="1"/>
      </w:tblPr>
      <w:tblGrid>
        <w:gridCol w:w="2800"/>
        <w:gridCol w:w="2200"/>
        <w:gridCol w:w="4360"/>
      </w:tblGrid>
      <w:tr>
        <w:tc>
          <w:tcPr>
            <w:tcW w:w="28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Gate</w:t>
            </w:r>
          </w:p>
        </w:tc>
        <w:tc>
          <w:tcPr>
            <w:tcW w:w="22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Date</w:t>
            </w:r>
          </w:p>
        </w:tc>
        <w:tc>
          <w:tcPr>
            <w:tcW w:w="43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What is finished</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Proposal and notice of intent</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October 19, 2026</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This report, flysheet, and RockSim file</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Award and kickoff</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October 26–27, 2026</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Award decision; kickoff meeting</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Estes flight and PDR package</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November 30, 2026</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 video posted; flat plates infused; PDR report</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PDR talks and motor freeze</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December 7–11, 2026</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Final motor selection</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CDR package</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January 25,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Tubes infused; CDR report</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CDR talks</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February 1–5,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Present the tube work and the tests</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FRR package</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March 8,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Complex parts in assembly; tests discussed</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FRR talks</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March 22–26,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Present the flight configuration</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Virtual safety inspection</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April 7–9,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 with Tripoli Wisconsin</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Flight-ready gate</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April 10,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95 percent complete</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Launch weekend</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April 22–25,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Kenosha, then Kansasville; rain date April 25</w:t>
            </w:r>
          </w:p>
        </w:tc>
      </w:tr>
      <w:tr>
        <w:tc>
          <w:tcPr>
            <w:tcW w:w="2800" w:type="dxa"/>
          </w:tcPr>
          <w:p>
            <w:pPr>
              <w:rPr>
                <w:rFonts w:ascii="Times New Roman" w:hAnsi="Times New Roman" w:cs="Times New Roman" w:eastAsia="Times New Roman"/>
                <w:lang w:val="en-US"/>
              </w:rPr>
            </w:pPr>
            <w:r>
              <w:rPr>
                <w:rFonts w:ascii="Times New Roman" w:hAnsi="Times New Roman" w:cs="Times New Roman" w:eastAsia="Times New Roman"/>
                <w:lang w:val="en-US"/>
              </w:rPr>
              <w:t>Post-launch report</w:t>
            </w:r>
          </w:p>
        </w:tc>
        <w:tc>
          <w:tcPr>
            <w:tcW w:w="22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May 11, 2027</w:t>
            </w:r>
          </w:p>
        </w:tc>
        <w:tc>
          <w:tcPr>
            <w:tcW w:w="4360" w:type="dxa"/>
          </w:tcPr>
          <w:p>
            <w:pPr>
              <w:rPr>
                <w:rFonts w:ascii="Times New Roman" w:hAnsi="Times New Roman" w:cs="Times New Roman" w:eastAsia="Times New Roman"/>
                <w:lang w:val="en-US"/>
              </w:rPr>
            </w:pPr>
            <w:r>
              <w:rPr>
                <w:rFonts w:ascii="Times New Roman" w:hAnsi="Times New Roman" w:cs="Times New Roman" w:eastAsia="Times New Roman"/>
                <w:lang w:val="en-US"/>
              </w:rPr>
              <w:t>PLAR, photos, and short video</w:t>
            </w:r>
          </w:p>
        </w:tc>
      </w:tr>
    </w:tbl>
    <w:p>
      <w:pPr>
        <w:rPr>
          <w:rFonts w:ascii="Times New Roman" w:hAnsi="Times New Roman" w:cs="Times New Roman" w:eastAsia="Times New Roman"/>
          <w:lang w:val="en-US"/>
        </w:rPr>
      </w:pPr>
    </w:p>
    <w:p>
      <w:pPr>
        <w:rPr>
          <w:rFonts w:ascii="Times New Roman" w:hAnsi="Times New Roman" w:cs="Times New Roman" w:eastAsia="Times New Roman"/>
          <w:b/>
          <w:bCs/>
          <w:lang w:val="en-US"/>
        </w:rPr>
      </w:pPr>
      <w:r>
        <w:rPr>
          <w:rFonts w:ascii="Times New Roman" w:hAnsi="Times New Roman" w:cs="Times New Roman" w:eastAsia="Times New Roman"/>
          <w:b/>
          <w:bCs/>
          <w:lang w:val="en-US"/>
        </w:rPr>
        <w:t>Budget</w:t>
      </w:r>
    </w:p>
    <w:p>
      <w:pPr>
        <w:rPr>
          <w:rFonts w:ascii="Times New Roman" w:hAnsi="Times New Roman" w:cs="Times New Roman" w:eastAsia="Times New Roman"/>
          <w:lang w:val="en-US"/>
        </w:rPr>
      </w:pPr>
      <w:r>
        <w:rPr>
          <w:rFonts w:ascii="Times New Roman" w:hAnsi="Times New Roman" w:cs="Times New Roman" w:eastAsia="Times New Roman"/>
          <w:lang w:val="en-US"/>
        </w:rPr>
        <w:t>Table 5.3.2 is the initial budget by the groups in Appendix C-1 of the handbook. The handbook’s planning figure for a funded team is $4,000. RockSim is already covered by the four licenses from the advisor, so the software line is zero. The Tomach price is the vendor price at the time of this proposal. The other lines are allowances, not quotes. NovaKinetics has offered cloth, epoxy, and bagging film in kind; the materials line is still carried in cash so the plan survives if that gift is smaller than the build. Travel is the line that puts the total above the funds already in hand [9], [16], [18].</w:t>
      </w:r>
    </w:p>
    <w:p>
      <w:pPr>
        <w:rPr>
          <w:rFonts w:ascii="Times New Roman" w:hAnsi="Times New Roman" w:cs="Times New Roman" w:eastAsia="Times New Roman"/>
          <w:lang w:val="en-US"/>
        </w:rPr>
      </w:pPr>
      <w:r>
        <w:rPr>
          <w:rFonts w:ascii="Times New Roman" w:hAnsi="Times New Roman" w:cs="Times New Roman" w:eastAsia="Times New Roman"/>
          <w:lang w:val="en-US"/>
        </w:rPr>
        <w:t>Table 5.3.2. Initial budget.</w:t>
      </w:r>
    </w:p>
    <w:tbl>
      <w:tblPr>
        <w:tblStyle w:val="TableGrid"/>
        <w:tblW w:w="9360" w:type="dxa"/>
        <w:tblLook w:val="04A0" w:firstRow="1" w:lastRow="0" w:firstColumn="1" w:lastColumn="0" w:noHBand="0" w:noVBand="1"/>
      </w:tblPr>
      <w:tblGrid>
        <w:gridCol w:w="1400"/>
        <w:gridCol w:w="4200"/>
        <w:gridCol w:w="1600"/>
        <w:gridCol w:w="2160"/>
      </w:tblGrid>
      <w:tr>
        <w:tc>
          <w:tcPr>
            <w:tcW w:w="14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Group</w:t>
            </w:r>
          </w:p>
        </w:tc>
        <w:tc>
          <w:tcPr>
            <w:tcW w:w="42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Item</w:t>
            </w:r>
          </w:p>
        </w:tc>
        <w:tc>
          <w:tcPr>
            <w:tcW w:w="16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Estimate (USD)</w:t>
            </w:r>
          </w:p>
        </w:tc>
        <w:tc>
          <w:tcPr>
            <w:tcW w:w="216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Basis</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Software</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RockSim, four licenses already provided</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Advisor licenses in hand</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Rocket parts</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Madcow 4 in Tomach reference kit, ordered</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494</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Vendor price [16]</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Rocket parts</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COTS 75 mm motor tube, 54 mm adapter, spare cloth and core</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600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 beyond in-kind material</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Challenge</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Extra panels and tube trials before flight hardware</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250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18 in drogue, 60 in main, Kevlar, Nomex, links, eyebolts</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250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Two barometric altimeters, batteries, arming switches</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180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StratoLoggerCF lists at $54.95 [18]</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Non-licensed GPS tracker</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200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 for a Featherweight-class unit [19]</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Test and PPE</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Coupons, fixtures, respirators, gloves, glasses, bagging film</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400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Travel</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Airfare allowance, four students, Arizona to Milwaukee</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2,200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Planning allowance, not a booked fare</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Travel</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Ground transport, meals, and luggage</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400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Travel</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Lodging if WSGC does not provide rooms</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600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Confirm before CDR</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Membership</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TRA or NAR renewal if the mentor or a student needs it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80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Allowance</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Total</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5,654</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Funds in hand</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WSGC project funding plus the received Jean Shuler grant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4,500</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$4,000 + $500</w:t>
            </w:r>
          </w:p>
        </w:tc>
      </w:tr>
      <w:tr>
        <w:tc>
          <w:tcPr>
            <w:tcW w:w="1400" w:type="dxa"/>
          </w:tcPr>
          <w:p>
            <w:pPr>
              <w:rPr>
                <w:rFonts w:ascii="Times New Roman" w:hAnsi="Times New Roman" w:cs="Times New Roman" w:eastAsia="Times New Roman"/>
                <w:lang w:val="en-US"/>
              </w:rPr>
            </w:pPr>
            <w:r>
              <w:rPr>
                <w:rFonts w:ascii="Times New Roman" w:hAnsi="Times New Roman" w:cs="Times New Roman" w:eastAsia="Times New Roman"/>
                <w:lang w:val="en-US"/>
              </w:rPr>
              <w:t>Gap</w:t>
            </w:r>
          </w:p>
        </w:tc>
        <w:tc>
          <w:tcPr>
            <w:tcW w:w="4200" w:type="dxa"/>
          </w:tcPr>
          <w:p>
            <w:pPr>
              <w:rPr>
                <w:rFonts w:ascii="Times New Roman" w:hAnsi="Times New Roman" w:cs="Times New Roman" w:eastAsia="Times New Roman"/>
                <w:lang w:val="en-US"/>
              </w:rPr>
            </w:pPr>
            <w:r>
              <w:rPr>
                <w:rFonts w:ascii="Times New Roman" w:hAnsi="Times New Roman" w:cs="Times New Roman" w:eastAsia="Times New Roman"/>
                <w:lang w:val="en-US"/>
              </w:rPr>
              <w:t>To be closed before travel is booked</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1,154</w:t>
            </w:r>
          </w:p>
        </w:tc>
        <w:tc>
          <w:tcPr>
            <w:tcW w:w="2160" w:type="dxa"/>
          </w:tcPr>
          <w:p>
            <w:pPr>
              <w:rPr>
                <w:rFonts w:ascii="Times New Roman" w:hAnsi="Times New Roman" w:cs="Times New Roman" w:eastAsia="Times New Roman"/>
                <w:lang w:val="en-US"/>
              </w:rPr>
            </w:pPr>
            <w:r>
              <w:rPr>
                <w:rFonts w:ascii="Times New Roman" w:hAnsi="Times New Roman" w:cs="Times New Roman" w:eastAsia="Times New Roman"/>
                <w:lang w:val="en-US"/>
              </w:rPr>
              <w:t>See the funding plan</w:t>
            </w:r>
          </w:p>
        </w:tc>
      </w:tr>
    </w:tbl>
    <w:p>
      <w:pPr>
        <w:rPr>
          <w:rFonts w:ascii="Times New Roman" w:hAnsi="Times New Roman" w:cs="Times New Roman" w:eastAsia="Times New Roman"/>
          <w:lang w:val="en-US"/>
        </w:rPr>
      </w:pPr>
    </w:p>
    <w:p w14:paraId="66691292" w14:textId="5E278E3E" w:rsidR="00E31A09" w:rsidRDefault="00E31A09" w:rsidP="00A50378">
      <w:pPr>
        <w:rPr>
          <w:rFonts w:ascii="Times New Roman" w:hAnsi="Times New Roman" w:cs="Times New Roman"/>
          <w:b/>
          <w:bCs/>
        </w:rPr>
      </w:pPr>
      <w:r>
        <w:rPr>
          <w:rFonts w:ascii="Times New Roman" w:hAnsi="Times New Roman" w:cs="Times New Roman"/>
          <w:b/>
          <w:bCs/>
        </w:rPr>
        <w:t>Funding Plan</w:t>
      </w:r>
    </w:p>
    <w:p w14:paraId="50847AE2" w14:textId="2315C7E0" w:rsidR="00E31A09" w:rsidRDefault="00054B00" w:rsidP="00A50378">
      <w:pPr>
        <w:rPr>
          <w:rFonts w:ascii="Times New Roman" w:hAnsi="Times New Roman" w:cs="Times New Roman"/>
        </w:rPr>
      </w:pPr>
      <w:r>
        <w:rPr>
          <w:rFonts w:ascii="Times New Roman" w:hAnsi="Times New Roman" w:cs="Times New Roman"/>
        </w:rPr>
        <w:t xml:space="preserve">Through Northern Arizona University, we </w:t>
      </w:r>
      <w:r w:rsidR="005F17AD">
        <w:rPr>
          <w:rFonts w:ascii="Times New Roman" w:hAnsi="Times New Roman" w:cs="Times New Roman"/>
        </w:rPr>
        <w:t>received</w:t>
      </w:r>
      <w:r>
        <w:rPr>
          <w:rFonts w:ascii="Times New Roman" w:hAnsi="Times New Roman" w:cs="Times New Roman"/>
        </w:rPr>
        <w:t xml:space="preserve"> a $500 Jean </w:t>
      </w:r>
      <w:r w:rsidR="00CA4DF6">
        <w:rPr>
          <w:rFonts w:ascii="Times New Roman" w:hAnsi="Times New Roman" w:cs="Times New Roman"/>
        </w:rPr>
        <w:t xml:space="preserve">Shuler Mini Grant and have applied for a second. If we are awarded the second grant, we will have a total of $1000 from university grants to buy materials, supplies, and </w:t>
      </w:r>
      <w:r w:rsidR="005F17AD">
        <w:rPr>
          <w:rFonts w:ascii="Times New Roman" w:hAnsi="Times New Roman" w:cs="Times New Roman"/>
        </w:rPr>
        <w:t xml:space="preserve">manufacturing tools for the FNL Challenge. This will help us buy the 4” Fiberglass </w:t>
      </w:r>
      <w:proofErr w:type="spellStart"/>
      <w:r w:rsidR="005F17AD">
        <w:rPr>
          <w:rFonts w:ascii="Times New Roman" w:hAnsi="Times New Roman" w:cs="Times New Roman"/>
        </w:rPr>
        <w:t>Tomach</w:t>
      </w:r>
      <w:proofErr w:type="spellEnd"/>
      <w:r w:rsidR="005F17AD">
        <w:rPr>
          <w:rFonts w:ascii="Times New Roman" w:hAnsi="Times New Roman" w:cs="Times New Roman"/>
        </w:rPr>
        <w:t xml:space="preserve"> kit, carbon fiber and fiberglass, epoxy, vacuum bags, and materials to assist with testing fixtures. </w:t>
      </w:r>
    </w:p>
    <w:p>
      <w:pPr>
        <w:rPr>
          <w:rFonts w:ascii="Times New Roman" w:hAnsi="Times New Roman" w:cs="Times New Roman" w:eastAsia="Times New Roman"/>
          <w:lang w:val="en-US"/>
        </w:rPr>
      </w:pPr>
    </w:p>
    <w:p>
      <w:pPr>
        <w:rPr>
          <w:rFonts w:ascii="Times New Roman" w:hAnsi="Times New Roman" w:cs="Times New Roman" w:eastAsia="Times New Roman"/>
          <w:lang w:val="en-US"/>
        </w:rPr>
      </w:pPr>
      <w:r>
        <w:rPr>
          <w:rFonts w:ascii="Times New Roman" w:hAnsi="Times New Roman" w:cs="Times New Roman" w:eastAsia="Times New Roman"/>
          <w:lang w:val="en-US"/>
        </w:rPr>
        <w:t>The handbook’s funded-project figure is $4,000, and Table 5.3.2 uses that number [9]. Added to the $500 Jean Shuler grant already received, committed cash is $4,500 against an initial estimate of $5,654. The difference is about $1,154, almost all of it travel. A second $500 Jean Shuler grant has been applied for and is not counted until it is awarded. The remaining gap will be taken to the department and, if needed, raised by the team before airfare is purchased. Motors are not in this budget because WSGC buys and issues them. In-kind cloth and epoxy from NovaKinetics will be logged at market value when it is issued, and the cash materials line will be reduced by that amount at the Preliminary Design budget update.</w:t>
      </w:r>
    </w:p>
    <w:p w14:paraId="7412591A" w14:textId="77777777" w:rsidR="005F17AD" w:rsidRDefault="005F17AD" w:rsidP="00A50378">
      <w:pPr>
        <w:rPr>
          <w:rFonts w:ascii="Times New Roman" w:hAnsi="Times New Roman" w:cs="Times New Roman"/>
        </w:rPr>
      </w:pPr>
    </w:p>
    <w:p w14:paraId="29F7A11F" w14:textId="77777777" w:rsidR="005F17AD" w:rsidRPr="00E31A09" w:rsidRDefault="005F17AD" w:rsidP="00A50378">
      <w:pPr>
        <w:rPr>
          <w:rFonts w:ascii="Times New Roman" w:hAnsi="Times New Roman" w:cs="Times New Roman"/>
        </w:rPr>
      </w:pPr>
    </w:p>
    <w:p w14:paraId="6A318D08" w14:textId="63FF102C" w:rsidR="006219EF" w:rsidRDefault="006219EF" w:rsidP="00A50378">
      <w:pPr>
        <w:rPr>
          <w:rFonts w:ascii="Times New Roman" w:hAnsi="Times New Roman" w:cs="Times New Roman"/>
          <w:b/>
          <w:bCs/>
        </w:rPr>
      </w:pPr>
      <w:r w:rsidRPr="006219EF">
        <w:rPr>
          <w:rFonts w:ascii="Times New Roman" w:hAnsi="Times New Roman" w:cs="Times New Roman"/>
          <w:b/>
          <w:bCs/>
        </w:rPr>
        <w:t>Sustainability</w:t>
      </w:r>
    </w:p>
    <w:p w14:paraId="6926BF2E" w14:textId="0C20A3A8" w:rsidR="001B4715" w:rsidRDefault="001B4715" w:rsidP="00A50378">
      <w:pPr>
        <w:rPr>
          <w:rFonts w:ascii="Times New Roman" w:hAnsi="Times New Roman" w:cs="Times New Roman"/>
        </w:rPr>
      </w:pPr>
      <w:r>
        <w:rPr>
          <w:rFonts w:ascii="Times New Roman" w:hAnsi="Times New Roman" w:cs="Times New Roman"/>
        </w:rPr>
        <w:t xml:space="preserve">To encourage future students to pursue and engage in high-powered rocketry we will perform several </w:t>
      </w:r>
      <w:r w:rsidR="0036724A">
        <w:rPr>
          <w:rFonts w:ascii="Times New Roman" w:hAnsi="Times New Roman" w:cs="Times New Roman"/>
        </w:rPr>
        <w:t xml:space="preserve">outreach </w:t>
      </w:r>
      <w:r w:rsidR="005D3730">
        <w:rPr>
          <w:rFonts w:ascii="Times New Roman" w:hAnsi="Times New Roman" w:cs="Times New Roman"/>
        </w:rPr>
        <w:t xml:space="preserve">activities with our rocket and conduct STEM related activities. Once </w:t>
      </w:r>
      <w:r w:rsidR="00DB3F15">
        <w:rPr>
          <w:rFonts w:ascii="Times New Roman" w:hAnsi="Times New Roman" w:cs="Times New Roman"/>
        </w:rPr>
        <w:t xml:space="preserve">fabrication of the rocket is complete, </w:t>
      </w:r>
      <w:r w:rsidR="005D3730">
        <w:rPr>
          <w:rFonts w:ascii="Times New Roman" w:hAnsi="Times New Roman" w:cs="Times New Roman"/>
        </w:rPr>
        <w:t xml:space="preserve">we will take it to </w:t>
      </w:r>
      <w:r w:rsidR="00DB3F15">
        <w:rPr>
          <w:rFonts w:ascii="Times New Roman" w:hAnsi="Times New Roman" w:cs="Times New Roman"/>
        </w:rPr>
        <w:t xml:space="preserve">local elementary, middle, and high school classrooms here in Flagstaff and surrounding cities. Additionally, we will </w:t>
      </w:r>
      <w:r w:rsidR="00BF6787">
        <w:rPr>
          <w:rFonts w:ascii="Times New Roman" w:hAnsi="Times New Roman" w:cs="Times New Roman"/>
        </w:rPr>
        <w:t xml:space="preserve">attend freshman level </w:t>
      </w:r>
      <w:r w:rsidR="009A7ECB">
        <w:rPr>
          <w:rFonts w:ascii="Times New Roman" w:hAnsi="Times New Roman" w:cs="Times New Roman"/>
        </w:rPr>
        <w:t>university</w:t>
      </w:r>
      <w:r w:rsidR="00BF6787">
        <w:rPr>
          <w:rFonts w:ascii="Times New Roman" w:hAnsi="Times New Roman" w:cs="Times New Roman"/>
        </w:rPr>
        <w:t xml:space="preserve"> classrooms here at Northern Arizona University to get young students interested in the high-powered rocketry club. There are also many </w:t>
      </w:r>
      <w:r w:rsidR="000507A6">
        <w:rPr>
          <w:rFonts w:ascii="Times New Roman" w:hAnsi="Times New Roman" w:cs="Times New Roman"/>
        </w:rPr>
        <w:t>local Flagstaff events, such as Science in the Square, which are geared toward STEM education and would be beneficial for us to attend.</w:t>
      </w:r>
    </w:p>
    <w:p w14:paraId="692CC3F3" w14:textId="1ADE9C5A" w:rsidR="005A7D62" w:rsidRDefault="005A7D62" w:rsidP="00A50378">
      <w:pPr>
        <w:rPr>
          <w:rFonts w:ascii="Times New Roman" w:hAnsi="Times New Roman" w:cs="Times New Roman"/>
        </w:rPr>
      </w:pPr>
      <w:r>
        <w:rPr>
          <w:rFonts w:ascii="Times New Roman" w:hAnsi="Times New Roman" w:cs="Times New Roman"/>
        </w:rPr>
        <w:t xml:space="preserve">We hope to maintain interest in this competition at NAU by providing resources for future teams and volunteering to mentor these teams once we graduate and enter industry. Additionally, building a strong connection with </w:t>
      </w:r>
      <w:proofErr w:type="spellStart"/>
      <w:r>
        <w:rPr>
          <w:rFonts w:ascii="Times New Roman" w:hAnsi="Times New Roman" w:cs="Times New Roman"/>
        </w:rPr>
        <w:t>Novakinetics</w:t>
      </w:r>
      <w:proofErr w:type="spellEnd"/>
      <w:r>
        <w:rPr>
          <w:rFonts w:ascii="Times New Roman" w:hAnsi="Times New Roman" w:cs="Times New Roman"/>
        </w:rPr>
        <w:t xml:space="preserve"> and research labs at NAU will </w:t>
      </w:r>
      <w:r w:rsidR="00773E2B">
        <w:rPr>
          <w:rFonts w:ascii="Times New Roman" w:hAnsi="Times New Roman" w:cs="Times New Roman"/>
        </w:rPr>
        <w:t xml:space="preserve">create opportunities and resources for future students and competition teams. </w:t>
      </w:r>
    </w:p>
    <w:p>
      <w:pPr>
        <w:rPr>
          <w:rFonts w:ascii="Times New Roman" w:hAnsi="Times New Roman" w:cs="Times New Roman" w:eastAsia="Times New Roman"/>
          <w:lang w:val="en-US"/>
        </w:rPr>
      </w:pPr>
    </w:p>
    <w:p>
      <w:pPr>
        <w:rPr>
          <w:rFonts w:ascii="Times New Roman" w:hAnsi="Times New Roman" w:cs="Times New Roman" w:eastAsia="Times New Roman"/>
          <w:lang w:val="en-US"/>
        </w:rPr>
      </w:pPr>
      <w:r>
        <w:rPr>
          <w:rFonts w:ascii="Times New Roman" w:hAnsi="Times New Roman" w:cs="Times New Roman" w:eastAsia="Times New Roman"/>
          <w:lang w:val="en-US"/>
        </w:rPr>
        <w:t>The partnership side of that plan is specific. NovaKinetics and the Multifunctional Materials laboratory are the two relationships the next class will inherit, and Haiden will introduce the following year’s lead to both before this team graduates. Recruitment is aimed at the freshman mechanical engineering courses and at AISES and campus society events, with the goal of leaving a team of four to six rather than starting over from zero. Funding sustainability is the Jean Shuler mini-grant, renewed each year, plus the department relationship built while closing this year’s travel gap. Outreach is the school visits and Science in the Square already described, documented on the Appendix A-2 form so the events also count toward the outreach award [9].</w:t>
      </w:r>
    </w:p>
    <w:p w14:paraId="45FF9AA9" w14:textId="54C80086" w:rsidR="003D76F9" w:rsidRPr="0093525D" w:rsidRDefault="005C01D1" w:rsidP="00FB2548">
      <w:pPr>
        <w:pStyle w:val="Heading1"/>
        <w:numPr>
          <w:ilvl w:val="0"/>
          <w:numId w:val="17"/>
        </w:numPr>
        <w:rPr>
          <w:rFonts w:ascii="Times New Roman" w:hAnsi="Times New Roman" w:cs="Times New Roman"/>
        </w:rPr>
      </w:pPr>
      <w:bookmarkStart w:id="17" w:name="_heading=h.89jcl26p3si2" w:colFirst="0" w:colLast="0"/>
      <w:bookmarkStart w:id="18" w:name="_Toc242908388"/>
      <w:bookmarkEnd w:id="17"/>
      <w:r w:rsidRPr="0093525D">
        <w:rPr>
          <w:rFonts w:ascii="Times New Roman" w:hAnsi="Times New Roman" w:cs="Times New Roman"/>
        </w:rPr>
        <w:t>Appendi</w:t>
      </w:r>
      <w:r w:rsidR="003D76F9" w:rsidRPr="0093525D">
        <w:rPr>
          <w:rFonts w:ascii="Times New Roman" w:hAnsi="Times New Roman" w:cs="Times New Roman"/>
        </w:rPr>
        <w:t>ces</w:t>
      </w:r>
      <w:bookmarkEnd w:id="18"/>
    </w:p>
    <w:p w14:paraId="3E1F608E" w14:textId="1C945803" w:rsidR="0013241F" w:rsidRPr="0093525D" w:rsidRDefault="0013241F" w:rsidP="0013241F">
      <w:pPr>
        <w:pStyle w:val="Heading2"/>
        <w:rPr>
          <w:rFonts w:ascii="Times New Roman" w:hAnsi="Times New Roman" w:cs="Times New Roman"/>
        </w:rPr>
      </w:pPr>
      <w:bookmarkStart w:id="19" w:name="_6.1_Appendix_A1"/>
      <w:bookmarkStart w:id="20" w:name="_Toc242908389"/>
      <w:bookmarkEnd w:id="19"/>
      <w:r w:rsidRPr="0093525D">
        <w:rPr>
          <w:rFonts w:ascii="Times New Roman" w:hAnsi="Times New Roman" w:cs="Times New Roman"/>
        </w:rPr>
        <w:t>6.1 Appendix A1 – Machine Shop Training</w:t>
      </w:r>
      <w:bookmarkEnd w:id="20"/>
    </w:p>
    <w:p w14:paraId="31653279" w14:textId="79014298" w:rsidR="00E00439" w:rsidRPr="0093525D" w:rsidRDefault="00E00439" w:rsidP="00716D0E">
      <w:pPr>
        <w:spacing w:after="0"/>
        <w:ind w:left="720"/>
        <w:rPr>
          <w:rFonts w:ascii="Times New Roman" w:hAnsi="Times New Roman" w:cs="Times New Roman"/>
        </w:rPr>
      </w:pPr>
      <w:bookmarkStart w:id="21" w:name="_heading=h.p3bg599xyi12" w:colFirst="0" w:colLast="0"/>
      <w:bookmarkEnd w:id="21"/>
    </w:p>
    <w:p w14:paraId="79386703" w14:textId="77777777" w:rsidR="00F64BC9" w:rsidRPr="0093525D" w:rsidRDefault="00F64BC9" w:rsidP="00F64BC9">
      <w:pPr>
        <w:jc w:val="center"/>
        <w:rPr>
          <w:rFonts w:ascii="Times New Roman" w:hAnsi="Times New Roman" w:cs="Times New Roman"/>
        </w:rPr>
      </w:pPr>
      <w:r w:rsidRPr="0093525D">
        <w:rPr>
          <w:rFonts w:ascii="Times New Roman" w:hAnsi="Times New Roman" w:cs="Times New Roman"/>
          <w:noProof/>
        </w:rPr>
        <w:drawing>
          <wp:inline distT="0" distB="0" distL="0" distR="0" wp14:anchorId="2008A112" wp14:editId="6E376809">
            <wp:extent cx="2676610" cy="4613494"/>
            <wp:effectExtent l="3175" t="0" r="0" b="0"/>
            <wp:docPr id="2037283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83061" name="Picture 2037283061"/>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2694491" cy="4644314"/>
                    </a:xfrm>
                    <a:prstGeom prst="rect">
                      <a:avLst/>
                    </a:prstGeom>
                  </pic:spPr>
                </pic:pic>
              </a:graphicData>
            </a:graphic>
          </wp:inline>
        </w:drawing>
      </w:r>
    </w:p>
    <w:p w14:paraId="0F6AC5BE" w14:textId="36FB25B9" w:rsidR="00F64BC9" w:rsidRPr="0093525D" w:rsidRDefault="00F64BC9" w:rsidP="00F64BC9">
      <w:pPr>
        <w:jc w:val="center"/>
        <w:rPr>
          <w:rFonts w:ascii="Times New Roman" w:hAnsi="Times New Roman" w:cs="Times New Roman"/>
        </w:rPr>
      </w:pPr>
      <w:r w:rsidRPr="0093525D">
        <w:rPr>
          <w:rFonts w:ascii="Times New Roman" w:hAnsi="Times New Roman" w:cs="Times New Roman"/>
          <w:b/>
          <w:bCs/>
        </w:rPr>
        <w:t>Figure 6.1.</w:t>
      </w:r>
      <w:r w:rsidR="00B152DB" w:rsidRPr="0093525D">
        <w:rPr>
          <w:rFonts w:ascii="Times New Roman" w:hAnsi="Times New Roman" w:cs="Times New Roman"/>
          <w:b/>
          <w:bCs/>
        </w:rPr>
        <w:t>1</w:t>
      </w:r>
      <w:r w:rsidRPr="0093525D">
        <w:rPr>
          <w:rFonts w:ascii="Times New Roman" w:hAnsi="Times New Roman" w:cs="Times New Roman"/>
        </w:rPr>
        <w:t xml:space="preserve"> </w:t>
      </w:r>
      <w:r w:rsidR="00B152DB" w:rsidRPr="0093525D">
        <w:rPr>
          <w:rFonts w:ascii="Times New Roman" w:hAnsi="Times New Roman" w:cs="Times New Roman"/>
        </w:rPr>
        <w:t xml:space="preserve">Machine </w:t>
      </w:r>
      <w:proofErr w:type="gramStart"/>
      <w:r w:rsidR="00B152DB" w:rsidRPr="0093525D">
        <w:rPr>
          <w:rFonts w:ascii="Times New Roman" w:hAnsi="Times New Roman" w:cs="Times New Roman"/>
        </w:rPr>
        <w:t>shop</w:t>
      </w:r>
      <w:proofErr w:type="gramEnd"/>
      <w:r w:rsidR="00B152DB" w:rsidRPr="0093525D">
        <w:rPr>
          <w:rFonts w:ascii="Times New Roman" w:hAnsi="Times New Roman" w:cs="Times New Roman"/>
        </w:rPr>
        <w:t xml:space="preserve"> basic training certification card for </w:t>
      </w:r>
      <w:r w:rsidRPr="0093525D">
        <w:rPr>
          <w:rFonts w:ascii="Times New Roman" w:hAnsi="Times New Roman" w:cs="Times New Roman"/>
        </w:rPr>
        <w:t xml:space="preserve">Haiden Jorgenson </w:t>
      </w:r>
    </w:p>
    <w:p w14:paraId="156CB6EF" w14:textId="77777777" w:rsidR="00F64BC9" w:rsidRPr="0093525D" w:rsidRDefault="00F64BC9" w:rsidP="00F64BC9">
      <w:pPr>
        <w:jc w:val="center"/>
        <w:rPr>
          <w:rFonts w:ascii="Times New Roman" w:hAnsi="Times New Roman" w:cs="Times New Roman"/>
        </w:rPr>
      </w:pPr>
    </w:p>
    <w:p w14:paraId="3165327A" w14:textId="03D4CA97" w:rsidR="00E00439" w:rsidRPr="0093525D" w:rsidRDefault="00F64BC9" w:rsidP="00F64BC9">
      <w:pPr>
        <w:jc w:val="center"/>
        <w:rPr>
          <w:rFonts w:ascii="Times New Roman" w:hAnsi="Times New Roman" w:cs="Times New Roman"/>
        </w:rPr>
      </w:pPr>
      <w:r w:rsidRPr="0093525D">
        <w:rPr>
          <w:rFonts w:ascii="Times New Roman" w:hAnsi="Times New Roman" w:cs="Times New Roman"/>
          <w:noProof/>
        </w:rPr>
        <w:drawing>
          <wp:inline distT="0" distB="0" distL="0" distR="0" wp14:anchorId="1F470976" wp14:editId="6AA8F121">
            <wp:extent cx="2791122" cy="4632212"/>
            <wp:effectExtent l="0" t="6032" r="3492" b="3493"/>
            <wp:docPr id="2100725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5608" name="Picture 2100725608"/>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2827479" cy="4692551"/>
                    </a:xfrm>
                    <a:prstGeom prst="rect">
                      <a:avLst/>
                    </a:prstGeom>
                  </pic:spPr>
                </pic:pic>
              </a:graphicData>
            </a:graphic>
          </wp:inline>
        </w:drawing>
      </w:r>
    </w:p>
    <w:p w14:paraId="5B109CC5" w14:textId="046F188F" w:rsidR="00B152DB" w:rsidRPr="0093525D" w:rsidRDefault="00B152DB" w:rsidP="00B152DB">
      <w:pPr>
        <w:jc w:val="center"/>
        <w:rPr>
          <w:rFonts w:ascii="Times New Roman" w:hAnsi="Times New Roman" w:cs="Times New Roman"/>
        </w:rPr>
      </w:pPr>
      <w:r w:rsidRPr="0093525D">
        <w:rPr>
          <w:rFonts w:ascii="Times New Roman" w:hAnsi="Times New Roman" w:cs="Times New Roman"/>
          <w:b/>
          <w:bCs/>
        </w:rPr>
        <w:t>Figure 6.1.2</w:t>
      </w:r>
      <w:r w:rsidRPr="0093525D">
        <w:rPr>
          <w:rFonts w:ascii="Times New Roman" w:hAnsi="Times New Roman" w:cs="Times New Roman"/>
        </w:rPr>
        <w:t xml:space="preserve"> Machine shop advanced lathe training certification card for Haiden Jorgenson </w:t>
      </w:r>
    </w:p>
    <w:p w14:paraId="0123F23C" w14:textId="77777777" w:rsidR="00B152DB" w:rsidRPr="0093525D" w:rsidRDefault="00B152DB" w:rsidP="00F64BC9">
      <w:pPr>
        <w:jc w:val="center"/>
        <w:rPr>
          <w:rFonts w:ascii="Times New Roman" w:hAnsi="Times New Roman" w:cs="Times New Roman"/>
        </w:rPr>
      </w:pPr>
    </w:p>
    <w:p w14:paraId="3165327B" w14:textId="77777777" w:rsidR="00E00439" w:rsidRPr="0093525D" w:rsidRDefault="00E00439">
      <w:pPr>
        <w:rPr>
          <w:rFonts w:ascii="Times New Roman" w:hAnsi="Times New Roman" w:cs="Times New Roman"/>
        </w:rPr>
      </w:pPr>
    </w:p>
    <w:p w14:paraId="24733ED7" w14:textId="41B5C85B" w:rsidR="002F6234" w:rsidRDefault="002F6234" w:rsidP="00FB2548">
      <w:pPr>
        <w:pStyle w:val="Heading2"/>
        <w:numPr>
          <w:ilvl w:val="1"/>
          <w:numId w:val="17"/>
        </w:numPr>
        <w:spacing w:line="360" w:lineRule="auto"/>
        <w:rPr>
          <w:rFonts w:ascii="Times New Roman" w:hAnsi="Times New Roman" w:cs="Times New Roman"/>
        </w:rPr>
      </w:pPr>
      <w:bookmarkStart w:id="22" w:name="_Toc242908390"/>
      <w:r>
        <w:rPr>
          <w:rFonts w:ascii="Times New Roman" w:hAnsi="Times New Roman" w:cs="Times New Roman"/>
        </w:rPr>
        <w:t>Appendix A</w:t>
      </w:r>
      <w:r w:rsidR="00086634">
        <w:rPr>
          <w:rFonts w:ascii="Times New Roman" w:hAnsi="Times New Roman" w:cs="Times New Roman"/>
        </w:rPr>
        <w:t>1 – IDEA Lab Equipment and Tools</w:t>
      </w:r>
      <w:bookmarkEnd w:id="22"/>
    </w:p>
    <w:p w14:paraId="7C10BB6E" w14:textId="77777777" w:rsidR="00086634" w:rsidRPr="00086634" w:rsidRDefault="00086634" w:rsidP="00086634">
      <w:pPr>
        <w:spacing w:line="240" w:lineRule="auto"/>
        <w:jc w:val="center"/>
        <w:rPr>
          <w:rFonts w:ascii="Times New Roman" w:hAnsi="Times New Roman" w:cs="Times New Roman"/>
          <w:b/>
          <w:bCs/>
        </w:rPr>
      </w:pPr>
      <w:r w:rsidRPr="00086634">
        <w:rPr>
          <w:rFonts w:ascii="Times New Roman" w:hAnsi="Times New Roman" w:cs="Times New Roman"/>
          <w:b/>
          <w:bCs/>
        </w:rPr>
        <w:t xml:space="preserve">Table 2.2.1 </w:t>
      </w:r>
      <w:r w:rsidRPr="00086634">
        <w:rPr>
          <w:rFonts w:ascii="Times New Roman" w:hAnsi="Times New Roman" w:cs="Times New Roman"/>
        </w:rPr>
        <w:t>Innovation Design and Engineering Area (IDEA) Lab Equipment [1]</w:t>
      </w:r>
    </w:p>
    <w:tbl>
      <w:tblPr>
        <w:tblStyle w:val="TableGrid"/>
        <w:tblW w:w="0" w:type="auto"/>
        <w:tblLook w:val="04A0" w:firstRow="1" w:lastRow="0" w:firstColumn="1" w:lastColumn="0" w:noHBand="0" w:noVBand="1"/>
      </w:tblPr>
      <w:tblGrid>
        <w:gridCol w:w="4675"/>
        <w:gridCol w:w="4675"/>
      </w:tblGrid>
      <w:tr w:rsidR="00086634" w:rsidRPr="0093525D" w14:paraId="35098FC1" w14:textId="77777777" w:rsidTr="00FA6D45">
        <w:tc>
          <w:tcPr>
            <w:tcW w:w="4675" w:type="dxa"/>
          </w:tcPr>
          <w:p w14:paraId="28F355CF" w14:textId="77777777" w:rsidR="00086634" w:rsidRPr="0093525D" w:rsidRDefault="00086634" w:rsidP="00FA6D45">
            <w:pPr>
              <w:jc w:val="center"/>
              <w:rPr>
                <w:rFonts w:ascii="Times New Roman" w:hAnsi="Times New Roman" w:cs="Times New Roman"/>
                <w:b/>
                <w:bCs/>
              </w:rPr>
            </w:pPr>
            <w:r w:rsidRPr="0093525D">
              <w:rPr>
                <w:rFonts w:ascii="Times New Roman" w:hAnsi="Times New Roman" w:cs="Times New Roman"/>
                <w:b/>
                <w:bCs/>
              </w:rPr>
              <w:t>Machine</w:t>
            </w:r>
          </w:p>
        </w:tc>
        <w:tc>
          <w:tcPr>
            <w:tcW w:w="4675" w:type="dxa"/>
          </w:tcPr>
          <w:p w14:paraId="1A2FC0F1" w14:textId="77777777" w:rsidR="00086634" w:rsidRPr="0093525D" w:rsidRDefault="00086634" w:rsidP="00FA6D45">
            <w:pPr>
              <w:jc w:val="center"/>
              <w:rPr>
                <w:rFonts w:ascii="Times New Roman" w:hAnsi="Times New Roman" w:cs="Times New Roman"/>
                <w:b/>
                <w:bCs/>
              </w:rPr>
            </w:pPr>
            <w:r w:rsidRPr="0093525D">
              <w:rPr>
                <w:rFonts w:ascii="Times New Roman" w:hAnsi="Times New Roman" w:cs="Times New Roman"/>
                <w:b/>
                <w:bCs/>
              </w:rPr>
              <w:t>Specifications</w:t>
            </w:r>
          </w:p>
        </w:tc>
      </w:tr>
      <w:tr w:rsidR="00086634" w:rsidRPr="0093525D" w14:paraId="7D5E3549" w14:textId="77777777" w:rsidTr="00FA6D45">
        <w:trPr>
          <w:trHeight w:val="1215"/>
        </w:trPr>
        <w:tc>
          <w:tcPr>
            <w:tcW w:w="4675" w:type="dxa"/>
          </w:tcPr>
          <w:p w14:paraId="4ADCAD6A" w14:textId="77777777" w:rsidR="00086634" w:rsidRPr="0093525D" w:rsidRDefault="00086634" w:rsidP="00FA6D45">
            <w:r w:rsidRPr="54B52D42">
              <w:rPr>
                <w:rFonts w:ascii="Times New Roman" w:hAnsi="Times New Roman" w:cs="Times New Roman"/>
              </w:rPr>
              <w:t>Bambu 3D printers (enclosed/non-enclosed)</w:t>
            </w:r>
          </w:p>
        </w:tc>
        <w:tc>
          <w:tcPr>
            <w:tcW w:w="4675" w:type="dxa"/>
          </w:tcPr>
          <w:p w14:paraId="0EF58E3B" w14:textId="77777777" w:rsidR="00086634" w:rsidRPr="0093525D" w:rsidRDefault="00086634" w:rsidP="00FA6D45">
            <w:r w:rsidRPr="77C64F71">
              <w:rPr>
                <w:rFonts w:ascii="Times New Roman" w:eastAsia="Times New Roman" w:hAnsi="Times New Roman" w:cs="Times New Roman"/>
              </w:rPr>
              <w:t>These are high-speed fused deposition modeling systems offering rapid prototyping capabilities with automated calibration and multi-material options.</w:t>
            </w:r>
          </w:p>
        </w:tc>
      </w:tr>
      <w:tr w:rsidR="00086634" w:rsidRPr="0093525D" w14:paraId="5FDFDF0B" w14:textId="77777777" w:rsidTr="00FA6D45">
        <w:tc>
          <w:tcPr>
            <w:tcW w:w="4675" w:type="dxa"/>
          </w:tcPr>
          <w:p w14:paraId="222F3924" w14:textId="77777777" w:rsidR="00086634" w:rsidRPr="0093525D" w:rsidRDefault="00086634" w:rsidP="00FA6D45">
            <w:proofErr w:type="spellStart"/>
            <w:r w:rsidRPr="41A01A90">
              <w:rPr>
                <w:rFonts w:ascii="Times New Roman" w:hAnsi="Times New Roman" w:cs="Times New Roman"/>
              </w:rPr>
              <w:t>Formlabs</w:t>
            </w:r>
            <w:proofErr w:type="spellEnd"/>
            <w:r w:rsidRPr="41A01A90">
              <w:rPr>
                <w:rFonts w:ascii="Times New Roman" w:hAnsi="Times New Roman" w:cs="Times New Roman"/>
              </w:rPr>
              <w:t xml:space="preserve"> 3</w:t>
            </w:r>
          </w:p>
        </w:tc>
        <w:tc>
          <w:tcPr>
            <w:tcW w:w="4675" w:type="dxa"/>
          </w:tcPr>
          <w:p w14:paraId="08AFEB3B" w14:textId="77777777" w:rsidR="00086634" w:rsidRPr="0093525D" w:rsidRDefault="00086634" w:rsidP="00FA6D45">
            <w:r w:rsidRPr="25C6A2F3">
              <w:rPr>
                <w:rFonts w:ascii="Times New Roman" w:eastAsia="Times New Roman" w:hAnsi="Times New Roman" w:cs="Times New Roman"/>
                <w:szCs w:val="24"/>
                <w:lang w:val="en"/>
              </w:rPr>
              <w:t>This is a desktop stereolithography printer that uses a precision laser to cure liquid resin into high-resolution parts with exceptionally smooth surface finishes.</w:t>
            </w:r>
          </w:p>
        </w:tc>
      </w:tr>
      <w:tr w:rsidR="00086634" w:rsidRPr="0093525D" w14:paraId="7D1C67BF" w14:textId="77777777" w:rsidTr="00FA6D45">
        <w:tc>
          <w:tcPr>
            <w:tcW w:w="4675" w:type="dxa"/>
          </w:tcPr>
          <w:p w14:paraId="2A7C9412" w14:textId="77777777" w:rsidR="00086634" w:rsidRPr="0093525D" w:rsidRDefault="00086634" w:rsidP="00FA6D45">
            <w:r w:rsidRPr="41A01A90">
              <w:rPr>
                <w:rFonts w:ascii="Times New Roman" w:hAnsi="Times New Roman" w:cs="Times New Roman"/>
              </w:rPr>
              <w:t>J35 Stratasys</w:t>
            </w:r>
          </w:p>
        </w:tc>
        <w:tc>
          <w:tcPr>
            <w:tcW w:w="4675" w:type="dxa"/>
          </w:tcPr>
          <w:p w14:paraId="08493FAC" w14:textId="77777777" w:rsidR="00086634" w:rsidRPr="0093525D" w:rsidRDefault="00086634" w:rsidP="00FA6D45">
            <w:r w:rsidRPr="77C64F71">
              <w:rPr>
                <w:rFonts w:ascii="Times New Roman" w:eastAsia="Times New Roman" w:hAnsi="Times New Roman" w:cs="Times New Roman"/>
              </w:rPr>
              <w:t xml:space="preserve">This is a </w:t>
            </w:r>
            <w:proofErr w:type="spellStart"/>
            <w:r w:rsidRPr="77C64F71">
              <w:rPr>
                <w:rFonts w:ascii="Times New Roman" w:eastAsia="Times New Roman" w:hAnsi="Times New Roman" w:cs="Times New Roman"/>
              </w:rPr>
              <w:t>PolyJet</w:t>
            </w:r>
            <w:proofErr w:type="spellEnd"/>
            <w:r w:rsidRPr="77C64F71">
              <w:rPr>
                <w:rFonts w:ascii="Times New Roman" w:eastAsia="Times New Roman" w:hAnsi="Times New Roman" w:cs="Times New Roman"/>
              </w:rPr>
              <w:t xml:space="preserve"> 3D printer capable of dispensing up to three materials simultaneously to produce realistic, high-fidelity functional prototypes.</w:t>
            </w:r>
          </w:p>
        </w:tc>
      </w:tr>
      <w:tr w:rsidR="00086634" w:rsidRPr="0093525D" w14:paraId="72101958" w14:textId="77777777" w:rsidTr="00FA6D45">
        <w:tc>
          <w:tcPr>
            <w:tcW w:w="4675" w:type="dxa"/>
          </w:tcPr>
          <w:p w14:paraId="45C5086B" w14:textId="77777777" w:rsidR="00086634" w:rsidRPr="0093525D" w:rsidRDefault="00086634" w:rsidP="00FA6D45">
            <w:r w:rsidRPr="41A01A90">
              <w:rPr>
                <w:rFonts w:ascii="Times New Roman" w:hAnsi="Times New Roman" w:cs="Times New Roman"/>
              </w:rPr>
              <w:t>Fortus 450</w:t>
            </w:r>
          </w:p>
        </w:tc>
        <w:tc>
          <w:tcPr>
            <w:tcW w:w="4675" w:type="dxa"/>
          </w:tcPr>
          <w:p w14:paraId="32E0B86E" w14:textId="77777777" w:rsidR="00086634" w:rsidRPr="0093525D" w:rsidRDefault="00086634" w:rsidP="00FA6D45">
            <w:r w:rsidRPr="77C64F71">
              <w:rPr>
                <w:rFonts w:ascii="Times New Roman" w:eastAsia="Times New Roman" w:hAnsi="Times New Roman" w:cs="Times New Roman"/>
              </w:rPr>
              <w:t>This is an industrial-grade fused deposition modeling machine designed for manufacturing strong, accurate, and repeatable parts using advanced engineering thermoplastics.</w:t>
            </w:r>
          </w:p>
        </w:tc>
      </w:tr>
      <w:tr w:rsidR="00086634" w:rsidRPr="0093525D" w14:paraId="0BDEA133" w14:textId="77777777" w:rsidTr="00FA6D45">
        <w:tc>
          <w:tcPr>
            <w:tcW w:w="4675" w:type="dxa"/>
          </w:tcPr>
          <w:p w14:paraId="6EA92673" w14:textId="77777777" w:rsidR="00086634" w:rsidRPr="0093525D" w:rsidRDefault="00086634" w:rsidP="00FA6D45">
            <w:bookmarkStart w:id="23" w:name="_Int_VOS98s6Q"/>
            <w:r w:rsidRPr="4ED6B44B">
              <w:rPr>
                <w:rFonts w:ascii="Times New Roman" w:hAnsi="Times New Roman" w:cs="Times New Roman"/>
              </w:rPr>
              <w:t>Xtool</w:t>
            </w:r>
            <w:bookmarkEnd w:id="23"/>
            <w:r w:rsidRPr="4ED6B44B">
              <w:rPr>
                <w:rFonts w:ascii="Times New Roman" w:hAnsi="Times New Roman" w:cs="Times New Roman"/>
              </w:rPr>
              <w:t xml:space="preserve"> P3 Laser cutter</w:t>
            </w:r>
          </w:p>
        </w:tc>
        <w:tc>
          <w:tcPr>
            <w:tcW w:w="4675" w:type="dxa"/>
          </w:tcPr>
          <w:p w14:paraId="6A34EFC1" w14:textId="77777777" w:rsidR="00086634" w:rsidRPr="0093525D" w:rsidRDefault="00086634" w:rsidP="00FA6D45">
            <w:r w:rsidRPr="5D0305BD">
              <w:rPr>
                <w:rFonts w:ascii="Times New Roman" w:eastAsia="Times New Roman" w:hAnsi="Times New Roman" w:cs="Times New Roman"/>
                <w:szCs w:val="24"/>
                <w:lang w:val="en"/>
              </w:rPr>
              <w:t>This is a desktop laser cutting and engraving system engineered for precision processing of non-metallic materials such as wood, acrylic, and leather.</w:t>
            </w:r>
          </w:p>
        </w:tc>
      </w:tr>
    </w:tbl>
    <w:p w14:paraId="6C16CCA5" w14:textId="77777777" w:rsidR="00086634" w:rsidRDefault="00086634" w:rsidP="00086634"/>
    <w:p w14:paraId="2343F6D8" w14:textId="77777777" w:rsidR="00086634" w:rsidRDefault="00086634" w:rsidP="00086634"/>
    <w:p w14:paraId="12D3DFCB" w14:textId="77777777" w:rsidR="00086634" w:rsidRDefault="00086634" w:rsidP="00086634"/>
    <w:p w14:paraId="7944D49D" w14:textId="77777777" w:rsidR="00086634" w:rsidRDefault="00086634" w:rsidP="00086634"/>
    <w:p w14:paraId="15A3241E" w14:textId="77777777" w:rsidR="00086634" w:rsidRDefault="00086634" w:rsidP="00086634"/>
    <w:p w14:paraId="47FBC7D9" w14:textId="77777777" w:rsidR="00086634" w:rsidRDefault="00086634" w:rsidP="00086634"/>
    <w:p w14:paraId="1871C32A" w14:textId="77777777" w:rsidR="00086634" w:rsidRDefault="00086634" w:rsidP="00086634"/>
    <w:p w14:paraId="7053E4B7" w14:textId="77777777" w:rsidR="00086634" w:rsidRDefault="00086634" w:rsidP="00086634"/>
    <w:p w14:paraId="315BE16F" w14:textId="77777777" w:rsidR="00086634" w:rsidRDefault="00086634" w:rsidP="00086634"/>
    <w:p w14:paraId="4A6EF20F" w14:textId="77777777" w:rsidR="00086634" w:rsidRDefault="00086634" w:rsidP="00086634"/>
    <w:p w14:paraId="159CD938" w14:textId="77777777" w:rsidR="00086634" w:rsidRDefault="00086634" w:rsidP="00086634"/>
    <w:p w14:paraId="42C575FB" w14:textId="77777777" w:rsidR="00086634" w:rsidRPr="00086634" w:rsidRDefault="00086634" w:rsidP="00086634"/>
    <w:p w14:paraId="0AA08A54" w14:textId="578F0302" w:rsidR="0093525D" w:rsidRPr="0093525D" w:rsidRDefault="0093525D" w:rsidP="0093525D">
      <w:pPr>
        <w:pStyle w:val="Heading2"/>
        <w:spacing w:line="360" w:lineRule="auto"/>
        <w:rPr>
          <w:rFonts w:ascii="Times New Roman" w:hAnsi="Times New Roman" w:cs="Times New Roman"/>
        </w:rPr>
      </w:pPr>
      <w:bookmarkStart w:id="24" w:name="_Toc242908391"/>
      <w:r w:rsidRPr="0093525D">
        <w:rPr>
          <w:rFonts w:ascii="Times New Roman" w:hAnsi="Times New Roman" w:cs="Times New Roman"/>
        </w:rPr>
        <w:t>6.2 Appendix A2 – Machine Shop Tools &amp; Equipment Descriptions</w:t>
      </w:r>
      <w:bookmarkEnd w:id="24"/>
    </w:p>
    <w:p w14:paraId="517BC35F" w14:textId="388B62C0" w:rsidR="0093525D" w:rsidRPr="0093525D" w:rsidRDefault="0093525D" w:rsidP="0093525D">
      <w:pPr>
        <w:spacing w:line="240" w:lineRule="auto"/>
        <w:jc w:val="center"/>
        <w:rPr>
          <w:rFonts w:ascii="Times New Roman" w:hAnsi="Times New Roman" w:cs="Times New Roman"/>
          <w:b/>
          <w:bCs/>
        </w:rPr>
      </w:pPr>
      <w:r w:rsidRPr="0093525D">
        <w:rPr>
          <w:rFonts w:ascii="Times New Roman" w:hAnsi="Times New Roman" w:cs="Times New Roman"/>
          <w:b/>
          <w:bCs/>
        </w:rPr>
        <w:t xml:space="preserve">Table 6.2.1 </w:t>
      </w:r>
      <w:r w:rsidRPr="0093525D">
        <w:rPr>
          <w:rFonts w:ascii="Times New Roman" w:hAnsi="Times New Roman" w:cs="Times New Roman"/>
        </w:rPr>
        <w:t>NAU</w:t>
      </w:r>
      <w:r w:rsidRPr="0093525D">
        <w:rPr>
          <w:rFonts w:ascii="Times New Roman" w:hAnsi="Times New Roman" w:cs="Times New Roman"/>
          <w:b/>
          <w:bCs/>
        </w:rPr>
        <w:t xml:space="preserve"> </w:t>
      </w:r>
      <w:r w:rsidRPr="0093525D">
        <w:rPr>
          <w:rFonts w:ascii="Times New Roman" w:hAnsi="Times New Roman" w:cs="Times New Roman"/>
        </w:rPr>
        <w:t>Machine Shop Equipment [2]</w:t>
      </w:r>
    </w:p>
    <w:tbl>
      <w:tblPr>
        <w:tblStyle w:val="TableGrid"/>
        <w:tblW w:w="0" w:type="auto"/>
        <w:tblLook w:val="04A0" w:firstRow="1" w:lastRow="0" w:firstColumn="1" w:lastColumn="0" w:noHBand="0" w:noVBand="1"/>
      </w:tblPr>
      <w:tblGrid>
        <w:gridCol w:w="4675"/>
        <w:gridCol w:w="4675"/>
      </w:tblGrid>
      <w:tr w:rsidR="0093525D" w:rsidRPr="0093525D" w14:paraId="137540F2" w14:textId="77777777" w:rsidTr="00FA6D45">
        <w:tc>
          <w:tcPr>
            <w:tcW w:w="4675" w:type="dxa"/>
          </w:tcPr>
          <w:p w14:paraId="1402EBB5" w14:textId="77777777" w:rsidR="0093525D" w:rsidRPr="0093525D" w:rsidRDefault="0093525D" w:rsidP="00FA6D45">
            <w:pPr>
              <w:jc w:val="center"/>
              <w:rPr>
                <w:rFonts w:ascii="Times New Roman" w:hAnsi="Times New Roman" w:cs="Times New Roman"/>
                <w:b/>
                <w:bCs/>
              </w:rPr>
            </w:pPr>
            <w:r w:rsidRPr="0093525D">
              <w:rPr>
                <w:rFonts w:ascii="Times New Roman" w:hAnsi="Times New Roman" w:cs="Times New Roman"/>
                <w:b/>
                <w:bCs/>
              </w:rPr>
              <w:t>Tool/Machine</w:t>
            </w:r>
          </w:p>
        </w:tc>
        <w:tc>
          <w:tcPr>
            <w:tcW w:w="4675" w:type="dxa"/>
          </w:tcPr>
          <w:p w14:paraId="4F192A36" w14:textId="77777777" w:rsidR="0093525D" w:rsidRPr="0093525D" w:rsidRDefault="0093525D" w:rsidP="00FA6D45">
            <w:pPr>
              <w:jc w:val="center"/>
              <w:rPr>
                <w:rFonts w:ascii="Times New Roman" w:hAnsi="Times New Roman" w:cs="Times New Roman"/>
                <w:b/>
                <w:bCs/>
              </w:rPr>
            </w:pPr>
            <w:r w:rsidRPr="0093525D">
              <w:rPr>
                <w:rFonts w:ascii="Times New Roman" w:hAnsi="Times New Roman" w:cs="Times New Roman"/>
                <w:b/>
                <w:bCs/>
              </w:rPr>
              <w:t>Description</w:t>
            </w:r>
          </w:p>
        </w:tc>
      </w:tr>
      <w:tr w:rsidR="0093525D" w:rsidRPr="0093525D" w14:paraId="09138F8F" w14:textId="77777777" w:rsidTr="00FA6D45">
        <w:tc>
          <w:tcPr>
            <w:tcW w:w="4675" w:type="dxa"/>
          </w:tcPr>
          <w:p w14:paraId="144949E6" w14:textId="77777777" w:rsidR="0093525D" w:rsidRPr="0093525D" w:rsidRDefault="0093525D" w:rsidP="00FA6D45">
            <w:pPr>
              <w:jc w:val="center"/>
              <w:rPr>
                <w:rFonts w:ascii="Times New Roman" w:hAnsi="Times New Roman" w:cs="Times New Roman"/>
              </w:rPr>
            </w:pPr>
            <w:r w:rsidRPr="0093525D">
              <w:rPr>
                <w:rFonts w:ascii="Times New Roman" w:hAnsi="Times New Roman" w:cs="Times New Roman"/>
              </w:rPr>
              <w:t>Sharp Vertical Mills</w:t>
            </w:r>
          </w:p>
          <w:p w14:paraId="5AA4C90E" w14:textId="77777777" w:rsidR="0093525D" w:rsidRPr="0093525D" w:rsidRDefault="0093525D" w:rsidP="00FA6D45">
            <w:pPr>
              <w:jc w:val="center"/>
              <w:rPr>
                <w:rFonts w:ascii="Times New Roman" w:hAnsi="Times New Roman" w:cs="Times New Roman"/>
              </w:rPr>
            </w:pPr>
          </w:p>
        </w:tc>
        <w:tc>
          <w:tcPr>
            <w:tcW w:w="4675" w:type="dxa"/>
          </w:tcPr>
          <w:p w14:paraId="7EC20961"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 xml:space="preserve">The vertical mills are useful for manually machining any small parts for the avionics bay that may be made from light aluminum. </w:t>
            </w:r>
          </w:p>
          <w:p w14:paraId="74EED2A2" w14:textId="77777777" w:rsidR="0093525D" w:rsidRPr="0093525D" w:rsidRDefault="0093525D" w:rsidP="00FA6D45">
            <w:pPr>
              <w:rPr>
                <w:rFonts w:ascii="Times New Roman" w:hAnsi="Times New Roman" w:cs="Times New Roman"/>
              </w:rPr>
            </w:pPr>
          </w:p>
        </w:tc>
      </w:tr>
      <w:tr w:rsidR="0093525D" w:rsidRPr="0093525D" w14:paraId="27272435" w14:textId="77777777" w:rsidTr="00FA6D45">
        <w:tc>
          <w:tcPr>
            <w:tcW w:w="4675" w:type="dxa"/>
          </w:tcPr>
          <w:p w14:paraId="4E771A6B" w14:textId="77777777" w:rsidR="0093525D" w:rsidRPr="0093525D" w:rsidRDefault="0093525D" w:rsidP="00FA6D45">
            <w:pPr>
              <w:jc w:val="center"/>
              <w:rPr>
                <w:rFonts w:ascii="Times New Roman" w:hAnsi="Times New Roman" w:cs="Times New Roman"/>
              </w:rPr>
            </w:pPr>
            <w:r w:rsidRPr="0093525D">
              <w:rPr>
                <w:rFonts w:ascii="Times New Roman" w:hAnsi="Times New Roman" w:cs="Times New Roman"/>
              </w:rPr>
              <w:t>Harrison Lathes</w:t>
            </w:r>
          </w:p>
          <w:p w14:paraId="4A3D60EC" w14:textId="77777777" w:rsidR="0093525D" w:rsidRPr="0093525D" w:rsidRDefault="0093525D" w:rsidP="00FA6D45">
            <w:pPr>
              <w:jc w:val="center"/>
              <w:rPr>
                <w:rFonts w:ascii="Times New Roman" w:hAnsi="Times New Roman" w:cs="Times New Roman"/>
              </w:rPr>
            </w:pPr>
          </w:p>
        </w:tc>
        <w:tc>
          <w:tcPr>
            <w:tcW w:w="4675" w:type="dxa"/>
          </w:tcPr>
          <w:p w14:paraId="2FBC26B6"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 xml:space="preserve">Manual lathes will be useful </w:t>
            </w:r>
            <w:proofErr w:type="gramStart"/>
            <w:r w:rsidRPr="0093525D">
              <w:rPr>
                <w:rFonts w:ascii="Times New Roman" w:hAnsi="Times New Roman" w:cs="Times New Roman"/>
              </w:rPr>
              <w:t>to</w:t>
            </w:r>
            <w:proofErr w:type="gramEnd"/>
            <w:r w:rsidRPr="0093525D">
              <w:rPr>
                <w:rFonts w:ascii="Times New Roman" w:hAnsi="Times New Roman" w:cs="Times New Roman"/>
              </w:rPr>
              <w:t xml:space="preserve"> this project in a similar way to the manual mills and will be used to machine any circular parts that need to be made from </w:t>
            </w:r>
            <w:proofErr w:type="gramStart"/>
            <w:r w:rsidRPr="0093525D">
              <w:rPr>
                <w:rFonts w:ascii="Times New Roman" w:hAnsi="Times New Roman" w:cs="Times New Roman"/>
              </w:rPr>
              <w:t>plastics</w:t>
            </w:r>
            <w:proofErr w:type="gramEnd"/>
            <w:r w:rsidRPr="0093525D">
              <w:rPr>
                <w:rFonts w:ascii="Times New Roman" w:hAnsi="Times New Roman" w:cs="Times New Roman"/>
              </w:rPr>
              <w:t xml:space="preserve"> or soft metals.</w:t>
            </w:r>
          </w:p>
          <w:p w14:paraId="6025D9F3" w14:textId="77777777" w:rsidR="0093525D" w:rsidRPr="0093525D" w:rsidRDefault="0093525D" w:rsidP="00FA6D45">
            <w:pPr>
              <w:rPr>
                <w:rFonts w:ascii="Times New Roman" w:hAnsi="Times New Roman" w:cs="Times New Roman"/>
              </w:rPr>
            </w:pPr>
          </w:p>
        </w:tc>
      </w:tr>
      <w:tr w:rsidR="0093525D" w:rsidRPr="0093525D" w14:paraId="5FA1F309" w14:textId="77777777" w:rsidTr="00FA6D45">
        <w:tc>
          <w:tcPr>
            <w:tcW w:w="4675" w:type="dxa"/>
          </w:tcPr>
          <w:p w14:paraId="23A4D26F" w14:textId="77777777" w:rsidR="0093525D" w:rsidRPr="0093525D" w:rsidRDefault="0093525D" w:rsidP="00FA6D45">
            <w:pPr>
              <w:ind w:left="720"/>
              <w:rPr>
                <w:rFonts w:ascii="Times New Roman" w:hAnsi="Times New Roman" w:cs="Times New Roman"/>
              </w:rPr>
            </w:pPr>
            <w:r w:rsidRPr="0093525D">
              <w:rPr>
                <w:rFonts w:ascii="Times New Roman" w:hAnsi="Times New Roman" w:cs="Times New Roman"/>
              </w:rPr>
              <w:t>HAAS TM-1P Toolroom CNC Mill</w:t>
            </w:r>
          </w:p>
          <w:p w14:paraId="0529A340" w14:textId="77777777" w:rsidR="0093525D" w:rsidRPr="0093525D" w:rsidRDefault="0093525D" w:rsidP="00FA6D45">
            <w:pPr>
              <w:ind w:left="720"/>
              <w:rPr>
                <w:rFonts w:ascii="Times New Roman" w:hAnsi="Times New Roman" w:cs="Times New Roman"/>
              </w:rPr>
            </w:pPr>
          </w:p>
        </w:tc>
        <w:tc>
          <w:tcPr>
            <w:tcW w:w="4675" w:type="dxa"/>
          </w:tcPr>
          <w:p w14:paraId="29688732"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 xml:space="preserve">The CNC mill will be used when the geometry of the part needed to be machined is </w:t>
            </w:r>
            <w:proofErr w:type="spellStart"/>
            <w:proofErr w:type="gramStart"/>
            <w:r w:rsidRPr="0093525D">
              <w:rPr>
                <w:rFonts w:ascii="Times New Roman" w:hAnsi="Times New Roman" w:cs="Times New Roman"/>
              </w:rPr>
              <w:t>to</w:t>
            </w:r>
            <w:proofErr w:type="spellEnd"/>
            <w:proofErr w:type="gramEnd"/>
            <w:r w:rsidRPr="0093525D">
              <w:rPr>
                <w:rFonts w:ascii="Times New Roman" w:hAnsi="Times New Roman" w:cs="Times New Roman"/>
              </w:rPr>
              <w:t xml:space="preserve"> complex to achieve with a normal, manual operation. This process is also quicker than manual machining but comes with additional cost.</w:t>
            </w:r>
          </w:p>
          <w:p w14:paraId="2A1764CE" w14:textId="77777777" w:rsidR="0093525D" w:rsidRPr="0093525D" w:rsidRDefault="0093525D" w:rsidP="00FA6D45">
            <w:pPr>
              <w:rPr>
                <w:rFonts w:ascii="Times New Roman" w:hAnsi="Times New Roman" w:cs="Times New Roman"/>
              </w:rPr>
            </w:pPr>
          </w:p>
          <w:p w14:paraId="5E82EBEE" w14:textId="77777777" w:rsidR="0093525D" w:rsidRPr="0093525D" w:rsidRDefault="0093525D" w:rsidP="00FA6D45">
            <w:pPr>
              <w:rPr>
                <w:rFonts w:ascii="Times New Roman" w:hAnsi="Times New Roman" w:cs="Times New Roman"/>
              </w:rPr>
            </w:pPr>
          </w:p>
        </w:tc>
      </w:tr>
      <w:tr w:rsidR="0093525D" w:rsidRPr="0093525D" w14:paraId="0E038734" w14:textId="77777777" w:rsidTr="00FA6D45">
        <w:tc>
          <w:tcPr>
            <w:tcW w:w="4675" w:type="dxa"/>
          </w:tcPr>
          <w:p w14:paraId="62F5777C" w14:textId="77777777" w:rsidR="0093525D" w:rsidRPr="0093525D" w:rsidRDefault="0093525D" w:rsidP="00FA6D45">
            <w:pPr>
              <w:ind w:left="720"/>
              <w:rPr>
                <w:rFonts w:ascii="Times New Roman" w:hAnsi="Times New Roman" w:cs="Times New Roman"/>
              </w:rPr>
            </w:pPr>
            <w:r w:rsidRPr="0093525D">
              <w:rPr>
                <w:rFonts w:ascii="Times New Roman" w:hAnsi="Times New Roman" w:cs="Times New Roman"/>
              </w:rPr>
              <w:t>HAAS TL-1 Toolroom CNC Lathes</w:t>
            </w:r>
          </w:p>
          <w:p w14:paraId="7DF5BA5E" w14:textId="77777777" w:rsidR="0093525D" w:rsidRPr="0093525D" w:rsidRDefault="0093525D" w:rsidP="00FA6D45">
            <w:pPr>
              <w:jc w:val="center"/>
              <w:rPr>
                <w:rFonts w:ascii="Times New Roman" w:hAnsi="Times New Roman" w:cs="Times New Roman"/>
              </w:rPr>
            </w:pPr>
          </w:p>
        </w:tc>
        <w:tc>
          <w:tcPr>
            <w:tcW w:w="4675" w:type="dxa"/>
          </w:tcPr>
          <w:p w14:paraId="56FB9EAF"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 xml:space="preserve">The CNC lathe will be used if we need a complex, cylindrical to be machined precisely and quickly. </w:t>
            </w:r>
          </w:p>
        </w:tc>
      </w:tr>
      <w:tr w:rsidR="0093525D" w:rsidRPr="0093525D" w14:paraId="5D494AEC" w14:textId="77777777" w:rsidTr="00FA6D45">
        <w:tc>
          <w:tcPr>
            <w:tcW w:w="4675" w:type="dxa"/>
          </w:tcPr>
          <w:p w14:paraId="38669162" w14:textId="77777777" w:rsidR="0093525D" w:rsidRPr="0093525D" w:rsidRDefault="0093525D" w:rsidP="00FA6D45">
            <w:pPr>
              <w:jc w:val="center"/>
              <w:rPr>
                <w:rFonts w:ascii="Times New Roman" w:hAnsi="Times New Roman" w:cs="Times New Roman"/>
              </w:rPr>
            </w:pPr>
            <w:r w:rsidRPr="0093525D">
              <w:rPr>
                <w:rFonts w:ascii="Times New Roman" w:hAnsi="Times New Roman" w:cs="Times New Roman"/>
              </w:rPr>
              <w:t>Horizontal/Vertical Bandsaw</w:t>
            </w:r>
          </w:p>
          <w:p w14:paraId="51E43EFB" w14:textId="77777777" w:rsidR="0093525D" w:rsidRPr="0093525D" w:rsidRDefault="0093525D" w:rsidP="00FA6D45">
            <w:pPr>
              <w:jc w:val="center"/>
              <w:rPr>
                <w:rFonts w:ascii="Times New Roman" w:hAnsi="Times New Roman" w:cs="Times New Roman"/>
              </w:rPr>
            </w:pPr>
          </w:p>
        </w:tc>
        <w:tc>
          <w:tcPr>
            <w:tcW w:w="4675" w:type="dxa"/>
          </w:tcPr>
          <w:p w14:paraId="3C510FFB"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Bandsaws will be used whenever material needs to be roughly cut to size.</w:t>
            </w:r>
          </w:p>
          <w:p w14:paraId="0CDEE023" w14:textId="77777777" w:rsidR="0093525D" w:rsidRPr="0093525D" w:rsidRDefault="0093525D" w:rsidP="00FA6D45">
            <w:pPr>
              <w:rPr>
                <w:rFonts w:ascii="Times New Roman" w:hAnsi="Times New Roman" w:cs="Times New Roman"/>
              </w:rPr>
            </w:pPr>
          </w:p>
        </w:tc>
      </w:tr>
      <w:tr w:rsidR="0093525D" w:rsidRPr="0093525D" w14:paraId="7227AE71" w14:textId="77777777" w:rsidTr="00FA6D45">
        <w:tc>
          <w:tcPr>
            <w:tcW w:w="4675" w:type="dxa"/>
          </w:tcPr>
          <w:p w14:paraId="5FCC2004" w14:textId="77777777" w:rsidR="0093525D" w:rsidRPr="0093525D" w:rsidRDefault="0093525D" w:rsidP="00FA6D45">
            <w:pPr>
              <w:jc w:val="center"/>
              <w:rPr>
                <w:rFonts w:ascii="Times New Roman" w:hAnsi="Times New Roman" w:cs="Times New Roman"/>
              </w:rPr>
            </w:pPr>
            <w:r w:rsidRPr="0093525D">
              <w:rPr>
                <w:rFonts w:ascii="Times New Roman" w:hAnsi="Times New Roman" w:cs="Times New Roman"/>
              </w:rPr>
              <w:t>Drill Press</w:t>
            </w:r>
          </w:p>
          <w:p w14:paraId="34F522F4" w14:textId="77777777" w:rsidR="0093525D" w:rsidRPr="0093525D" w:rsidRDefault="0093525D" w:rsidP="00FA6D45">
            <w:pPr>
              <w:jc w:val="center"/>
              <w:rPr>
                <w:rFonts w:ascii="Times New Roman" w:hAnsi="Times New Roman" w:cs="Times New Roman"/>
              </w:rPr>
            </w:pPr>
          </w:p>
        </w:tc>
        <w:tc>
          <w:tcPr>
            <w:tcW w:w="4675" w:type="dxa"/>
          </w:tcPr>
          <w:p w14:paraId="3B4ABAE4"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A drill press can be used to create clearance and threaded holes for aluminum parts that may be utilized in our avionics bay.</w:t>
            </w:r>
          </w:p>
          <w:p w14:paraId="3CF084E9" w14:textId="77777777" w:rsidR="0093525D" w:rsidRPr="0093525D" w:rsidRDefault="0093525D" w:rsidP="00FA6D45">
            <w:pPr>
              <w:rPr>
                <w:rFonts w:ascii="Times New Roman" w:hAnsi="Times New Roman" w:cs="Times New Roman"/>
              </w:rPr>
            </w:pPr>
          </w:p>
        </w:tc>
      </w:tr>
      <w:tr w:rsidR="0093525D" w:rsidRPr="0093525D" w14:paraId="20A4343B" w14:textId="77777777" w:rsidTr="00FA6D45">
        <w:tc>
          <w:tcPr>
            <w:tcW w:w="4675" w:type="dxa"/>
          </w:tcPr>
          <w:p w14:paraId="775C100C" w14:textId="77777777" w:rsidR="0093525D" w:rsidRPr="0093525D" w:rsidRDefault="0093525D" w:rsidP="00FA6D45">
            <w:pPr>
              <w:jc w:val="center"/>
              <w:rPr>
                <w:rFonts w:ascii="Times New Roman" w:hAnsi="Times New Roman" w:cs="Times New Roman"/>
              </w:rPr>
            </w:pPr>
            <w:r w:rsidRPr="0093525D">
              <w:rPr>
                <w:rFonts w:ascii="Times New Roman" w:hAnsi="Times New Roman" w:cs="Times New Roman"/>
              </w:rPr>
              <w:t>Hydraulic Press</w:t>
            </w:r>
          </w:p>
          <w:p w14:paraId="21E084E3" w14:textId="77777777" w:rsidR="0093525D" w:rsidRPr="0093525D" w:rsidRDefault="0093525D" w:rsidP="00FA6D45">
            <w:pPr>
              <w:jc w:val="center"/>
              <w:rPr>
                <w:rFonts w:ascii="Times New Roman" w:hAnsi="Times New Roman" w:cs="Times New Roman"/>
              </w:rPr>
            </w:pPr>
          </w:p>
        </w:tc>
        <w:tc>
          <w:tcPr>
            <w:tcW w:w="4675" w:type="dxa"/>
          </w:tcPr>
          <w:p w14:paraId="3D56BAED"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 xml:space="preserve">The hydraulic press will be useful if we need to produce any </w:t>
            </w:r>
            <w:proofErr w:type="gramStart"/>
            <w:r w:rsidRPr="0093525D">
              <w:rPr>
                <w:rFonts w:ascii="Times New Roman" w:hAnsi="Times New Roman" w:cs="Times New Roman"/>
              </w:rPr>
              <w:t>press</w:t>
            </w:r>
            <w:proofErr w:type="gramEnd"/>
            <w:r w:rsidRPr="0093525D">
              <w:rPr>
                <w:rFonts w:ascii="Times New Roman" w:hAnsi="Times New Roman" w:cs="Times New Roman"/>
              </w:rPr>
              <w:t xml:space="preserve"> fits in any components or tests any materials under compressive loading.</w:t>
            </w:r>
          </w:p>
          <w:p w14:paraId="434DF45C" w14:textId="77777777" w:rsidR="0093525D" w:rsidRPr="0093525D" w:rsidRDefault="0093525D" w:rsidP="00FA6D45">
            <w:pPr>
              <w:rPr>
                <w:rFonts w:ascii="Times New Roman" w:hAnsi="Times New Roman" w:cs="Times New Roman"/>
              </w:rPr>
            </w:pPr>
          </w:p>
        </w:tc>
      </w:tr>
      <w:tr w:rsidR="0093525D" w:rsidRPr="0093525D" w14:paraId="56DABFDF" w14:textId="77777777" w:rsidTr="00FA6D45">
        <w:tc>
          <w:tcPr>
            <w:tcW w:w="4675" w:type="dxa"/>
          </w:tcPr>
          <w:p w14:paraId="567487DC" w14:textId="77777777" w:rsidR="0093525D" w:rsidRPr="0093525D" w:rsidRDefault="0093525D" w:rsidP="00FA6D45">
            <w:pPr>
              <w:jc w:val="center"/>
              <w:rPr>
                <w:rFonts w:ascii="Times New Roman" w:hAnsi="Times New Roman" w:cs="Times New Roman"/>
              </w:rPr>
            </w:pPr>
            <w:r w:rsidRPr="0093525D">
              <w:rPr>
                <w:rFonts w:ascii="Times New Roman" w:hAnsi="Times New Roman" w:cs="Times New Roman"/>
              </w:rPr>
              <w:t>Hand Tools</w:t>
            </w:r>
          </w:p>
          <w:p w14:paraId="4F8CE740" w14:textId="77777777" w:rsidR="0093525D" w:rsidRPr="0093525D" w:rsidRDefault="0093525D" w:rsidP="00FA6D45">
            <w:pPr>
              <w:jc w:val="center"/>
              <w:rPr>
                <w:rFonts w:ascii="Times New Roman" w:hAnsi="Times New Roman" w:cs="Times New Roman"/>
              </w:rPr>
            </w:pPr>
          </w:p>
        </w:tc>
        <w:tc>
          <w:tcPr>
            <w:tcW w:w="4675" w:type="dxa"/>
          </w:tcPr>
          <w:p w14:paraId="6B906467" w14:textId="77777777" w:rsidR="0093525D" w:rsidRPr="0093525D" w:rsidRDefault="0093525D" w:rsidP="00FA6D45">
            <w:pPr>
              <w:rPr>
                <w:rFonts w:ascii="Times New Roman" w:hAnsi="Times New Roman" w:cs="Times New Roman"/>
              </w:rPr>
            </w:pPr>
            <w:r w:rsidRPr="0093525D">
              <w:rPr>
                <w:rFonts w:ascii="Times New Roman" w:hAnsi="Times New Roman" w:cs="Times New Roman"/>
              </w:rPr>
              <w:t>The machine shop has a plethora of hand tools for any operations needed to be completed by hand. This will be an exceptionally useful resource when we are fabricating and building our rocket, testing machines, or fixtures.</w:t>
            </w:r>
          </w:p>
          <w:p w14:paraId="1D68C1AD" w14:textId="77777777" w:rsidR="0093525D" w:rsidRPr="0093525D" w:rsidRDefault="0093525D" w:rsidP="00FA6D45">
            <w:pPr>
              <w:rPr>
                <w:rFonts w:ascii="Times New Roman" w:hAnsi="Times New Roman" w:cs="Times New Roman"/>
              </w:rPr>
            </w:pPr>
          </w:p>
        </w:tc>
      </w:tr>
    </w:tbl>
    <w:p w14:paraId="2388C860" w14:textId="77777777" w:rsidR="0093525D" w:rsidRPr="0093525D" w:rsidRDefault="0093525D" w:rsidP="0093525D">
      <w:pPr>
        <w:rPr>
          <w:rFonts w:ascii="Times New Roman" w:hAnsi="Times New Roman" w:cs="Times New Roman"/>
        </w:rPr>
      </w:pPr>
    </w:p>
    <w:p>
      <w:pPr>
        <w:pStyle w:val="Heading2"/>
        <w:numPr>
          <w:ilvl w:val="1"/>
          <w:numId w:val="2"/>
        </w:numPr>
        <w:spacing w:line="360" w:lineRule="auto"/>
        <w:rPr>
          <w:rFonts w:ascii="Times New Roman" w:hAnsi="Times New Roman" w:cs="Times New Roman" w:eastAsia="Times New Roman"/>
          <w:lang w:val="en-US"/>
        </w:rPr>
      </w:pPr>
      <w:r>
        <w:rPr>
          <w:rFonts w:ascii="Times New Roman" w:hAnsi="Times New Roman" w:cs="Times New Roman" w:eastAsia="Times New Roman"/>
          <w:lang w:val="en-US"/>
        </w:rPr>
        <w:t>Appendix A3 – Initial Requirements Verification</w:t>
      </w:r>
    </w:p>
    <w:p>
      <w:pPr>
        <w:rPr>
          <w:rFonts w:ascii="Times New Roman" w:hAnsi="Times New Roman" w:cs="Times New Roman" w:eastAsia="Times New Roman"/>
          <w:lang w:val="en-US"/>
        </w:rPr>
      </w:pPr>
      <w:r>
        <w:rPr>
          <w:rFonts w:ascii="Times New Roman" w:hAnsi="Times New Roman" w:cs="Times New Roman" w:eastAsia="Times New Roman"/>
          <w:lang w:val="en-US"/>
        </w:rPr>
        <w:t>Table 6.3.1 is the initial requirements matrix for the 2026–27 Mars handbook. Identifiers are M for the Mars challenge, G for general requirements, V for the vehicle, R for recovery, S for safety, and N for the technical and project notes that act as requirements. Verification methods are the handbook’s set: test, analysis, demonstration, simulation, and inspection. Status is Completed only where the evidence already exists [9].</w:t>
      </w:r>
    </w:p>
    <w:p>
      <w:pPr>
        <w:rPr>
          <w:rFonts w:ascii="Times New Roman" w:hAnsi="Times New Roman" w:cs="Times New Roman" w:eastAsia="Times New Roman"/>
          <w:lang w:val="en-US"/>
        </w:rPr>
      </w:pPr>
      <w:r>
        <w:rPr>
          <w:rFonts w:ascii="Times New Roman" w:hAnsi="Times New Roman" w:cs="Times New Roman" w:eastAsia="Times New Roman"/>
          <w:lang w:val="en-US"/>
        </w:rPr>
        <w:t>Table 6.3.1. Initial requirements verification matrix.</w:t>
      </w:r>
    </w:p>
    <w:tbl>
      <w:tblPr>
        <w:tblStyle w:val="TableGrid"/>
        <w:tblW w:w="9360" w:type="dxa"/>
        <w:tblLook w:val="04A0" w:firstRow="1" w:lastRow="0" w:firstColumn="1" w:lastColumn="0" w:noHBand="0" w:noVBand="1"/>
      </w:tblPr>
      <w:tblGrid>
        <w:gridCol w:w="650"/>
        <w:gridCol w:w="4810"/>
        <w:gridCol w:w="1300"/>
        <w:gridCol w:w="1600"/>
        <w:gridCol w:w="1000"/>
      </w:tblGrid>
      <w:tr>
        <w:tc>
          <w:tcPr>
            <w:tcW w:w="65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ID</w:t>
            </w:r>
          </w:p>
        </w:tc>
        <w:tc>
          <w:tcPr>
            <w:tcW w:w="481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Requirement</w:t>
            </w:r>
          </w:p>
        </w:tc>
        <w:tc>
          <w:tcPr>
            <w:tcW w:w="13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Verification</w:t>
            </w:r>
          </w:p>
        </w:tc>
        <w:tc>
          <w:tcPr>
            <w:tcW w:w="16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Owner</w:t>
            </w:r>
          </w:p>
        </w:tc>
        <w:tc>
          <w:tcPr>
            <w:tcW w:w="1000" w:type="dxa"/>
          </w:tcPr>
          <w:p>
            <w:pPr>
              <w:jc w:val="center"/>
              <w:rPr>
                <w:rFonts w:ascii="Times New Roman" w:hAnsi="Times New Roman" w:cs="Times New Roman" w:eastAsia="Times New Roman"/>
                <w:b/>
                <w:bCs/>
                <w:lang w:val="en-US"/>
              </w:rPr>
            </w:pPr>
            <w:r>
              <w:rPr>
                <w:rFonts w:ascii="Times New Roman" w:hAnsi="Times New Roman" w:cs="Times New Roman" w:eastAsia="Times New Roman"/>
                <w:b/>
                <w:bCs/>
                <w:lang w:val="en-US"/>
              </w:rPr>
              <w:t>Status</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Select one Appendix A-5 kit and fabricate to its dimensions.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Fabricate airframes, couplers, nose cone and shoulder, bulkheads, centering rings, fins, and the avionics sled.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Motor-mount tube is commercial, not student-fabricated.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Motor is an Aerotech motor from Appendix A-1.</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Apogee between 3,500 and 4,000 ft AGL.</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cloth limited to carbon fiber and fiberglass.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M7</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Polymers and light metal only as secondary structure.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M8</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Honeycomb sandwich allowed only as secondary structure.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M9</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Small components are 3D printed.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M10</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Larger components are made by resin infusion.</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Any additional machining is done by the students.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Off-campus tools are used only by trained students. Alternative methods are described in this proposal.</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Room-temperature cure is the selected cure variation.</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PDR gate: flat composite plates have been made.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CDR gate: composite tubes have been made.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FRR gate: a complex shape is in assembly.</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M17</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Every component is tested for its expected load.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Test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M18</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Component testing is discussed by the FRR.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M19</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 failed part may be replaced by COTS only with the point deduction.</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M20</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Scoring includes milestones, flight success, altitude, airframe mass, and dimensions.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M21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 full-scale test flight is planned. It is recommended, not required.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Test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Team lead and advisor register with WSGC before the students.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Carson Pete</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Advisor submits the Rocket Launch Team notice of intent.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Carson Pete</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Team lead applies to First Nations Launch after the notice of intent.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Every student is registered and applied by the CDR due date.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Advisor and team lead submit the signed award acceptance.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Carson Pete</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full roster, including who travels, is identified by the CDR.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G7</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Mentor is certified for the motor impulse, with two electronic dual-deploy flights in that class, before PDR.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G8</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team lead uploads PDF deliverables by each deadline.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G9</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provided report and presentation templates are used.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G10</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An Estes-class rocket is flown before PDR and the video URL is uploaded.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G11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vehicle is at least 95 percent flight-ready two weeks before launch.</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G12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 stable RockSim file is submitted at each milestone and on a flash drive at launch.</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Commercial certified APCP motor from Appendix A-1, supplied by WSGC. Final choice at PDR. Later changes only for safety margin, with a penalty.</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At least one commercial barometric altimeter for ejection and the official altitude.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Each altimeter has its own battery and its own lockable exterior arming switch.</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Static margin at least 1.0 caliber at rail exit.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Rail-exit velocity at least 52 ft/s.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Thrust-to-weight ratio greater than 5:1.</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V7</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CG and CP marked on the outside in the flight-ready configuration.</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V8</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No forward canards, forward-firing motors, titanium-sponge motors, hybrids, staging, or clusters.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V9</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No friction-fit motor retention.</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V10</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No Blue Tube, sonotube, or acrylic fins.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V11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No excessive metal. Light metal only where strength requires it.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V12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vehicle stays below Mach 1.</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V13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Ballast does not exceed 10 percent of unballasted pad weight.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Analysis</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Airframe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V14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shape is aerodynamic. No odd rocket.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Dual deploy. Drogue at apogee with no more than 2 seconds of delay. Main between 300 and 1,000 ft AGL. No single-deployment release device.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Drogue descent between 45 and 65 ft/s.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Main descent between 15 and 20 ft/s.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Simulation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electronics are on their own circuits.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electronics use commercial batteries.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COTS altimeters are the primary ejection events at apogee and at main.</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R7</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Motor ejection is the apogee backup only. The drogue is packed in the booster. The delay comes from the simulated time to apogee.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R8</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 GPS tracker reports the tethered vehicle. Any untethered section gets its own tracker. A non-licensed tracker is preferred.</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Test</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Avionics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S1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 student safety officer monitors design, build, assembly, ground test, launch, and recovery, and keeps procedures and safety data sheets current.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Completed</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S2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Launch and safety checklists are used. The final set is in the FRR.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S3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Test flights follow the host club Range Safety Officer. The mentor contacts the club before the team attends.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S4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Photographs of sealed construction are included in the FRR.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S5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A virtual inspection is held with the WSGC technical advisor at the FRR.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Haiden Jorgenson</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S6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Parts come from a reputable high-power vendor, or the reports contain a test or analysis of suitability.</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N1</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Students do the project except motor assembly, black powder, and electric matches, which the mentor does.</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N2</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No more than four independent sections. Coupler shoulders are at least one body diameter.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N3</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rocket is recoverable and can fly again the same day without repair.</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Recovery team</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N4</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Team name and launch-day contact are on the airframe, readable without opening it.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N5</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Competition ejection charges are provided by Tripoli Wisconsin. Ground-test charges match that canister type.</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Stonn Billy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N6</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The team uses Tripoli Wisconsin pads only. The leading rail button is 1515 for the 10 ft rail.</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Inspection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Gustavo Baquero</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r>
        <w:tc>
          <w:tcPr>
            <w:tcW w:w="650" w:type="dxa"/>
          </w:tcPr>
          <w:p>
            <w:pPr>
              <w:rPr>
                <w:rFonts w:ascii="Times New Roman" w:hAnsi="Times New Roman" w:cs="Times New Roman" w:eastAsia="Times New Roman"/>
                <w:lang w:val="en-US"/>
              </w:rPr>
            </w:pPr>
            <w:r>
              <w:rPr>
                <w:rFonts w:ascii="Times New Roman" w:hAnsi="Times New Roman" w:cs="Times New Roman" w:eastAsia="Times New Roman"/>
                <w:lang w:val="en-US"/>
              </w:rPr>
              <w:t>N7</w:t>
            </w:r>
          </w:p>
        </w:tc>
        <w:tc>
          <w:tcPr>
            <w:tcW w:w="4810" w:type="dxa"/>
          </w:tcPr>
          <w:p>
            <w:pPr>
              <w:rPr>
                <w:rFonts w:ascii="Times New Roman" w:hAnsi="Times New Roman" w:cs="Times New Roman" w:eastAsia="Times New Roman"/>
                <w:lang w:val="en-US"/>
              </w:rPr>
            </w:pPr>
            <w:r>
              <w:rPr>
                <w:rFonts w:ascii="Times New Roman" w:hAnsi="Times New Roman" w:cs="Times New Roman" w:eastAsia="Times New Roman"/>
                <w:lang w:val="en-US"/>
              </w:rPr>
              <w:t>Range inspection, Range Safety Officer authority, mentor approval, and compliance with the safety rules are conditions of flight.</w:t>
            </w:r>
          </w:p>
        </w:tc>
        <w:tc>
          <w:tcPr>
            <w:tcW w:w="1300" w:type="dxa"/>
          </w:tcPr>
          <w:p>
            <w:pPr>
              <w:rPr>
                <w:rFonts w:ascii="Times New Roman" w:hAnsi="Times New Roman" w:cs="Times New Roman" w:eastAsia="Times New Roman"/>
                <w:lang w:val="en-US"/>
              </w:rPr>
            </w:pPr>
            <w:r>
              <w:rPr>
                <w:rFonts w:ascii="Times New Roman" w:hAnsi="Times New Roman" w:cs="Times New Roman" w:eastAsia="Times New Roman"/>
                <w:lang w:val="en-US"/>
              </w:rPr>
              <w:t>Demonstration</w:t>
            </w:r>
          </w:p>
        </w:tc>
        <w:tc>
          <w:tcPr>
            <w:tcW w:w="1600" w:type="dxa"/>
          </w:tcPr>
          <w:p>
            <w:pPr>
              <w:rPr>
                <w:rFonts w:ascii="Times New Roman" w:hAnsi="Times New Roman" w:cs="Times New Roman" w:eastAsia="Times New Roman"/>
                <w:lang w:val="en-US"/>
              </w:rPr>
            </w:pPr>
            <w:r>
              <w:rPr>
                <w:rFonts w:ascii="Times New Roman" w:hAnsi="Times New Roman" w:cs="Times New Roman" w:eastAsia="Times New Roman"/>
                <w:lang w:val="en-US"/>
              </w:rPr>
              <w:t>Marina McGarry</w:t>
            </w:r>
          </w:p>
        </w:tc>
        <w:tc>
          <w:tcPr>
            <w:tcW w:w="1000" w:type="dxa"/>
          </w:tcPr>
          <w:p>
            <w:pPr>
              <w:rPr>
                <w:rFonts w:ascii="Times New Roman" w:hAnsi="Times New Roman" w:cs="Times New Roman" w:eastAsia="Times New Roman"/>
                <w:lang w:val="en-US"/>
              </w:rPr>
            </w:pPr>
            <w:r>
              <w:rPr>
                <w:rFonts w:ascii="Times New Roman" w:hAnsi="Times New Roman" w:cs="Times New Roman" w:eastAsia="Times New Roman"/>
                <w:lang w:val="en-US"/>
              </w:rPr>
              <w:t>In Work</w:t>
            </w:r>
          </w:p>
        </w:tc>
      </w:tr>
    </w:tbl>
    <w:p>
      <w:pPr>
        <w:rPr>
          <w:rFonts w:ascii="Times New Roman" w:hAnsi="Times New Roman" w:cs="Times New Roman" w:eastAsia="Times New Roman"/>
          <w:lang w:val="en-US"/>
        </w:rPr>
      </w:pPr>
    </w:p>
    <w:p w14:paraId="3165327D" w14:textId="6611C728" w:rsidR="00E00439" w:rsidRPr="004A73B2" w:rsidRDefault="00F748D9" w:rsidP="00FB2548">
      <w:pPr>
        <w:pStyle w:val="Heading1"/>
        <w:numPr>
          <w:ilvl w:val="0"/>
          <w:numId w:val="17"/>
        </w:numPr>
        <w:rPr>
          <w:rFonts w:ascii="Times New Roman" w:hAnsi="Times New Roman" w:cs="Times New Roman"/>
        </w:rPr>
      </w:pPr>
      <w:bookmarkStart w:id="25" w:name="_Toc242908392"/>
      <w:r w:rsidRPr="004A73B2">
        <w:rPr>
          <w:rFonts w:ascii="Times New Roman" w:hAnsi="Times New Roman" w:cs="Times New Roman"/>
        </w:rPr>
        <w:t>References</w:t>
      </w:r>
      <w:bookmarkEnd w:id="25"/>
    </w:p>
    <w:p w14:paraId="14A6B0A1" w14:textId="055054CA" w:rsidR="00C346B8" w:rsidRDefault="00C346B8" w:rsidP="00C346B8">
      <w:pPr>
        <w:spacing w:after="0" w:line="360" w:lineRule="atLeast"/>
        <w:ind w:left="432" w:hanging="432"/>
        <w:rPr>
          <w:rFonts w:ascii="Times New Roman" w:eastAsia="Times New Roman" w:hAnsi="Times New Roman" w:cs="Times New Roman"/>
          <w:lang w:val="en-US"/>
        </w:rPr>
      </w:pPr>
      <w:r w:rsidRPr="00C346B8">
        <w:rPr>
          <w:rFonts w:ascii="Times New Roman" w:eastAsia="Times New Roman" w:hAnsi="Times New Roman" w:cs="Times New Roman"/>
          <w:lang w:val="en-US"/>
        </w:rPr>
        <w:t>[1]</w:t>
      </w:r>
      <w:r w:rsidRPr="00C346B8">
        <w:rPr>
          <w:rFonts w:ascii="Times New Roman" w:eastAsia="Times New Roman" w:hAnsi="Times New Roman" w:cs="Times New Roman"/>
          <w:lang w:val="en-US"/>
        </w:rPr>
        <w:tab/>
        <w:t xml:space="preserve">“NAU Achieves R1 Research Designation - the NAU Review,” </w:t>
      </w:r>
      <w:r w:rsidRPr="00C346B8">
        <w:rPr>
          <w:rFonts w:ascii="Times New Roman" w:eastAsia="Times New Roman" w:hAnsi="Times New Roman" w:cs="Times New Roman"/>
          <w:i/>
          <w:iCs/>
          <w:lang w:val="en-US"/>
        </w:rPr>
        <w:t>The NAU Review</w:t>
      </w:r>
      <w:r w:rsidRPr="00C346B8">
        <w:rPr>
          <w:rFonts w:ascii="Times New Roman" w:eastAsia="Times New Roman" w:hAnsi="Times New Roman" w:cs="Times New Roman"/>
          <w:lang w:val="en-US"/>
        </w:rPr>
        <w:t xml:space="preserve">, Feb. 13, 2025. </w:t>
      </w:r>
      <w:hyperlink r:id="rId28" w:history="1">
        <w:r w:rsidRPr="00C346B8">
          <w:rPr>
            <w:rStyle w:val="Hyperlink"/>
            <w:rFonts w:ascii="Times New Roman" w:eastAsia="Times New Roman" w:hAnsi="Times New Roman" w:cs="Times New Roman"/>
            <w:lang w:val="en-US"/>
          </w:rPr>
          <w:t>https://in.nau.edu/news/r1-research-designation/</w:t>
        </w:r>
      </w:hyperlink>
      <w:r w:rsidRPr="00C346B8">
        <w:rPr>
          <w:rFonts w:ascii="Times New Roman" w:eastAsia="Times New Roman" w:hAnsi="Times New Roman" w:cs="Times New Roman"/>
          <w:lang w:val="en-US"/>
        </w:rPr>
        <w:t xml:space="preserve"> (accessed Oct. 14, 2026).</w:t>
      </w:r>
    </w:p>
    <w:p w14:paraId="71646F91" w14:textId="65994DF5" w:rsidR="00421091" w:rsidRDefault="00421091" w:rsidP="00421091">
      <w:pPr>
        <w:spacing w:after="0" w:line="360" w:lineRule="atLeast"/>
        <w:ind w:left="432" w:hanging="432"/>
        <w:rPr>
          <w:rFonts w:ascii="Times New Roman" w:eastAsia="Times New Roman" w:hAnsi="Times New Roman" w:cs="Times New Roman"/>
          <w:lang w:val="en-US"/>
        </w:rPr>
      </w:pPr>
      <w:r w:rsidRPr="00421091">
        <w:rPr>
          <w:rFonts w:ascii="Times New Roman" w:eastAsia="Times New Roman" w:hAnsi="Times New Roman" w:cs="Times New Roman"/>
          <w:lang w:val="en-US"/>
        </w:rPr>
        <w:t>[</w:t>
      </w:r>
      <w:r>
        <w:rPr>
          <w:rFonts w:ascii="Times New Roman" w:eastAsia="Times New Roman" w:hAnsi="Times New Roman" w:cs="Times New Roman"/>
          <w:lang w:val="en-US"/>
        </w:rPr>
        <w:t>2</w:t>
      </w:r>
      <w:r w:rsidRPr="00421091">
        <w:rPr>
          <w:rFonts w:ascii="Times New Roman" w:eastAsia="Times New Roman" w:hAnsi="Times New Roman" w:cs="Times New Roman"/>
          <w:lang w:val="en-US"/>
        </w:rPr>
        <w:t>]</w:t>
      </w:r>
      <w:r>
        <w:rPr>
          <w:rFonts w:ascii="Times New Roman" w:eastAsia="Times New Roman" w:hAnsi="Times New Roman" w:cs="Times New Roman"/>
          <w:lang w:val="en-US"/>
        </w:rPr>
        <w:tab/>
      </w:r>
      <w:r w:rsidRPr="00421091">
        <w:rPr>
          <w:rFonts w:ascii="Times New Roman" w:eastAsia="Times New Roman" w:hAnsi="Times New Roman" w:cs="Times New Roman"/>
          <w:lang w:val="en-US"/>
        </w:rPr>
        <w:t xml:space="preserve">“NAU Engineering IDEA Lab,” </w:t>
      </w:r>
      <w:r w:rsidRPr="00421091">
        <w:rPr>
          <w:rFonts w:ascii="Times New Roman" w:eastAsia="Times New Roman" w:hAnsi="Times New Roman" w:cs="Times New Roman"/>
          <w:i/>
          <w:iCs/>
          <w:lang w:val="en-US"/>
        </w:rPr>
        <w:t>Nau.edu</w:t>
      </w:r>
      <w:r w:rsidRPr="00421091">
        <w:rPr>
          <w:rFonts w:ascii="Times New Roman" w:eastAsia="Times New Roman" w:hAnsi="Times New Roman" w:cs="Times New Roman"/>
          <w:lang w:val="en-US"/>
        </w:rPr>
        <w:t xml:space="preserve">, 2024. </w:t>
      </w:r>
      <w:hyperlink r:id="rId29" w:history="1">
        <w:r w:rsidRPr="00A71FD9">
          <w:rPr>
            <w:rStyle w:val="Hyperlink"/>
            <w:rFonts w:ascii="Times New Roman" w:eastAsia="Times New Roman" w:hAnsi="Times New Roman" w:cs="Times New Roman"/>
            <w:lang w:val="en-US"/>
          </w:rPr>
          <w:t>https://ceias.nau.edu/me/idealab/index.html</w:t>
        </w:r>
      </w:hyperlink>
      <w:r>
        <w:rPr>
          <w:rFonts w:ascii="Times New Roman" w:eastAsia="Times New Roman" w:hAnsi="Times New Roman" w:cs="Times New Roman"/>
          <w:lang w:val="en-US"/>
        </w:rPr>
        <w:t xml:space="preserve"> </w:t>
      </w:r>
      <w:r w:rsidRPr="00421091">
        <w:rPr>
          <w:rFonts w:ascii="Times New Roman" w:eastAsia="Times New Roman" w:hAnsi="Times New Roman" w:cs="Times New Roman"/>
          <w:lang w:val="en-US"/>
        </w:rPr>
        <w:t>(accessed Oct. 14, 2026).</w:t>
      </w:r>
    </w:p>
    <w:p w14:paraId="501020F0" w14:textId="2C74B036" w:rsidR="00421091" w:rsidRPr="00C346B8" w:rsidRDefault="00421091" w:rsidP="00421091">
      <w:pPr>
        <w:spacing w:after="0" w:line="360" w:lineRule="atLeast"/>
        <w:ind w:left="432" w:hanging="432"/>
        <w:rPr>
          <w:rFonts w:ascii="Times New Roman" w:eastAsia="Times New Roman" w:hAnsi="Times New Roman" w:cs="Times New Roman"/>
          <w:lang w:val="en-US"/>
        </w:rPr>
      </w:pPr>
      <w:r w:rsidRPr="004A73B2">
        <w:rPr>
          <w:rFonts w:ascii="Times New Roman" w:eastAsia="Times New Roman" w:hAnsi="Times New Roman" w:cs="Times New Roman"/>
          <w:lang w:val="en-US"/>
        </w:rPr>
        <w:t>[</w:t>
      </w:r>
      <w:r>
        <w:rPr>
          <w:rFonts w:ascii="Times New Roman" w:eastAsia="Times New Roman" w:hAnsi="Times New Roman" w:cs="Times New Roman"/>
          <w:lang w:val="en-US"/>
        </w:rPr>
        <w:t>3</w:t>
      </w:r>
      <w:r w:rsidRPr="004A73B2">
        <w:rPr>
          <w:rFonts w:ascii="Times New Roman" w:eastAsia="Times New Roman" w:hAnsi="Times New Roman" w:cs="Times New Roman"/>
          <w:lang w:val="en-US"/>
        </w:rPr>
        <w:t>]</w:t>
      </w:r>
      <w:r w:rsidRPr="004A73B2">
        <w:rPr>
          <w:rFonts w:ascii="Times New Roman" w:eastAsia="Times New Roman" w:hAnsi="Times New Roman" w:cs="Times New Roman"/>
          <w:lang w:val="en-US"/>
        </w:rPr>
        <w:tab/>
        <w:t>“</w:t>
      </w:r>
      <w:proofErr w:type="spellStart"/>
      <w:r w:rsidRPr="004A73B2">
        <w:rPr>
          <w:rFonts w:ascii="Times New Roman" w:eastAsia="Times New Roman" w:hAnsi="Times New Roman" w:cs="Times New Roman"/>
          <w:lang w:val="en-US"/>
        </w:rPr>
        <w:t>Novakinetics</w:t>
      </w:r>
      <w:proofErr w:type="spellEnd"/>
      <w:r w:rsidRPr="004A73B2">
        <w:rPr>
          <w:rFonts w:ascii="Times New Roman" w:eastAsia="Times New Roman" w:hAnsi="Times New Roman" w:cs="Times New Roman"/>
          <w:lang w:val="en-US"/>
        </w:rPr>
        <w:t xml:space="preserve"> Aerosystems &amp; Kinetic Defense | Flagstaff Arizona,” </w:t>
      </w:r>
      <w:proofErr w:type="spellStart"/>
      <w:r w:rsidRPr="004A73B2">
        <w:rPr>
          <w:rFonts w:ascii="Times New Roman" w:eastAsia="Times New Roman" w:hAnsi="Times New Roman" w:cs="Times New Roman"/>
          <w:i/>
          <w:iCs/>
          <w:lang w:val="en-US"/>
        </w:rPr>
        <w:t>Novakinetics</w:t>
      </w:r>
      <w:proofErr w:type="spellEnd"/>
      <w:r w:rsidRPr="004A73B2">
        <w:rPr>
          <w:rFonts w:ascii="Times New Roman" w:eastAsia="Times New Roman" w:hAnsi="Times New Roman" w:cs="Times New Roman"/>
          <w:i/>
          <w:iCs/>
          <w:lang w:val="en-US"/>
        </w:rPr>
        <w:t xml:space="preserve"> Aerosystems &amp; Kinetic Defense</w:t>
      </w:r>
      <w:r w:rsidRPr="004A73B2">
        <w:rPr>
          <w:rFonts w:ascii="Times New Roman" w:eastAsia="Times New Roman" w:hAnsi="Times New Roman" w:cs="Times New Roman"/>
          <w:lang w:val="en-US"/>
        </w:rPr>
        <w:t xml:space="preserve">, Dec. 2020. </w:t>
      </w:r>
      <w:hyperlink r:id="rId30" w:history="1">
        <w:r w:rsidRPr="00A71FD9">
          <w:rPr>
            <w:rStyle w:val="Hyperlink"/>
            <w:rFonts w:ascii="Times New Roman" w:eastAsia="Times New Roman" w:hAnsi="Times New Roman" w:cs="Times New Roman"/>
            <w:lang w:val="en-US"/>
          </w:rPr>
          <w:t>https://novakinetics.com/</w:t>
        </w:r>
      </w:hyperlink>
      <w:r>
        <w:rPr>
          <w:rFonts w:ascii="Times New Roman" w:eastAsia="Times New Roman" w:hAnsi="Times New Roman" w:cs="Times New Roman"/>
          <w:lang w:val="en-US"/>
        </w:rPr>
        <w:t xml:space="preserve"> </w:t>
      </w:r>
      <w:r w:rsidRPr="004A73B2">
        <w:rPr>
          <w:rFonts w:ascii="Times New Roman" w:eastAsia="Times New Roman" w:hAnsi="Times New Roman" w:cs="Times New Roman"/>
          <w:lang w:val="en-US"/>
        </w:rPr>
        <w:t>(accessed Oct. 08, 2026).</w:t>
      </w:r>
    </w:p>
    <w:p w14:paraId="3408B51D" w14:textId="6B58D3D0" w:rsidR="00F748D9" w:rsidRDefault="00F748D9" w:rsidP="00513941">
      <w:pPr>
        <w:spacing w:after="0" w:line="360" w:lineRule="atLeast"/>
        <w:ind w:left="432" w:hanging="432"/>
        <w:rPr>
          <w:rFonts w:ascii="Times New Roman" w:eastAsia="Times New Roman" w:hAnsi="Times New Roman" w:cs="Times New Roman"/>
          <w:lang w:val="en-US"/>
        </w:rPr>
      </w:pPr>
      <w:r w:rsidRPr="004A73B2">
        <w:rPr>
          <w:rFonts w:ascii="Times New Roman" w:eastAsia="Times New Roman" w:hAnsi="Times New Roman" w:cs="Times New Roman"/>
          <w:lang w:val="en-US"/>
        </w:rPr>
        <w:t>[</w:t>
      </w:r>
      <w:r w:rsidR="00421091">
        <w:rPr>
          <w:rFonts w:ascii="Times New Roman" w:eastAsia="Times New Roman" w:hAnsi="Times New Roman" w:cs="Times New Roman"/>
          <w:lang w:val="en-US"/>
        </w:rPr>
        <w:t>4</w:t>
      </w:r>
      <w:r w:rsidRPr="004A73B2">
        <w:rPr>
          <w:rFonts w:ascii="Times New Roman" w:eastAsia="Times New Roman" w:hAnsi="Times New Roman" w:cs="Times New Roman"/>
          <w:lang w:val="en-US"/>
        </w:rPr>
        <w:t>]</w:t>
      </w:r>
      <w:r w:rsidRPr="004A73B2">
        <w:rPr>
          <w:rFonts w:ascii="Times New Roman" w:eastAsia="Times New Roman" w:hAnsi="Times New Roman" w:cs="Times New Roman"/>
          <w:lang w:val="en-US"/>
        </w:rPr>
        <w:tab/>
        <w:t xml:space="preserve">C. </w:t>
      </w:r>
      <w:proofErr w:type="spellStart"/>
      <w:r w:rsidRPr="004A73B2">
        <w:rPr>
          <w:rFonts w:ascii="Times New Roman" w:eastAsia="Times New Roman" w:hAnsi="Times New Roman" w:cs="Times New Roman"/>
          <w:lang w:val="en-US"/>
        </w:rPr>
        <w:t>Ciocanel</w:t>
      </w:r>
      <w:proofErr w:type="spellEnd"/>
      <w:r w:rsidRPr="004A73B2">
        <w:rPr>
          <w:rFonts w:ascii="Times New Roman" w:eastAsia="Times New Roman" w:hAnsi="Times New Roman" w:cs="Times New Roman"/>
          <w:lang w:val="en-US"/>
        </w:rPr>
        <w:t xml:space="preserve">, “Multifunctional Materials and Adaptive Systems Laboratory.” </w:t>
      </w:r>
      <w:hyperlink r:id="rId31" w:history="1">
        <w:r w:rsidR="00513941" w:rsidRPr="00A71FD9">
          <w:rPr>
            <w:rStyle w:val="Hyperlink"/>
            <w:rFonts w:ascii="Times New Roman" w:eastAsia="Times New Roman" w:hAnsi="Times New Roman" w:cs="Times New Roman"/>
            <w:lang w:val="en-US"/>
          </w:rPr>
          <w:t>https://in.nau.edu/mechanical-engineering/multifunctional-materials-and-adaptive-systems-lab/</w:t>
        </w:r>
      </w:hyperlink>
      <w:r w:rsidR="00513941">
        <w:rPr>
          <w:rFonts w:ascii="Times New Roman" w:eastAsia="Times New Roman" w:hAnsi="Times New Roman" w:cs="Times New Roman"/>
          <w:lang w:val="en-US"/>
        </w:rPr>
        <w:t xml:space="preserve"> </w:t>
      </w:r>
      <w:r w:rsidRPr="004A73B2">
        <w:rPr>
          <w:rFonts w:ascii="Times New Roman" w:eastAsia="Times New Roman" w:hAnsi="Times New Roman" w:cs="Times New Roman"/>
          <w:lang w:val="en-US"/>
        </w:rPr>
        <w:t>(accessed Oct. 07, 2026).</w:t>
      </w:r>
    </w:p>
    <w:p w14:paraId="2AE58E64" w14:textId="18BC5B2D" w:rsidR="00151314" w:rsidRPr="00151314" w:rsidRDefault="00151314" w:rsidP="00151314">
      <w:pPr>
        <w:spacing w:after="0" w:line="360" w:lineRule="atLeast"/>
        <w:ind w:left="432" w:hanging="432"/>
        <w:rPr>
          <w:rFonts w:ascii="Times New Roman" w:eastAsia="Times New Roman" w:hAnsi="Times New Roman" w:cs="Times New Roman"/>
          <w:lang w:val="en-US"/>
        </w:rPr>
      </w:pPr>
      <w:r w:rsidRPr="00151314">
        <w:rPr>
          <w:rFonts w:ascii="Times New Roman" w:eastAsia="Times New Roman" w:hAnsi="Times New Roman" w:cs="Times New Roman"/>
          <w:lang w:val="en-US"/>
        </w:rPr>
        <w:t>[</w:t>
      </w:r>
      <w:r>
        <w:rPr>
          <w:rFonts w:ascii="Times New Roman" w:eastAsia="Times New Roman" w:hAnsi="Times New Roman" w:cs="Times New Roman"/>
          <w:lang w:val="en-US"/>
        </w:rPr>
        <w:t>5</w:t>
      </w:r>
      <w:r w:rsidRPr="00151314">
        <w:rPr>
          <w:rFonts w:ascii="Times New Roman" w:eastAsia="Times New Roman" w:hAnsi="Times New Roman" w:cs="Times New Roman"/>
          <w:lang w:val="en-US"/>
        </w:rPr>
        <w:t>]</w:t>
      </w:r>
      <w:r>
        <w:rPr>
          <w:rFonts w:ascii="Times New Roman" w:eastAsia="Times New Roman" w:hAnsi="Times New Roman" w:cs="Times New Roman"/>
          <w:lang w:val="en-US"/>
        </w:rPr>
        <w:tab/>
      </w:r>
      <w:r w:rsidRPr="00151314">
        <w:rPr>
          <w:rFonts w:ascii="Times New Roman" w:eastAsia="Times New Roman" w:hAnsi="Times New Roman" w:cs="Times New Roman"/>
          <w:lang w:val="en-US"/>
        </w:rPr>
        <w:t xml:space="preserve">Northern Arizona University, “Mechanical Engineering Machine Shop,” </w:t>
      </w:r>
      <w:r w:rsidRPr="00151314">
        <w:rPr>
          <w:rFonts w:ascii="Times New Roman" w:eastAsia="Times New Roman" w:hAnsi="Times New Roman" w:cs="Times New Roman"/>
          <w:i/>
          <w:iCs/>
          <w:lang w:val="en-US"/>
        </w:rPr>
        <w:t>Mechanical Engineering | Northern Arizona University</w:t>
      </w:r>
      <w:r w:rsidRPr="00151314">
        <w:rPr>
          <w:rFonts w:ascii="Times New Roman" w:eastAsia="Times New Roman" w:hAnsi="Times New Roman" w:cs="Times New Roman"/>
          <w:lang w:val="en-US"/>
        </w:rPr>
        <w:t xml:space="preserve">. </w:t>
      </w:r>
      <w:hyperlink r:id="rId32" w:history="1">
        <w:r w:rsidRPr="00A71FD9">
          <w:rPr>
            <w:rStyle w:val="Hyperlink"/>
            <w:rFonts w:ascii="Times New Roman" w:eastAsia="Times New Roman" w:hAnsi="Times New Roman" w:cs="Times New Roman"/>
            <w:lang w:val="en-US"/>
          </w:rPr>
          <w:t>https://in.nau.edu/mechanical-engineering/engineering-fabrication-lab/</w:t>
        </w:r>
      </w:hyperlink>
      <w:r>
        <w:rPr>
          <w:rFonts w:ascii="Times New Roman" w:eastAsia="Times New Roman" w:hAnsi="Times New Roman" w:cs="Times New Roman"/>
          <w:lang w:val="en-US"/>
        </w:rPr>
        <w:t xml:space="preserve"> </w:t>
      </w:r>
      <w:r w:rsidRPr="00151314">
        <w:rPr>
          <w:rFonts w:ascii="Times New Roman" w:eastAsia="Times New Roman" w:hAnsi="Times New Roman" w:cs="Times New Roman"/>
          <w:lang w:val="en-US"/>
        </w:rPr>
        <w:t>(accessed Oct. 14, 2026).</w:t>
      </w:r>
    </w:p>
    <w:p w14:paraId="6A37577E" w14:textId="77777777" w:rsidR="00151314" w:rsidRPr="004A73B2" w:rsidRDefault="00151314" w:rsidP="00513941">
      <w:pPr>
        <w:spacing w:after="0" w:line="360" w:lineRule="atLeast"/>
        <w:ind w:left="432" w:hanging="432"/>
        <w:rPr>
          <w:rFonts w:ascii="Times New Roman" w:eastAsia="Times New Roman" w:hAnsi="Times New Roman" w:cs="Times New Roman"/>
          <w:lang w:val="en-US"/>
        </w:rPr>
      </w:pPr>
    </w:p>
    <w:p w14:paraId="08D922E3" w14:textId="2822BE24" w:rsidR="00C24606" w:rsidRPr="00C24606" w:rsidRDefault="00C24606" w:rsidP="00C24606">
      <w:pPr>
        <w:spacing w:after="0" w:line="360" w:lineRule="atLeast"/>
        <w:ind w:left="432" w:hanging="432"/>
        <w:rPr>
          <w:rFonts w:ascii="Times New Roman" w:eastAsia="Times New Roman" w:hAnsi="Times New Roman" w:cs="Times New Roman"/>
          <w:lang w:val="en-US"/>
        </w:rPr>
      </w:pPr>
      <w:r w:rsidRPr="00C24606">
        <w:rPr>
          <w:rFonts w:ascii="Times New Roman" w:eastAsia="Times New Roman" w:hAnsi="Times New Roman" w:cs="Times New Roman"/>
          <w:lang w:val="en-US"/>
        </w:rPr>
        <w:t>[6]</w:t>
      </w:r>
      <w:r>
        <w:rPr>
          <w:rFonts w:ascii="Times New Roman" w:eastAsia="Times New Roman" w:hAnsi="Times New Roman" w:cs="Times New Roman"/>
          <w:lang w:val="en-US"/>
        </w:rPr>
        <w:tab/>
      </w:r>
      <w:r w:rsidRPr="00C24606">
        <w:rPr>
          <w:rFonts w:ascii="Times New Roman" w:eastAsia="Times New Roman" w:hAnsi="Times New Roman" w:cs="Times New Roman"/>
          <w:lang w:val="en-US"/>
        </w:rPr>
        <w:t xml:space="preserve">Apogee Components, Inc, “Peak of Flight </w:t>
      </w:r>
      <w:proofErr w:type="gramStart"/>
      <w:r w:rsidRPr="00C24606">
        <w:rPr>
          <w:rFonts w:ascii="Times New Roman" w:eastAsia="Times New Roman" w:hAnsi="Times New Roman" w:cs="Times New Roman"/>
          <w:lang w:val="en-US"/>
        </w:rPr>
        <w:t>Newsletter :</w:t>
      </w:r>
      <w:proofErr w:type="gramEnd"/>
      <w:r w:rsidRPr="00C24606">
        <w:rPr>
          <w:rFonts w:ascii="Times New Roman" w:eastAsia="Times New Roman" w:hAnsi="Times New Roman" w:cs="Times New Roman"/>
          <w:lang w:val="en-US"/>
        </w:rPr>
        <w:t xml:space="preserve"> Apogee Rockets, Model Rocketry Excitement Starts Here,” </w:t>
      </w:r>
      <w:r w:rsidRPr="00C24606">
        <w:rPr>
          <w:rFonts w:ascii="Times New Roman" w:eastAsia="Times New Roman" w:hAnsi="Times New Roman" w:cs="Times New Roman"/>
          <w:i/>
          <w:iCs/>
          <w:lang w:val="en-US"/>
        </w:rPr>
        <w:t>Apogeerockets.com</w:t>
      </w:r>
      <w:r w:rsidRPr="00C24606">
        <w:rPr>
          <w:rFonts w:ascii="Times New Roman" w:eastAsia="Times New Roman" w:hAnsi="Times New Roman" w:cs="Times New Roman"/>
          <w:lang w:val="en-US"/>
        </w:rPr>
        <w:t xml:space="preserve">, 2023. </w:t>
      </w:r>
      <w:hyperlink r:id="rId33" w:history="1">
        <w:r w:rsidRPr="00A71FD9">
          <w:rPr>
            <w:rStyle w:val="Hyperlink"/>
            <w:rFonts w:ascii="Times New Roman" w:eastAsia="Times New Roman" w:hAnsi="Times New Roman" w:cs="Times New Roman"/>
            <w:lang w:val="en-US"/>
          </w:rPr>
          <w:t>https://www.apogeerockets.com/Peak-of-Flight/Newsletter481</w:t>
        </w:r>
      </w:hyperlink>
      <w:r>
        <w:rPr>
          <w:rFonts w:ascii="Times New Roman" w:eastAsia="Times New Roman" w:hAnsi="Times New Roman" w:cs="Times New Roman"/>
          <w:lang w:val="en-US"/>
        </w:rPr>
        <w:t xml:space="preserve"> </w:t>
      </w:r>
      <w:r w:rsidRPr="00C24606">
        <w:rPr>
          <w:rFonts w:ascii="Times New Roman" w:eastAsia="Times New Roman" w:hAnsi="Times New Roman" w:cs="Times New Roman"/>
          <w:lang w:val="en-US"/>
        </w:rPr>
        <w:t>(accessed Oct. 14, 2026).</w:t>
      </w:r>
    </w:p>
    <w:p w14:paraId="387729D1" w14:textId="485B9D59" w:rsidR="00513941" w:rsidRPr="00513941" w:rsidRDefault="00513941" w:rsidP="00513941">
      <w:pPr>
        <w:spacing w:after="0" w:line="360" w:lineRule="atLeast"/>
        <w:ind w:left="432" w:hanging="432"/>
        <w:rPr>
          <w:rFonts w:ascii="Times New Roman" w:eastAsia="Times New Roman" w:hAnsi="Times New Roman" w:cs="Times New Roman"/>
          <w:lang w:val="en-US"/>
        </w:rPr>
      </w:pPr>
      <w:r>
        <w:rPr>
          <w:rFonts w:ascii="Times New Roman" w:eastAsia="Times New Roman" w:hAnsi="Times New Roman" w:cs="Times New Roman"/>
          <w:lang w:val="en-US"/>
        </w:rPr>
        <w:t>[7]</w:t>
      </w:r>
      <w:r>
        <w:rPr>
          <w:rFonts w:ascii="Times New Roman" w:eastAsia="Times New Roman" w:hAnsi="Times New Roman" w:cs="Times New Roman"/>
          <w:lang w:val="en-US"/>
        </w:rPr>
        <w:tab/>
      </w:r>
      <w:r w:rsidRPr="00513941">
        <w:rPr>
          <w:rFonts w:ascii="Times New Roman" w:eastAsia="Times New Roman" w:hAnsi="Times New Roman" w:cs="Times New Roman"/>
          <w:lang w:val="en-US"/>
        </w:rPr>
        <w:t xml:space="preserve">“ASTM Compass,” </w:t>
      </w:r>
      <w:r w:rsidRPr="00513941">
        <w:rPr>
          <w:rFonts w:ascii="Times New Roman" w:eastAsia="Times New Roman" w:hAnsi="Times New Roman" w:cs="Times New Roman"/>
          <w:i/>
          <w:iCs/>
          <w:lang w:val="en-US"/>
        </w:rPr>
        <w:t>compass.astm.org</w:t>
      </w:r>
      <w:r w:rsidRPr="00513941">
        <w:rPr>
          <w:rFonts w:ascii="Times New Roman" w:eastAsia="Times New Roman" w:hAnsi="Times New Roman" w:cs="Times New Roman"/>
          <w:lang w:val="en-US"/>
        </w:rPr>
        <w:t xml:space="preserve">. </w:t>
      </w:r>
      <w:hyperlink r:id="rId34" w:history="1">
        <w:r w:rsidRPr="00A71FD9">
          <w:rPr>
            <w:rStyle w:val="Hyperlink"/>
            <w:rFonts w:ascii="Times New Roman" w:eastAsia="Times New Roman" w:hAnsi="Times New Roman" w:cs="Times New Roman"/>
            <w:lang w:val="en-US"/>
          </w:rPr>
          <w:t>https://compass.astm.org/</w:t>
        </w:r>
      </w:hyperlink>
      <w:r>
        <w:rPr>
          <w:rFonts w:ascii="Times New Roman" w:eastAsia="Times New Roman" w:hAnsi="Times New Roman" w:cs="Times New Roman"/>
          <w:lang w:val="en-US"/>
        </w:rPr>
        <w:t xml:space="preserve"> </w:t>
      </w:r>
      <w:r w:rsidRPr="00513941">
        <w:rPr>
          <w:rFonts w:ascii="Times New Roman" w:eastAsia="Times New Roman" w:hAnsi="Times New Roman" w:cs="Times New Roman"/>
          <w:lang w:val="en-US"/>
        </w:rPr>
        <w:t>(accessed Oct. 14, 2026).</w:t>
      </w:r>
    </w:p>
    <w:p w14:paraId="280BA856" w14:textId="0B8D5114" w:rsidR="00F45E0E" w:rsidRPr="00F45E0E" w:rsidRDefault="00F45E0E" w:rsidP="00D6263D">
      <w:pPr>
        <w:spacing w:after="0" w:line="360" w:lineRule="atLeast"/>
        <w:ind w:left="432" w:hanging="432"/>
        <w:rPr>
          <w:rFonts w:ascii="Times New Roman" w:eastAsia="Times New Roman" w:hAnsi="Times New Roman" w:cs="Times New Roman"/>
          <w:lang w:val="en-US"/>
        </w:rPr>
      </w:pPr>
      <w:r w:rsidRPr="00F45E0E">
        <w:rPr>
          <w:rFonts w:ascii="Times New Roman" w:eastAsia="Times New Roman" w:hAnsi="Times New Roman" w:cs="Times New Roman"/>
          <w:lang w:val="en-US"/>
        </w:rPr>
        <w:t>[8]</w:t>
      </w:r>
      <w:r>
        <w:rPr>
          <w:rFonts w:ascii="Times New Roman" w:eastAsia="Times New Roman" w:hAnsi="Times New Roman" w:cs="Times New Roman"/>
          <w:lang w:val="en-US"/>
        </w:rPr>
        <w:tab/>
      </w:r>
      <w:r w:rsidRPr="00F45E0E">
        <w:rPr>
          <w:rFonts w:ascii="Times New Roman" w:eastAsia="Times New Roman" w:hAnsi="Times New Roman" w:cs="Times New Roman"/>
          <w:lang w:val="en-US"/>
        </w:rPr>
        <w:t>“</w:t>
      </w:r>
      <w:r>
        <w:rPr>
          <w:rFonts w:ascii="Times New Roman" w:eastAsia="Times New Roman" w:hAnsi="Times New Roman" w:cs="Times New Roman"/>
          <w:lang w:val="en-US"/>
        </w:rPr>
        <w:t xml:space="preserve">ASTM D3039 – </w:t>
      </w:r>
      <w:r w:rsidRPr="00D4180C">
        <w:rPr>
          <w:rFonts w:ascii="Times New Roman" w:hAnsi="Times New Roman" w:cs="Times New Roman"/>
          <w:noProof/>
        </w:rPr>
        <w:t>Standard Test Method for Tensile Properties of Polymer Matrix Composite Materials</w:t>
      </w:r>
      <w:r>
        <w:rPr>
          <w:rFonts w:ascii="Times New Roman" w:hAnsi="Times New Roman" w:cs="Times New Roman"/>
          <w:noProof/>
        </w:rPr>
        <w:t>,</w:t>
      </w:r>
      <w:r w:rsidRPr="00F45E0E">
        <w:rPr>
          <w:rFonts w:ascii="Times New Roman" w:eastAsia="Times New Roman" w:hAnsi="Times New Roman" w:cs="Times New Roman"/>
          <w:lang w:val="en-US"/>
        </w:rPr>
        <w:t xml:space="preserve">” </w:t>
      </w:r>
      <w:r w:rsidRPr="00F45E0E">
        <w:rPr>
          <w:rFonts w:ascii="Times New Roman" w:eastAsia="Times New Roman" w:hAnsi="Times New Roman" w:cs="Times New Roman"/>
          <w:i/>
          <w:iCs/>
          <w:lang w:val="en-US"/>
        </w:rPr>
        <w:t>Astm.org</w:t>
      </w:r>
      <w:r w:rsidRPr="00F45E0E">
        <w:rPr>
          <w:rFonts w:ascii="Times New Roman" w:eastAsia="Times New Roman" w:hAnsi="Times New Roman" w:cs="Times New Roman"/>
          <w:lang w:val="en-US"/>
        </w:rPr>
        <w:t xml:space="preserve">, 2026. </w:t>
      </w:r>
      <w:hyperlink r:id="rId35" w:history="1">
        <w:r w:rsidRPr="00A71FD9">
          <w:rPr>
            <w:rStyle w:val="Hyperlink"/>
            <w:rFonts w:ascii="Times New Roman" w:eastAsia="Times New Roman" w:hAnsi="Times New Roman" w:cs="Times New Roman"/>
            <w:lang w:val="en-US"/>
          </w:rPr>
          <w:t>https://compass.astm.org/content-access?contentCode=ASTM%7CD3039_D3039M-17R25%7Cen-US</w:t>
        </w:r>
      </w:hyperlink>
      <w:r w:rsidR="00D6263D">
        <w:rPr>
          <w:rFonts w:ascii="Times New Roman" w:eastAsia="Times New Roman" w:hAnsi="Times New Roman" w:cs="Times New Roman"/>
          <w:lang w:val="en-US"/>
        </w:rPr>
        <w:t xml:space="preserve"> </w:t>
      </w:r>
      <w:r w:rsidRPr="00F45E0E">
        <w:rPr>
          <w:rFonts w:ascii="Times New Roman" w:eastAsia="Times New Roman" w:hAnsi="Times New Roman" w:cs="Times New Roman"/>
          <w:lang w:val="en-US"/>
        </w:rPr>
        <w:t>(accessed Oct. 14, 2026).</w:t>
      </w: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[9]</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Wisconsin Space Grant Consortium, “First Nations Launch 2027 Mars Challenge Handbook,” 2026. </w:t>
      </w:r>
      <w:hyperlink r:id="rId40" w:history="1">
        <w:r>
          <w:rPr>
            <w:rStyle w:val="Hyperlink"/>
            <w:rFonts w:ascii="Times New Roman" w:hAnsi="Times New Roman" w:cs="Times New Roman" w:eastAsia="Times New Roman"/>
            <w:lang w:val="en-US"/>
          </w:rPr>
          <w:t>https://spacegrant.carthage.edu/live/files/6496-fnl27-handbook-mars</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[10]</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Tripoli Rocketry Association, “Tripoli High Power Safety Code.” </w:t>
      </w:r>
      <w:hyperlink r:id="rId41" w:history="1">
        <w:r>
          <w:rPr>
            <w:rStyle w:val="Hyperlink"/>
            <w:rFonts w:ascii="Times New Roman" w:hAnsi="Times New Roman" w:cs="Times New Roman" w:eastAsia="Times New Roman"/>
            <w:lang w:val="en-US"/>
          </w:rPr>
          <w:t>https://www.tripoli.org/SafetyCode</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[11]</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National Association of Rocketry, “High Power Rocket Safety Code.” </w:t>
      </w:r>
      <w:hyperlink r:id="rId42" w:history="1">
        <w:r>
          <w:rPr>
            <w:rStyle w:val="Hyperlink"/>
            <w:rFonts w:ascii="Times New Roman" w:hAnsi="Times New Roman" w:cs="Times New Roman" w:eastAsia="Times New Roman"/>
            <w:lang w:val="en-US"/>
          </w:rPr>
          <w:t>https://www.nar.org/content.aspx?page_id=22&amp;club_id=114127&amp;module_id=669238</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[12]</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Federal Aviation Administration, 14 CFR Part 101, Subpart C, Amateur Rockets, §§ 101.22, 101.23, 101.25, and 101.27. </w:t>
      </w:r>
      <w:hyperlink r:id="rId43" w:history="1">
        <w:r>
          <w:rPr>
            <w:rStyle w:val="Hyperlink"/>
            <w:rFonts w:ascii="Times New Roman" w:hAnsi="Times New Roman" w:cs="Times New Roman" w:eastAsia="Times New Roman"/>
            <w:lang w:val="en-US"/>
          </w:rPr>
          <w:t>https://www.law.cornell.edu/cfr/text/14/part-101/subpart-C</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[13]</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Bureau of Alcohol, Tobacco, Firearms and Explosives, 27 CFR 555.141, exemptions from the commerce-in-explosives rules (the current codification of the Part 55 rules cited in the handbook). </w:t>
      </w:r>
      <w:hyperlink r:id="rId44" w:history="1">
        <w:r>
          <w:rPr>
            <w:rStyle w:val="Hyperlink"/>
            <w:rFonts w:ascii="Times New Roman" w:hAnsi="Times New Roman" w:cs="Times New Roman" w:eastAsia="Times New Roman"/>
            <w:lang w:val="en-US"/>
          </w:rPr>
          <w:t>https://www.law.cornell.edu/cfr/text/27/555.141</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[14]</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Bureau of Alcohol, Tobacco, Firearms and Explosives, “Black Powder,” including the limits of the 27 CFR 555.141(b) exemption. </w:t>
      </w:r>
      <w:hyperlink r:id="rId45" w:history="1">
        <w:r>
          <w:rPr>
            <w:rStyle w:val="Hyperlink"/>
            <w:rFonts w:ascii="Times New Roman" w:hAnsi="Times New Roman" w:cs="Times New Roman" w:eastAsia="Times New Roman"/>
            <w:lang w:val="en-US"/>
          </w:rPr>
          <w:t>https://www.atf.gov/explosives/tools-services-explosives-industry/explosive-products-and-devices/black-powder</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[15]</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National Fire Protection Association, NFPA 1127, Code for High Power Rocketry. </w:t>
      </w:r>
      <w:hyperlink r:id="rId46" w:history="1">
        <w:r>
          <w:rPr>
            <w:rStyle w:val="Hyperlink"/>
            <w:rFonts w:ascii="Times New Roman" w:hAnsi="Times New Roman" w:cs="Times New Roman" w:eastAsia="Times New Roman"/>
            <w:lang w:val="en-US"/>
          </w:rPr>
          <w:t>https://www.nfpa.org/1127</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[16]</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Madcow Rocketry, “4 in Fiberglass Tomach,” with the Pike XL and Broken Arrow XL kit pages used for the trade study. </w:t>
      </w:r>
      <w:hyperlink r:id="rId47" w:history="1">
        <w:r>
          <w:rPr>
            <w:rStyle w:val="Hyperlink"/>
            <w:rFonts w:ascii="Times New Roman" w:hAnsi="Times New Roman" w:cs="Times New Roman" w:eastAsia="Times New Roman"/>
            <w:lang w:val="en-US"/>
          </w:rPr>
          <w:t>https://www.madcowrocketry.com/4-fiberglass-tomach/</w:t>
        </w:r>
      </w:hyperlink>
      <w:r>
        <w:rPr>
          <w:rFonts w:ascii="Times New Roman" w:hAnsi="Times New Roman" w:cs="Times New Roman" w:eastAsia="Times New Roman"/>
          <w:lang w:val="en-US"/>
        </w:rPr>
        <w:t xml:space="preserve"> Pike XL: https://www.madcowrocketry.com/4-fiberglass-pike-xl/ . Broken Arrow XL: https://www.madcowrocketry.com/4-fiberglass-broken-arrow-xl/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[17]</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ThrustCurve, AeroTech motor certification data for the Appendix A-1 Mars motors, including the K550W (1,539.1 N·s, 889 g propellant, 1,487 g loaded). </w:t>
      </w:r>
      <w:hyperlink r:id="rId48" w:history="1">
        <w:r>
          <w:rPr>
            <w:rStyle w:val="Hyperlink"/>
            <w:rFonts w:ascii="Times New Roman" w:hAnsi="Times New Roman" w:cs="Times New Roman" w:eastAsia="Times New Roman"/>
            <w:lang w:val="en-US"/>
          </w:rPr>
          <w:t>https://www.thrustcurve.org/manufacturers/AeroTech/motors.html</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[18]</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PerfectFlite, “StratoLoggerCF” datasheet, barometric dual-deploy altimeter, listed at $54.95. </w:t>
      </w:r>
      <w:hyperlink r:id="rId49" w:history="1">
        <w:r>
          <w:rPr>
            <w:rStyle w:val="Hyperlink"/>
            <w:rFonts w:ascii="Times New Roman" w:hAnsi="Times New Roman" w:cs="Times New Roman" w:eastAsia="Times New Roman"/>
            <w:lang w:val="en-US"/>
          </w:rPr>
          <w:t>http://www.perfectflite.com/Downloads/StratoLoggerCF%20info.pdf</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[19]</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Featherweight Altimeters, GPS tracker. Non-licensed tracker listed in Mars Handbook Appendix D-6. </w:t>
      </w:r>
      <w:hyperlink r:id="rId50" w:history="1">
        <w:r>
          <w:rPr>
            <w:rStyle w:val="Hyperlink"/>
            <w:rFonts w:ascii="Times New Roman" w:hAnsi="Times New Roman" w:cs="Times New Roman" w:eastAsia="Times New Roman"/>
            <w:lang w:val="en-US"/>
          </w:rPr>
          <w:t>https://www.featherweightaltimeters.com/featherweight-gps-tracker.html</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[20]</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Gougeon Brothers, Inc., “Safety Data Sheet, WEST SYSTEM 105 Epoxy Resin,” SDS 105-2022a, Jan. 3, 2022. </w:t>
      </w:r>
      <w:hyperlink r:id="rId51" w:history="1">
        <w:r>
          <w:rPr>
            <w:rStyle w:val="Hyperlink"/>
            <w:rFonts w:ascii="Times New Roman" w:hAnsi="Times New Roman" w:cs="Times New Roman" w:eastAsia="Times New Roman"/>
            <w:lang w:val="en-US"/>
          </w:rPr>
          <w:t>https://www.westsystem.com/app/uploads/2022/10/105-SDS.pdf</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[21]</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Gougeon Brothers, Inc., “Safety Data Sheet, WEST SYSTEM 205 Fast Hardener.” </w:t>
      </w:r>
      <w:hyperlink r:id="rId52" w:history="1">
        <w:r>
          <w:rPr>
            <w:rStyle w:val="Hyperlink"/>
            <w:rFonts w:ascii="Times New Roman" w:hAnsi="Times New Roman" w:cs="Times New Roman" w:eastAsia="Times New Roman"/>
            <w:lang w:val="en-US"/>
          </w:rPr>
          <w:t>https://www.westsystem.com/app/uploads/2022/10/205-SDS.pdf</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[22]</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National Institute for Occupational Safety and Health, NIOSH Pocket Guide to Chemical Hazards, acetone. </w:t>
      </w:r>
      <w:hyperlink r:id="rId53" w:history="1">
        <w:r>
          <w:rPr>
            <w:rStyle w:val="Hyperlink"/>
            <w:rFonts w:ascii="Times New Roman" w:hAnsi="Times New Roman" w:cs="Times New Roman" w:eastAsia="Times New Roman"/>
            <w:lang w:val="en-US"/>
          </w:rPr>
          <w:t>https://www.cdc.gov/niosh/npg/npgd0260.html</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pPr>
        <w:spacing w:after="0" w:line="360" w:lineRule="atLeast"/>
        <w:ind w:left="432" w:hanging="432"/>
        <w:rPr>
          <w:rFonts w:ascii="Times New Roman" w:hAnsi="Times New Roman" w:cs="Times New Roman" w:eastAsia="Times New Roman"/>
          <w:lang w:val="en-US"/>
        </w:rPr>
      </w:pPr>
      <w:r>
        <w:rPr>
          <w:rFonts w:ascii="Times New Roman" w:hAnsi="Times New Roman" w:cs="Times New Roman" w:eastAsia="Times New Roman"/>
          <w:lang w:val="en-US"/>
        </w:rPr>
        <w:t>[23]</w:t>
      </w:r>
      <w:r>
        <w:rPr>
          <w:rFonts w:ascii="Times New Roman" w:hAnsi="Times New Roman" w:cs="Times New Roman" w:eastAsia="Times New Roman"/>
          <w:lang w:val="en-US"/>
        </w:rPr>
        <w:tab/>
      </w:r>
      <w:r>
        <w:rPr>
          <w:rFonts w:ascii="Times New Roman" w:hAnsi="Times New Roman" w:cs="Times New Roman" w:eastAsia="Times New Roman"/>
          <w:lang w:val="en-US"/>
        </w:rPr>
        <w:t xml:space="preserve">Northern Arizona University, Environmental Health and Safety. </w:t>
      </w:r>
      <w:hyperlink r:id="rId54" w:history="1">
        <w:r>
          <w:rPr>
            <w:rStyle w:val="Hyperlink"/>
            <w:rFonts w:ascii="Times New Roman" w:hAnsi="Times New Roman" w:cs="Times New Roman" w:eastAsia="Times New Roman"/>
            <w:lang w:val="en-US"/>
          </w:rPr>
          <w:t>https://in.nau.edu/environmental-health-and-safety/</w:t>
        </w:r>
      </w:hyperlink>
      <w:r>
        <w:rPr>
          <w:rFonts w:ascii="Times New Roman" w:hAnsi="Times New Roman" w:cs="Times New Roman" w:eastAsia="Times New Roman"/>
          <w:lang w:val="en-US"/>
        </w:rPr>
        <w:t xml:space="preserve"> (accessed Oct. 16, 2026).</w:t>
      </w:r>
    </w:p>
    <w:p>
      <w:pPr>
        <w:rPr>
          <w:rFonts w:ascii="Times New Roman" w:hAnsi="Times New Roman" w:cs="Times New Roman" w:eastAsia="Times New Roman"/>
          <w:lang w:val="en-US"/>
        </w:rPr>
      </w:pPr>
    </w:p>
    <w:p w14:paraId="01E53A7A" w14:textId="4E8C08E6" w:rsidR="002938AD" w:rsidRPr="003C61C1" w:rsidRDefault="002938AD" w:rsidP="003C61C1">
      <w:pPr>
        <w:spacing w:after="0" w:line="360" w:lineRule="atLeast"/>
        <w:ind w:left="432" w:hanging="432"/>
        <w:rPr>
          <w:rFonts w:ascii="Times New Roman" w:eastAsia="Times New Roman" w:hAnsi="Times New Roman" w:cs="Times New Roman"/>
          <w:lang w:val="en-US"/>
        </w:rPr>
      </w:pPr>
    </w:p>
    <w:p w14:paraId="663AC94D" w14:textId="77777777" w:rsidR="003C61C1" w:rsidRPr="004A73B2" w:rsidRDefault="003C61C1" w:rsidP="00A43208">
      <w:pPr>
        <w:spacing w:after="0" w:line="360" w:lineRule="atLeast"/>
        <w:ind w:left="432" w:hanging="432"/>
        <w:rPr>
          <w:rFonts w:ascii="Times New Roman" w:eastAsia="Times New Roman" w:hAnsi="Times New Roman" w:cs="Times New Roman"/>
          <w:lang w:val="en-US"/>
        </w:rPr>
      </w:pPr>
    </w:p>
    <w:p w14:paraId="192F635C" w14:textId="77777777" w:rsidR="00A43208" w:rsidRPr="004A73B2" w:rsidRDefault="00A43208" w:rsidP="00993E08">
      <w:pPr>
        <w:spacing w:after="0" w:line="360" w:lineRule="atLeast"/>
        <w:ind w:left="432" w:hanging="432"/>
        <w:rPr>
          <w:rFonts w:ascii="Times New Roman" w:eastAsia="Times New Roman" w:hAnsi="Times New Roman" w:cs="Times New Roman"/>
          <w:lang w:val="en-US"/>
        </w:rPr>
      </w:pPr>
    </w:p>
    <w:p w14:paraId="4F861649" w14:textId="77777777" w:rsidR="00F748D9" w:rsidRPr="004A73B2" w:rsidRDefault="00F748D9" w:rsidP="00F748D9">
      <w:pPr>
        <w:rPr>
          <w:rFonts w:ascii="Times New Roman" w:hAnsi="Times New Roman" w:cs="Times New Roman"/>
        </w:rPr>
      </w:pPr>
    </w:p>
    <w:p w14:paraId="47CDF1FD" w14:textId="77777777" w:rsidR="00993E08" w:rsidRPr="00F748D9" w:rsidRDefault="00993E08" w:rsidP="00F748D9"/>
    <w:p w14:paraId="3165327E" w14:textId="77777777" w:rsidR="00E00439" w:rsidRPr="0093525D" w:rsidRDefault="00E00439">
      <w:pPr>
        <w:rPr>
          <w:rFonts w:ascii="Times New Roman" w:hAnsi="Times New Roman" w:cs="Times New Roman"/>
        </w:rPr>
      </w:pPr>
    </w:p>
    <w:p w14:paraId="3165327F" w14:textId="77777777" w:rsidR="00E00439" w:rsidRPr="0093525D" w:rsidRDefault="00E00439">
      <w:pPr>
        <w:rPr>
          <w:rFonts w:ascii="Times New Roman" w:hAnsi="Times New Roman" w:cs="Times New Roman"/>
        </w:rPr>
      </w:pPr>
    </w:p>
    <w:p w14:paraId="31653280" w14:textId="77777777" w:rsidR="00E00439" w:rsidRPr="0093525D" w:rsidRDefault="00E00439">
      <w:pPr>
        <w:rPr>
          <w:rFonts w:ascii="Times New Roman" w:hAnsi="Times New Roman" w:cs="Times New Roman"/>
        </w:rPr>
      </w:pPr>
    </w:p>
    <w:p w14:paraId="31653281" w14:textId="77777777" w:rsidR="00E00439" w:rsidRPr="0093525D" w:rsidRDefault="00E00439">
      <w:pPr>
        <w:rPr>
          <w:rFonts w:ascii="Times New Roman" w:hAnsi="Times New Roman" w:cs="Times New Roman"/>
        </w:rPr>
      </w:pPr>
    </w:p>
    <w:p w14:paraId="31653282" w14:textId="77777777" w:rsidR="00E00439" w:rsidRPr="0093525D" w:rsidRDefault="00E00439">
      <w:pPr>
        <w:rPr>
          <w:rFonts w:ascii="Times New Roman" w:hAnsi="Times New Roman" w:cs="Times New Roman"/>
        </w:rPr>
      </w:pPr>
    </w:p>
    <w:p w14:paraId="31653283" w14:textId="77777777" w:rsidR="00E00439" w:rsidRPr="0093525D" w:rsidRDefault="00E00439">
      <w:pPr>
        <w:rPr>
          <w:rFonts w:ascii="Times New Roman" w:hAnsi="Times New Roman" w:cs="Times New Roman"/>
        </w:rPr>
      </w:pPr>
    </w:p>
    <w:p w14:paraId="31653284" w14:textId="77777777" w:rsidR="00E00439" w:rsidRPr="0093525D" w:rsidRDefault="00E00439">
      <w:pPr>
        <w:rPr>
          <w:rFonts w:ascii="Times New Roman" w:hAnsi="Times New Roman" w:cs="Times New Roman"/>
        </w:rPr>
      </w:pPr>
    </w:p>
    <w:p w14:paraId="31653285" w14:textId="77777777" w:rsidR="00E00439" w:rsidRPr="0093525D" w:rsidRDefault="00E00439">
      <w:pPr>
        <w:rPr>
          <w:rFonts w:ascii="Times New Roman" w:hAnsi="Times New Roman" w:cs="Times New Roman"/>
        </w:rPr>
      </w:pPr>
    </w:p>
    <w:p w14:paraId="31653286" w14:textId="77777777" w:rsidR="00E00439" w:rsidRPr="0093525D" w:rsidRDefault="00E00439">
      <w:pPr>
        <w:rPr>
          <w:rFonts w:ascii="Times New Roman" w:hAnsi="Times New Roman" w:cs="Times New Roman"/>
        </w:rPr>
      </w:pPr>
    </w:p>
    <w:p w14:paraId="31653287" w14:textId="77777777" w:rsidR="00E00439" w:rsidRPr="0093525D" w:rsidRDefault="00E00439">
      <w:pPr>
        <w:rPr>
          <w:rFonts w:ascii="Times New Roman" w:hAnsi="Times New Roman" w:cs="Times New Roman"/>
        </w:rPr>
      </w:pPr>
    </w:p>
    <w:p w14:paraId="31653288" w14:textId="77777777" w:rsidR="00E00439" w:rsidRPr="0093525D" w:rsidRDefault="00E00439">
      <w:pPr>
        <w:rPr>
          <w:rFonts w:ascii="Times New Roman" w:hAnsi="Times New Roman" w:cs="Times New Roman"/>
        </w:rPr>
      </w:pPr>
    </w:p>
    <w:sectPr w:rsidR="00E00439" w:rsidRPr="009352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E3084" w14:textId="77777777" w:rsidR="0091722D" w:rsidRDefault="0091722D">
      <w:pPr>
        <w:spacing w:after="0" w:line="240" w:lineRule="auto"/>
      </w:pPr>
      <w:r>
        <w:separator/>
      </w:r>
    </w:p>
  </w:endnote>
  <w:endnote w:type="continuationSeparator" w:id="0">
    <w:p w14:paraId="15181A96" w14:textId="77777777" w:rsidR="0091722D" w:rsidRDefault="00917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swiss"/>
    <w:pitch w:val="variable"/>
    <w:sig w:usb0="00000003" w:usb1="0200E0A0" w:usb2="00000000" w:usb3="00000000" w:csb0="00000001" w:csb1="00000000"/>
    <w:embedRegular r:id="rId1" w:fontKey="{8CC0D4DC-7542-4354-A492-5F7C55DE225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724D7C0-5F66-4FCD-9396-9541ADC245C3}"/>
    <w:embedBold r:id="rId3" w:fontKey="{F282523F-C4A8-4961-93AA-B0D0A5231C7B}"/>
    <w:embedItalic r:id="rId4" w:fontKey="{4904CD01-BC4F-47BD-B1E9-6038C2813694}"/>
  </w:font>
  <w:font w:name="Calibri Light">
    <w:panose1 w:val="020F0302020204030204"/>
    <w:charset w:val="00"/>
    <w:family w:val="swiss"/>
    <w:pitch w:val="variable"/>
    <w:sig w:usb0="E4002EFF" w:usb1="C200247B" w:usb2="00000009" w:usb3="00000000" w:csb0="000001FF" w:csb1="00000000"/>
    <w:embedRegular r:id="rId5" w:fontKey="{60DDCA14-3750-4C4C-84DF-CC9F70ADFAF9}"/>
    <w:embedItalic r:id="rId6" w:fontKey="{929C77C6-8581-4655-B058-C819A76050D8}"/>
  </w:font>
  <w:font w:name="Georgia">
    <w:panose1 w:val="02040502050405020303"/>
    <w:charset w:val="00"/>
    <w:family w:val="roman"/>
    <w:pitch w:val="variable"/>
    <w:sig w:usb0="00000287" w:usb1="00000000" w:usb2="00000000" w:usb3="00000000" w:csb0="0000009F" w:csb1="00000000"/>
    <w:embedItalic r:id="rId7" w:fontKey="{D75B22EB-EEC6-43D8-8AE6-9B59B957C8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328D" w14:textId="0E5FEC6A" w:rsidR="00E00439" w:rsidRDefault="00F64F2A">
    <w:pPr>
      <w:pBdr>
        <w:top w:val="single" w:sz="4" w:space="8" w:color="4472C4"/>
        <w:left w:val="nil"/>
        <w:bottom w:val="nil"/>
        <w:right w:val="nil"/>
        <w:between w:val="nil"/>
      </w:pBdr>
      <w:tabs>
        <w:tab w:val="center" w:pos="4680"/>
        <w:tab w:val="right" w:pos="9360"/>
      </w:tabs>
      <w:spacing w:before="360" w:after="0" w:line="240" w:lineRule="auto"/>
      <w:jc w:val="right"/>
      <w:rPr>
        <w:color w:val="404040"/>
      </w:rPr>
    </w:pPr>
    <w:r>
      <w:rPr>
        <w:color w:val="404040"/>
      </w:rPr>
      <w:t xml:space="preserve">Northern Arizona University </w:t>
    </w:r>
    <w:r>
      <w:rPr>
        <w:color w:val="404040"/>
      </w:rPr>
      <w:fldChar w:fldCharType="begin"/>
    </w:r>
    <w:r>
      <w:rPr>
        <w:color w:val="404040"/>
      </w:rPr>
      <w:instrText>PAGE</w:instrText>
    </w:r>
    <w:r>
      <w:rPr>
        <w:color w:val="404040"/>
      </w:rPr>
      <w:fldChar w:fldCharType="separate"/>
    </w:r>
    <w:r w:rsidR="00B428A4">
      <w:rPr>
        <w:noProof/>
        <w:color w:val="404040"/>
      </w:rPr>
      <w:t>1</w:t>
    </w:r>
    <w:r>
      <w:rPr>
        <w:color w:val="404040"/>
      </w:rPr>
      <w:fldChar w:fldCharType="end"/>
    </w:r>
  </w:p>
  <w:p w14:paraId="3165328E" w14:textId="77777777" w:rsidR="00E00439" w:rsidRDefault="00E0043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CC95" w14:textId="77777777" w:rsidR="0091722D" w:rsidRDefault="0091722D">
      <w:pPr>
        <w:spacing w:after="0" w:line="240" w:lineRule="auto"/>
      </w:pPr>
      <w:r>
        <w:separator/>
      </w:r>
    </w:p>
  </w:footnote>
  <w:footnote w:type="continuationSeparator" w:id="0">
    <w:p w14:paraId="426C1C5F" w14:textId="77777777" w:rsidR="0091722D" w:rsidRDefault="00917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328B" w14:textId="77777777" w:rsidR="00E00439" w:rsidRDefault="005C01D1">
    <w:pPr>
      <w:pBdr>
        <w:top w:val="nil"/>
        <w:left w:val="nil"/>
        <w:bottom w:val="single" w:sz="4" w:space="8" w:color="4472C4"/>
        <w:right w:val="nil"/>
        <w:between w:val="nil"/>
      </w:pBdr>
      <w:tabs>
        <w:tab w:val="center" w:pos="4680"/>
        <w:tab w:val="right" w:pos="9360"/>
      </w:tabs>
      <w:spacing w:after="0" w:line="240" w:lineRule="auto"/>
      <w:jc w:val="right"/>
      <w:rPr>
        <w:color w:val="404040"/>
      </w:rPr>
    </w:pPr>
    <w:r>
      <w:rPr>
        <w:color w:val="404040"/>
      </w:rPr>
      <w:t>First Nations Launch Competition Proposal</w:t>
    </w:r>
  </w:p>
  <w:p w14:paraId="3165328C" w14:textId="77777777" w:rsidR="00E00439" w:rsidRDefault="00E00439">
    <w:pPr>
      <w:pBdr>
        <w:top w:val="nil"/>
        <w:left w:val="nil"/>
        <w:bottom w:val="nil"/>
        <w:right w:val="nil"/>
        <w:between w:val="nil"/>
      </w:pBdr>
      <w:tabs>
        <w:tab w:val="center" w:pos="4680"/>
        <w:tab w:val="right" w:pos="9360"/>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bookmark int2:bookmarkName="_Int_i5P2lWBl" int2:invalidationBookmarkName="" int2:hashCode="dtuxhiLyGNHudq" int2:id="g8Q53tCi">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DAE"/>
    <w:multiLevelType w:val="multilevel"/>
    <w:tmpl w:val="BCEC4C7C"/>
    <w:lvl w:ilvl="0">
      <w:start w:val="1"/>
      <w:numFmt w:val="bullet"/>
      <w:lvlText w:val="●"/>
      <w:lvlJc w:val="left"/>
      <w:pPr>
        <w:ind w:left="720" w:hanging="360"/>
      </w:pPr>
      <w:rPr>
        <w:rFonts w:ascii="Noto Sans Symbols" w:eastAsia="Noto Sans Symbols" w:hAnsi="Noto Sans Symbols" w:cs="Noto Sans Symbols"/>
      </w:rPr>
    </w:lvl>
    <w:lvl w:ilvl="1">
      <w:start w:val="1"/>
      <w:numFmt w:val="lowerRoman"/>
      <w:lvlText w:val="%2."/>
      <w:lvlJc w:val="righ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76651C"/>
    <w:multiLevelType w:val="multilevel"/>
    <w:tmpl w:val="5F9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22E98"/>
    <w:multiLevelType w:val="multilevel"/>
    <w:tmpl w:val="6150C0FE"/>
    <w:lvl w:ilvl="0">
      <w:start w:val="5"/>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23354A4"/>
    <w:multiLevelType w:val="multilevel"/>
    <w:tmpl w:val="B6F66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CF1A50"/>
    <w:multiLevelType w:val="hybridMultilevel"/>
    <w:tmpl w:val="6024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152A9"/>
    <w:multiLevelType w:val="multilevel"/>
    <w:tmpl w:val="AAC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375E7"/>
    <w:multiLevelType w:val="multilevel"/>
    <w:tmpl w:val="F8EABC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7F2948"/>
    <w:multiLevelType w:val="multilevel"/>
    <w:tmpl w:val="D96C8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0C60FB"/>
    <w:multiLevelType w:val="hybridMultilevel"/>
    <w:tmpl w:val="950E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07E49"/>
    <w:multiLevelType w:val="multilevel"/>
    <w:tmpl w:val="26701B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15:restartNumberingAfterBreak="0">
    <w:nsid w:val="44C456B2"/>
    <w:multiLevelType w:val="multilevel"/>
    <w:tmpl w:val="F8EABC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9A46E3F"/>
    <w:multiLevelType w:val="multilevel"/>
    <w:tmpl w:val="6150C0FE"/>
    <w:lvl w:ilvl="0">
      <w:start w:val="5"/>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93F0011"/>
    <w:multiLevelType w:val="multilevel"/>
    <w:tmpl w:val="67242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AD72703"/>
    <w:multiLevelType w:val="hybridMultilevel"/>
    <w:tmpl w:val="B848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939E6"/>
    <w:multiLevelType w:val="multilevel"/>
    <w:tmpl w:val="F8EABC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0FD6F1A"/>
    <w:multiLevelType w:val="multilevel"/>
    <w:tmpl w:val="137AAEF2"/>
    <w:lvl w:ilvl="0">
      <w:start w:val="5"/>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3E14684"/>
    <w:multiLevelType w:val="multilevel"/>
    <w:tmpl w:val="0046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F265D"/>
    <w:multiLevelType w:val="multilevel"/>
    <w:tmpl w:val="0D4A0A4C"/>
    <w:lvl w:ilvl="0">
      <w:start w:val="1"/>
      <w:numFmt w:val="bullet"/>
      <w:lvlText w:val="●"/>
      <w:lvlJc w:val="left"/>
      <w:pPr>
        <w:ind w:left="720" w:hanging="360"/>
      </w:pPr>
      <w:rPr>
        <w:rFonts w:ascii="Noto Sans Symbols" w:eastAsia="Noto Sans Symbols" w:hAnsi="Noto Sans Symbols" w:cs="Noto Sans Symbols"/>
      </w:rPr>
    </w:lvl>
    <w:lvl w:ilvl="1">
      <w:start w:val="1"/>
      <w:numFmt w:val="lowerRoman"/>
      <w:lvlText w:val="%2."/>
      <w:lvlJc w:val="righ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B3D301D"/>
    <w:multiLevelType w:val="multilevel"/>
    <w:tmpl w:val="1632FA9E"/>
    <w:lvl w:ilvl="0">
      <w:start w:val="1"/>
      <w:numFmt w:val="bullet"/>
      <w:lvlText w:val="●"/>
      <w:lvlJc w:val="left"/>
      <w:pPr>
        <w:ind w:left="720" w:hanging="360"/>
      </w:pPr>
      <w:rPr>
        <w:rFonts w:ascii="Noto Sans Symbols" w:eastAsia="Noto Sans Symbols" w:hAnsi="Noto Sans Symbols" w:cs="Noto Sans Symbols"/>
      </w:rPr>
    </w:lvl>
    <w:lvl w:ilvl="1">
      <w:start w:val="1"/>
      <w:numFmt w:val="lowerRoman"/>
      <w:lvlText w:val="%2."/>
      <w:lvlJc w:val="righ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EBA0147"/>
    <w:multiLevelType w:val="multilevel"/>
    <w:tmpl w:val="F8EABC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60091988">
    <w:abstractNumId w:val="3"/>
  </w:num>
  <w:num w:numId="2" w16cid:durableId="514271493">
    <w:abstractNumId w:val="14"/>
  </w:num>
  <w:num w:numId="3" w16cid:durableId="708266087">
    <w:abstractNumId w:val="7"/>
  </w:num>
  <w:num w:numId="4" w16cid:durableId="1220747139">
    <w:abstractNumId w:val="12"/>
  </w:num>
  <w:num w:numId="5" w16cid:durableId="314645264">
    <w:abstractNumId w:val="0"/>
  </w:num>
  <w:num w:numId="6" w16cid:durableId="631129442">
    <w:abstractNumId w:val="17"/>
  </w:num>
  <w:num w:numId="7" w16cid:durableId="1640956833">
    <w:abstractNumId w:val="18"/>
  </w:num>
  <w:num w:numId="8" w16cid:durableId="396242064">
    <w:abstractNumId w:val="9"/>
  </w:num>
  <w:num w:numId="9" w16cid:durableId="874078036">
    <w:abstractNumId w:val="13"/>
  </w:num>
  <w:num w:numId="10" w16cid:durableId="205746641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1" w16cid:durableId="2119450363">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2" w16cid:durableId="377707249">
    <w:abstractNumId w:val="4"/>
  </w:num>
  <w:num w:numId="13" w16cid:durableId="880283082">
    <w:abstractNumId w:val="8"/>
  </w:num>
  <w:num w:numId="14" w16cid:durableId="9771025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5" w16cid:durableId="153827455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6" w16cid:durableId="1983730515">
    <w:abstractNumId w:val="15"/>
  </w:num>
  <w:num w:numId="17" w16cid:durableId="877669441">
    <w:abstractNumId w:val="2"/>
  </w:num>
  <w:num w:numId="18" w16cid:durableId="1064718667">
    <w:abstractNumId w:val="19"/>
  </w:num>
  <w:num w:numId="19" w16cid:durableId="817114149">
    <w:abstractNumId w:val="10"/>
  </w:num>
  <w:num w:numId="20" w16cid:durableId="1425958282">
    <w:abstractNumId w:val="6"/>
  </w:num>
  <w:num w:numId="21" w16cid:durableId="694231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439"/>
    <w:rsid w:val="00007AED"/>
    <w:rsid w:val="00007B25"/>
    <w:rsid w:val="00015A48"/>
    <w:rsid w:val="00020030"/>
    <w:rsid w:val="00022991"/>
    <w:rsid w:val="0002588C"/>
    <w:rsid w:val="00032CCD"/>
    <w:rsid w:val="000356C2"/>
    <w:rsid w:val="00045E5D"/>
    <w:rsid w:val="00046F21"/>
    <w:rsid w:val="000507A6"/>
    <w:rsid w:val="0005213F"/>
    <w:rsid w:val="00052FFC"/>
    <w:rsid w:val="00053295"/>
    <w:rsid w:val="00054B00"/>
    <w:rsid w:val="00064324"/>
    <w:rsid w:val="00074BD2"/>
    <w:rsid w:val="00085E85"/>
    <w:rsid w:val="00086634"/>
    <w:rsid w:val="00090514"/>
    <w:rsid w:val="0009076A"/>
    <w:rsid w:val="00092C50"/>
    <w:rsid w:val="000B51B3"/>
    <w:rsid w:val="000B5860"/>
    <w:rsid w:val="000C0CA0"/>
    <w:rsid w:val="000C7DE9"/>
    <w:rsid w:val="000D3FCE"/>
    <w:rsid w:val="000D6338"/>
    <w:rsid w:val="000D6794"/>
    <w:rsid w:val="000E0809"/>
    <w:rsid w:val="000E1B7B"/>
    <w:rsid w:val="000E7B07"/>
    <w:rsid w:val="00101989"/>
    <w:rsid w:val="00103918"/>
    <w:rsid w:val="00110DCD"/>
    <w:rsid w:val="00111B1D"/>
    <w:rsid w:val="00120C39"/>
    <w:rsid w:val="00122DE7"/>
    <w:rsid w:val="00123DD3"/>
    <w:rsid w:val="00124B00"/>
    <w:rsid w:val="00126B94"/>
    <w:rsid w:val="00131E7C"/>
    <w:rsid w:val="0013241F"/>
    <w:rsid w:val="00133752"/>
    <w:rsid w:val="001366AB"/>
    <w:rsid w:val="001366CA"/>
    <w:rsid w:val="00147E43"/>
    <w:rsid w:val="00150667"/>
    <w:rsid w:val="00151314"/>
    <w:rsid w:val="00151682"/>
    <w:rsid w:val="00153A6F"/>
    <w:rsid w:val="00153C55"/>
    <w:rsid w:val="00160267"/>
    <w:rsid w:val="00164FCA"/>
    <w:rsid w:val="00171DCE"/>
    <w:rsid w:val="001812D0"/>
    <w:rsid w:val="00182864"/>
    <w:rsid w:val="0019358C"/>
    <w:rsid w:val="001B1DA0"/>
    <w:rsid w:val="001B2528"/>
    <w:rsid w:val="001B32B4"/>
    <w:rsid w:val="001B4715"/>
    <w:rsid w:val="001C2D6E"/>
    <w:rsid w:val="001C55B2"/>
    <w:rsid w:val="001C7F41"/>
    <w:rsid w:val="001D4543"/>
    <w:rsid w:val="001E0F0B"/>
    <w:rsid w:val="001E2BAB"/>
    <w:rsid w:val="001F7C14"/>
    <w:rsid w:val="002011B1"/>
    <w:rsid w:val="0020189B"/>
    <w:rsid w:val="00207048"/>
    <w:rsid w:val="00220B3B"/>
    <w:rsid w:val="002212F7"/>
    <w:rsid w:val="00221FF5"/>
    <w:rsid w:val="00225230"/>
    <w:rsid w:val="00230BE1"/>
    <w:rsid w:val="00232853"/>
    <w:rsid w:val="00234462"/>
    <w:rsid w:val="0024302F"/>
    <w:rsid w:val="00256A63"/>
    <w:rsid w:val="00263BEE"/>
    <w:rsid w:val="00270973"/>
    <w:rsid w:val="002734B6"/>
    <w:rsid w:val="00274700"/>
    <w:rsid w:val="00274835"/>
    <w:rsid w:val="00276CA0"/>
    <w:rsid w:val="002815F6"/>
    <w:rsid w:val="0028731B"/>
    <w:rsid w:val="002938AD"/>
    <w:rsid w:val="00293AC0"/>
    <w:rsid w:val="002A5B18"/>
    <w:rsid w:val="002B271C"/>
    <w:rsid w:val="002B5689"/>
    <w:rsid w:val="002C0C4D"/>
    <w:rsid w:val="002C40A9"/>
    <w:rsid w:val="002C4457"/>
    <w:rsid w:val="002D651B"/>
    <w:rsid w:val="002D7B64"/>
    <w:rsid w:val="002D7F71"/>
    <w:rsid w:val="002E0687"/>
    <w:rsid w:val="002E5A32"/>
    <w:rsid w:val="002E66C9"/>
    <w:rsid w:val="002F239E"/>
    <w:rsid w:val="002F4102"/>
    <w:rsid w:val="002F6234"/>
    <w:rsid w:val="002F684C"/>
    <w:rsid w:val="0030078F"/>
    <w:rsid w:val="003056AE"/>
    <w:rsid w:val="00307453"/>
    <w:rsid w:val="00311FA3"/>
    <w:rsid w:val="003234E2"/>
    <w:rsid w:val="00334F92"/>
    <w:rsid w:val="003444BF"/>
    <w:rsid w:val="00345B8F"/>
    <w:rsid w:val="00345EAF"/>
    <w:rsid w:val="003475B2"/>
    <w:rsid w:val="00353AAE"/>
    <w:rsid w:val="0036724A"/>
    <w:rsid w:val="0037013D"/>
    <w:rsid w:val="003739AC"/>
    <w:rsid w:val="00374A38"/>
    <w:rsid w:val="00374D25"/>
    <w:rsid w:val="003764C9"/>
    <w:rsid w:val="00377793"/>
    <w:rsid w:val="003800B6"/>
    <w:rsid w:val="00380E98"/>
    <w:rsid w:val="003823B5"/>
    <w:rsid w:val="00382ADC"/>
    <w:rsid w:val="00383DF3"/>
    <w:rsid w:val="00385C69"/>
    <w:rsid w:val="003A0D85"/>
    <w:rsid w:val="003A6DBA"/>
    <w:rsid w:val="003B1F13"/>
    <w:rsid w:val="003C0CCE"/>
    <w:rsid w:val="003C41B0"/>
    <w:rsid w:val="003C44CA"/>
    <w:rsid w:val="003C52BD"/>
    <w:rsid w:val="003C61C1"/>
    <w:rsid w:val="003C702C"/>
    <w:rsid w:val="003C728B"/>
    <w:rsid w:val="003D52DC"/>
    <w:rsid w:val="003D60D3"/>
    <w:rsid w:val="003D6891"/>
    <w:rsid w:val="003D76F9"/>
    <w:rsid w:val="003E001A"/>
    <w:rsid w:val="003E1607"/>
    <w:rsid w:val="003E5D06"/>
    <w:rsid w:val="003F17BF"/>
    <w:rsid w:val="003F2FF2"/>
    <w:rsid w:val="003F46AC"/>
    <w:rsid w:val="003F483C"/>
    <w:rsid w:val="00400B2D"/>
    <w:rsid w:val="00404FE0"/>
    <w:rsid w:val="004153BF"/>
    <w:rsid w:val="004172F3"/>
    <w:rsid w:val="00421091"/>
    <w:rsid w:val="0042326C"/>
    <w:rsid w:val="004239B1"/>
    <w:rsid w:val="00427D2C"/>
    <w:rsid w:val="00432E40"/>
    <w:rsid w:val="00436905"/>
    <w:rsid w:val="0044117B"/>
    <w:rsid w:val="0044141D"/>
    <w:rsid w:val="00442C80"/>
    <w:rsid w:val="004430A1"/>
    <w:rsid w:val="0045089B"/>
    <w:rsid w:val="0045634F"/>
    <w:rsid w:val="00456770"/>
    <w:rsid w:val="00456A3F"/>
    <w:rsid w:val="004613D6"/>
    <w:rsid w:val="00464FC7"/>
    <w:rsid w:val="00472435"/>
    <w:rsid w:val="00472E40"/>
    <w:rsid w:val="00482888"/>
    <w:rsid w:val="00483CAE"/>
    <w:rsid w:val="00487E95"/>
    <w:rsid w:val="00494563"/>
    <w:rsid w:val="004A097E"/>
    <w:rsid w:val="004A401D"/>
    <w:rsid w:val="004A6F62"/>
    <w:rsid w:val="004A73B2"/>
    <w:rsid w:val="004B1B92"/>
    <w:rsid w:val="004B3528"/>
    <w:rsid w:val="004B68C2"/>
    <w:rsid w:val="004D5310"/>
    <w:rsid w:val="004D58E8"/>
    <w:rsid w:val="004D6D47"/>
    <w:rsid w:val="004D7BC6"/>
    <w:rsid w:val="004E2034"/>
    <w:rsid w:val="004E4EDF"/>
    <w:rsid w:val="004E4F42"/>
    <w:rsid w:val="004E56D2"/>
    <w:rsid w:val="004E64F5"/>
    <w:rsid w:val="004E66C2"/>
    <w:rsid w:val="00504200"/>
    <w:rsid w:val="00504475"/>
    <w:rsid w:val="00504DD5"/>
    <w:rsid w:val="005058A8"/>
    <w:rsid w:val="00511544"/>
    <w:rsid w:val="00513941"/>
    <w:rsid w:val="00524D73"/>
    <w:rsid w:val="00525560"/>
    <w:rsid w:val="00533F2A"/>
    <w:rsid w:val="00534B24"/>
    <w:rsid w:val="00535F8E"/>
    <w:rsid w:val="005406BE"/>
    <w:rsid w:val="0054260A"/>
    <w:rsid w:val="00554C59"/>
    <w:rsid w:val="00557E76"/>
    <w:rsid w:val="00562155"/>
    <w:rsid w:val="00570BCD"/>
    <w:rsid w:val="0057199B"/>
    <w:rsid w:val="00573A25"/>
    <w:rsid w:val="00573AB0"/>
    <w:rsid w:val="00576A46"/>
    <w:rsid w:val="005808C1"/>
    <w:rsid w:val="00594052"/>
    <w:rsid w:val="005940AC"/>
    <w:rsid w:val="00597453"/>
    <w:rsid w:val="005A05DB"/>
    <w:rsid w:val="005A17CF"/>
    <w:rsid w:val="005A3384"/>
    <w:rsid w:val="005A5CAD"/>
    <w:rsid w:val="005A7D62"/>
    <w:rsid w:val="005B6984"/>
    <w:rsid w:val="005C01D1"/>
    <w:rsid w:val="005C2E82"/>
    <w:rsid w:val="005D3730"/>
    <w:rsid w:val="005D58D0"/>
    <w:rsid w:val="005E3931"/>
    <w:rsid w:val="005E78BD"/>
    <w:rsid w:val="005F17AD"/>
    <w:rsid w:val="005F53A2"/>
    <w:rsid w:val="00605B61"/>
    <w:rsid w:val="0061731F"/>
    <w:rsid w:val="006219EF"/>
    <w:rsid w:val="00624245"/>
    <w:rsid w:val="00631864"/>
    <w:rsid w:val="006350AB"/>
    <w:rsid w:val="00636153"/>
    <w:rsid w:val="006426FC"/>
    <w:rsid w:val="006509E9"/>
    <w:rsid w:val="00651058"/>
    <w:rsid w:val="00655010"/>
    <w:rsid w:val="0065729B"/>
    <w:rsid w:val="006606BB"/>
    <w:rsid w:val="00661E96"/>
    <w:rsid w:val="00665EF7"/>
    <w:rsid w:val="00667471"/>
    <w:rsid w:val="006737D5"/>
    <w:rsid w:val="00674B39"/>
    <w:rsid w:val="00680023"/>
    <w:rsid w:val="006839F0"/>
    <w:rsid w:val="0068627B"/>
    <w:rsid w:val="00686852"/>
    <w:rsid w:val="0069439A"/>
    <w:rsid w:val="00694EDC"/>
    <w:rsid w:val="00697F9B"/>
    <w:rsid w:val="006A0AB5"/>
    <w:rsid w:val="006A0D8F"/>
    <w:rsid w:val="006A21CC"/>
    <w:rsid w:val="006A23D9"/>
    <w:rsid w:val="006B0AC4"/>
    <w:rsid w:val="006C1AA5"/>
    <w:rsid w:val="006C1C77"/>
    <w:rsid w:val="006D27D4"/>
    <w:rsid w:val="006D49CF"/>
    <w:rsid w:val="006E5A64"/>
    <w:rsid w:val="006F0B8A"/>
    <w:rsid w:val="006F3C62"/>
    <w:rsid w:val="006F64B5"/>
    <w:rsid w:val="007063C8"/>
    <w:rsid w:val="007064B1"/>
    <w:rsid w:val="00706FAF"/>
    <w:rsid w:val="007075B1"/>
    <w:rsid w:val="00712DED"/>
    <w:rsid w:val="00712FE8"/>
    <w:rsid w:val="00714E67"/>
    <w:rsid w:val="00716D0E"/>
    <w:rsid w:val="0072146D"/>
    <w:rsid w:val="0072272A"/>
    <w:rsid w:val="0073350C"/>
    <w:rsid w:val="00736C99"/>
    <w:rsid w:val="00742712"/>
    <w:rsid w:val="0074285B"/>
    <w:rsid w:val="0074452C"/>
    <w:rsid w:val="00751231"/>
    <w:rsid w:val="007527E6"/>
    <w:rsid w:val="00755BD0"/>
    <w:rsid w:val="007648C4"/>
    <w:rsid w:val="00773E2B"/>
    <w:rsid w:val="00780440"/>
    <w:rsid w:val="007831F7"/>
    <w:rsid w:val="00786B3E"/>
    <w:rsid w:val="00790AED"/>
    <w:rsid w:val="00791C1D"/>
    <w:rsid w:val="00792711"/>
    <w:rsid w:val="00796F5A"/>
    <w:rsid w:val="007A53A1"/>
    <w:rsid w:val="007A7539"/>
    <w:rsid w:val="007B1396"/>
    <w:rsid w:val="007B159E"/>
    <w:rsid w:val="007B2600"/>
    <w:rsid w:val="007B4B05"/>
    <w:rsid w:val="007D5B0D"/>
    <w:rsid w:val="007D6C3D"/>
    <w:rsid w:val="007E681C"/>
    <w:rsid w:val="007E7927"/>
    <w:rsid w:val="007F1916"/>
    <w:rsid w:val="008123C0"/>
    <w:rsid w:val="0082024E"/>
    <w:rsid w:val="00823DBE"/>
    <w:rsid w:val="00831D99"/>
    <w:rsid w:val="00832AF6"/>
    <w:rsid w:val="00833C90"/>
    <w:rsid w:val="0083611D"/>
    <w:rsid w:val="00850438"/>
    <w:rsid w:val="00850813"/>
    <w:rsid w:val="00853B2C"/>
    <w:rsid w:val="0085415F"/>
    <w:rsid w:val="00862E5D"/>
    <w:rsid w:val="00863046"/>
    <w:rsid w:val="0086350E"/>
    <w:rsid w:val="00865756"/>
    <w:rsid w:val="00866083"/>
    <w:rsid w:val="008703A3"/>
    <w:rsid w:val="00871FEA"/>
    <w:rsid w:val="00872252"/>
    <w:rsid w:val="00887F9D"/>
    <w:rsid w:val="0089157E"/>
    <w:rsid w:val="008943F6"/>
    <w:rsid w:val="008978A7"/>
    <w:rsid w:val="008B289B"/>
    <w:rsid w:val="008B2A85"/>
    <w:rsid w:val="008B4465"/>
    <w:rsid w:val="008B6FCB"/>
    <w:rsid w:val="008C07FE"/>
    <w:rsid w:val="008C6DB0"/>
    <w:rsid w:val="008D2056"/>
    <w:rsid w:val="008D7CC5"/>
    <w:rsid w:val="008E2E99"/>
    <w:rsid w:val="008F0CDE"/>
    <w:rsid w:val="008F341C"/>
    <w:rsid w:val="00900B36"/>
    <w:rsid w:val="00903901"/>
    <w:rsid w:val="00905921"/>
    <w:rsid w:val="0090758B"/>
    <w:rsid w:val="009102A2"/>
    <w:rsid w:val="009141C9"/>
    <w:rsid w:val="00915505"/>
    <w:rsid w:val="0091722D"/>
    <w:rsid w:val="00922522"/>
    <w:rsid w:val="0093525D"/>
    <w:rsid w:val="00937272"/>
    <w:rsid w:val="009373CD"/>
    <w:rsid w:val="00946467"/>
    <w:rsid w:val="009478B9"/>
    <w:rsid w:val="00952C52"/>
    <w:rsid w:val="00953F64"/>
    <w:rsid w:val="009568D2"/>
    <w:rsid w:val="009710FB"/>
    <w:rsid w:val="00975FF6"/>
    <w:rsid w:val="00981AE9"/>
    <w:rsid w:val="0098388C"/>
    <w:rsid w:val="00993E08"/>
    <w:rsid w:val="009A7ECB"/>
    <w:rsid w:val="009B09A8"/>
    <w:rsid w:val="009B13BE"/>
    <w:rsid w:val="009C1446"/>
    <w:rsid w:val="009C3617"/>
    <w:rsid w:val="009D17A6"/>
    <w:rsid w:val="009D4EDF"/>
    <w:rsid w:val="009D6FBC"/>
    <w:rsid w:val="009E2FF8"/>
    <w:rsid w:val="009F04AE"/>
    <w:rsid w:val="009F199A"/>
    <w:rsid w:val="009F5452"/>
    <w:rsid w:val="009F75C5"/>
    <w:rsid w:val="00A01F6A"/>
    <w:rsid w:val="00A067A7"/>
    <w:rsid w:val="00A079D0"/>
    <w:rsid w:val="00A07F5C"/>
    <w:rsid w:val="00A144B9"/>
    <w:rsid w:val="00A32299"/>
    <w:rsid w:val="00A342E9"/>
    <w:rsid w:val="00A41AAA"/>
    <w:rsid w:val="00A43208"/>
    <w:rsid w:val="00A43600"/>
    <w:rsid w:val="00A50378"/>
    <w:rsid w:val="00A53DF7"/>
    <w:rsid w:val="00A72A2F"/>
    <w:rsid w:val="00A77D88"/>
    <w:rsid w:val="00A81FF4"/>
    <w:rsid w:val="00A824BF"/>
    <w:rsid w:val="00A84421"/>
    <w:rsid w:val="00A87FD9"/>
    <w:rsid w:val="00A9285D"/>
    <w:rsid w:val="00A93800"/>
    <w:rsid w:val="00A94E77"/>
    <w:rsid w:val="00A95D43"/>
    <w:rsid w:val="00AA1F00"/>
    <w:rsid w:val="00AA27FF"/>
    <w:rsid w:val="00AB14CE"/>
    <w:rsid w:val="00AB2871"/>
    <w:rsid w:val="00AC09B5"/>
    <w:rsid w:val="00AC5982"/>
    <w:rsid w:val="00AC7659"/>
    <w:rsid w:val="00AC7676"/>
    <w:rsid w:val="00AD38E2"/>
    <w:rsid w:val="00AD4202"/>
    <w:rsid w:val="00AD651E"/>
    <w:rsid w:val="00AE0F98"/>
    <w:rsid w:val="00AE155D"/>
    <w:rsid w:val="00AE3162"/>
    <w:rsid w:val="00AE37EC"/>
    <w:rsid w:val="00AE3826"/>
    <w:rsid w:val="00AE4CF0"/>
    <w:rsid w:val="00AE6238"/>
    <w:rsid w:val="00AF3825"/>
    <w:rsid w:val="00AF4DE6"/>
    <w:rsid w:val="00AF7843"/>
    <w:rsid w:val="00B03311"/>
    <w:rsid w:val="00B047F5"/>
    <w:rsid w:val="00B12964"/>
    <w:rsid w:val="00B1300C"/>
    <w:rsid w:val="00B134E3"/>
    <w:rsid w:val="00B152DB"/>
    <w:rsid w:val="00B16783"/>
    <w:rsid w:val="00B35169"/>
    <w:rsid w:val="00B40282"/>
    <w:rsid w:val="00B428A4"/>
    <w:rsid w:val="00B5528C"/>
    <w:rsid w:val="00B56546"/>
    <w:rsid w:val="00B72AC9"/>
    <w:rsid w:val="00B75634"/>
    <w:rsid w:val="00B768D4"/>
    <w:rsid w:val="00B77E66"/>
    <w:rsid w:val="00B82A20"/>
    <w:rsid w:val="00B84459"/>
    <w:rsid w:val="00B86A4B"/>
    <w:rsid w:val="00B90083"/>
    <w:rsid w:val="00B941BE"/>
    <w:rsid w:val="00B97A7D"/>
    <w:rsid w:val="00BA173B"/>
    <w:rsid w:val="00BA2F42"/>
    <w:rsid w:val="00BA38CE"/>
    <w:rsid w:val="00BA51C9"/>
    <w:rsid w:val="00BB01C9"/>
    <w:rsid w:val="00BB3523"/>
    <w:rsid w:val="00BB7C06"/>
    <w:rsid w:val="00BB7EB2"/>
    <w:rsid w:val="00BC08F4"/>
    <w:rsid w:val="00BC4C5D"/>
    <w:rsid w:val="00BC4F3E"/>
    <w:rsid w:val="00BD13C6"/>
    <w:rsid w:val="00BD14B4"/>
    <w:rsid w:val="00BD38A9"/>
    <w:rsid w:val="00BD426C"/>
    <w:rsid w:val="00BE5571"/>
    <w:rsid w:val="00BE784E"/>
    <w:rsid w:val="00BF6787"/>
    <w:rsid w:val="00C00138"/>
    <w:rsid w:val="00C004D9"/>
    <w:rsid w:val="00C00614"/>
    <w:rsid w:val="00C0427A"/>
    <w:rsid w:val="00C11A3F"/>
    <w:rsid w:val="00C24606"/>
    <w:rsid w:val="00C26EB0"/>
    <w:rsid w:val="00C346B8"/>
    <w:rsid w:val="00C355D8"/>
    <w:rsid w:val="00C47244"/>
    <w:rsid w:val="00C50CE4"/>
    <w:rsid w:val="00C51D1D"/>
    <w:rsid w:val="00C53099"/>
    <w:rsid w:val="00C5690A"/>
    <w:rsid w:val="00C57E9C"/>
    <w:rsid w:val="00C65074"/>
    <w:rsid w:val="00C66D33"/>
    <w:rsid w:val="00C73280"/>
    <w:rsid w:val="00C91A5C"/>
    <w:rsid w:val="00C9459D"/>
    <w:rsid w:val="00C96C91"/>
    <w:rsid w:val="00CA20C6"/>
    <w:rsid w:val="00CA24FF"/>
    <w:rsid w:val="00CA2B34"/>
    <w:rsid w:val="00CA4DF6"/>
    <w:rsid w:val="00CA7F34"/>
    <w:rsid w:val="00CB0DA4"/>
    <w:rsid w:val="00CB2398"/>
    <w:rsid w:val="00CB46BD"/>
    <w:rsid w:val="00CC19A1"/>
    <w:rsid w:val="00CC26D7"/>
    <w:rsid w:val="00CC5B12"/>
    <w:rsid w:val="00CC7B8B"/>
    <w:rsid w:val="00CD4D6F"/>
    <w:rsid w:val="00CD520A"/>
    <w:rsid w:val="00CD594E"/>
    <w:rsid w:val="00CD6E54"/>
    <w:rsid w:val="00CD72C2"/>
    <w:rsid w:val="00CF59F0"/>
    <w:rsid w:val="00CF5E08"/>
    <w:rsid w:val="00D21723"/>
    <w:rsid w:val="00D23004"/>
    <w:rsid w:val="00D250F8"/>
    <w:rsid w:val="00D3670F"/>
    <w:rsid w:val="00D36A15"/>
    <w:rsid w:val="00D4180C"/>
    <w:rsid w:val="00D41D94"/>
    <w:rsid w:val="00D45D2D"/>
    <w:rsid w:val="00D46D80"/>
    <w:rsid w:val="00D51260"/>
    <w:rsid w:val="00D56A37"/>
    <w:rsid w:val="00D57704"/>
    <w:rsid w:val="00D6263D"/>
    <w:rsid w:val="00D65877"/>
    <w:rsid w:val="00D7014F"/>
    <w:rsid w:val="00D76D2A"/>
    <w:rsid w:val="00D82746"/>
    <w:rsid w:val="00D83C41"/>
    <w:rsid w:val="00D849A2"/>
    <w:rsid w:val="00D9696A"/>
    <w:rsid w:val="00D97E82"/>
    <w:rsid w:val="00DA1BCA"/>
    <w:rsid w:val="00DA2CCF"/>
    <w:rsid w:val="00DA3408"/>
    <w:rsid w:val="00DA4CDF"/>
    <w:rsid w:val="00DA5E58"/>
    <w:rsid w:val="00DA68C4"/>
    <w:rsid w:val="00DB0612"/>
    <w:rsid w:val="00DB3A14"/>
    <w:rsid w:val="00DB3F15"/>
    <w:rsid w:val="00DC18AC"/>
    <w:rsid w:val="00DC3C74"/>
    <w:rsid w:val="00DC7F2B"/>
    <w:rsid w:val="00DD4DF0"/>
    <w:rsid w:val="00DD7F93"/>
    <w:rsid w:val="00DE1FA5"/>
    <w:rsid w:val="00DE7626"/>
    <w:rsid w:val="00DF54C8"/>
    <w:rsid w:val="00E00439"/>
    <w:rsid w:val="00E0075C"/>
    <w:rsid w:val="00E02633"/>
    <w:rsid w:val="00E06313"/>
    <w:rsid w:val="00E17081"/>
    <w:rsid w:val="00E17737"/>
    <w:rsid w:val="00E2260F"/>
    <w:rsid w:val="00E230CB"/>
    <w:rsid w:val="00E2701B"/>
    <w:rsid w:val="00E31A09"/>
    <w:rsid w:val="00E403E7"/>
    <w:rsid w:val="00E4527A"/>
    <w:rsid w:val="00E54640"/>
    <w:rsid w:val="00E56DED"/>
    <w:rsid w:val="00E73C8A"/>
    <w:rsid w:val="00E83B42"/>
    <w:rsid w:val="00E84DB6"/>
    <w:rsid w:val="00E850C8"/>
    <w:rsid w:val="00E85164"/>
    <w:rsid w:val="00E87A3C"/>
    <w:rsid w:val="00E91C66"/>
    <w:rsid w:val="00E95CF6"/>
    <w:rsid w:val="00E95E93"/>
    <w:rsid w:val="00EA1E6F"/>
    <w:rsid w:val="00EA2D20"/>
    <w:rsid w:val="00EA40A8"/>
    <w:rsid w:val="00EA5939"/>
    <w:rsid w:val="00EA5B8D"/>
    <w:rsid w:val="00EB7F31"/>
    <w:rsid w:val="00EC1D09"/>
    <w:rsid w:val="00EC1DE1"/>
    <w:rsid w:val="00EC222B"/>
    <w:rsid w:val="00EC48BF"/>
    <w:rsid w:val="00EC674A"/>
    <w:rsid w:val="00EE210C"/>
    <w:rsid w:val="00EE4F8C"/>
    <w:rsid w:val="00EE7263"/>
    <w:rsid w:val="00EF37A2"/>
    <w:rsid w:val="00EF7154"/>
    <w:rsid w:val="00EF79DE"/>
    <w:rsid w:val="00F009B4"/>
    <w:rsid w:val="00F00AFD"/>
    <w:rsid w:val="00F06AF8"/>
    <w:rsid w:val="00F1085F"/>
    <w:rsid w:val="00F15A6A"/>
    <w:rsid w:val="00F24871"/>
    <w:rsid w:val="00F27625"/>
    <w:rsid w:val="00F27C52"/>
    <w:rsid w:val="00F312AE"/>
    <w:rsid w:val="00F333E2"/>
    <w:rsid w:val="00F3368E"/>
    <w:rsid w:val="00F342FF"/>
    <w:rsid w:val="00F34A26"/>
    <w:rsid w:val="00F3519E"/>
    <w:rsid w:val="00F358E4"/>
    <w:rsid w:val="00F401C1"/>
    <w:rsid w:val="00F40894"/>
    <w:rsid w:val="00F45E0E"/>
    <w:rsid w:val="00F50F60"/>
    <w:rsid w:val="00F51E4C"/>
    <w:rsid w:val="00F53ECD"/>
    <w:rsid w:val="00F5567A"/>
    <w:rsid w:val="00F64BC9"/>
    <w:rsid w:val="00F64F2A"/>
    <w:rsid w:val="00F662B6"/>
    <w:rsid w:val="00F713DC"/>
    <w:rsid w:val="00F748D9"/>
    <w:rsid w:val="00F84B23"/>
    <w:rsid w:val="00FA0976"/>
    <w:rsid w:val="00FB2548"/>
    <w:rsid w:val="00FB366F"/>
    <w:rsid w:val="00FB5E71"/>
    <w:rsid w:val="00FC4FE9"/>
    <w:rsid w:val="00FC723C"/>
    <w:rsid w:val="00FD0420"/>
    <w:rsid w:val="00FD496B"/>
    <w:rsid w:val="00FF4989"/>
    <w:rsid w:val="03371446"/>
    <w:rsid w:val="033AAF2D"/>
    <w:rsid w:val="0455DBC0"/>
    <w:rsid w:val="0479B03D"/>
    <w:rsid w:val="04CDC7B9"/>
    <w:rsid w:val="0B337851"/>
    <w:rsid w:val="0BBB482B"/>
    <w:rsid w:val="0C25A7AD"/>
    <w:rsid w:val="0DF19535"/>
    <w:rsid w:val="0E40463F"/>
    <w:rsid w:val="0F69F092"/>
    <w:rsid w:val="0FB70084"/>
    <w:rsid w:val="1438F189"/>
    <w:rsid w:val="145BA916"/>
    <w:rsid w:val="152B095F"/>
    <w:rsid w:val="16221822"/>
    <w:rsid w:val="173082A6"/>
    <w:rsid w:val="187F78D4"/>
    <w:rsid w:val="18836FE9"/>
    <w:rsid w:val="191F8B32"/>
    <w:rsid w:val="1A734907"/>
    <w:rsid w:val="1B05E00E"/>
    <w:rsid w:val="1BE70C3C"/>
    <w:rsid w:val="1C71120B"/>
    <w:rsid w:val="1CD7FA95"/>
    <w:rsid w:val="20091FB6"/>
    <w:rsid w:val="212B0C42"/>
    <w:rsid w:val="22D62A44"/>
    <w:rsid w:val="23B54EBC"/>
    <w:rsid w:val="24948801"/>
    <w:rsid w:val="25C6A2F3"/>
    <w:rsid w:val="25F9382F"/>
    <w:rsid w:val="265C99CA"/>
    <w:rsid w:val="26EBF5C6"/>
    <w:rsid w:val="27D61B91"/>
    <w:rsid w:val="29ED4E93"/>
    <w:rsid w:val="2B489E9D"/>
    <w:rsid w:val="2C7B58F9"/>
    <w:rsid w:val="2D038DF6"/>
    <w:rsid w:val="2DC64A49"/>
    <w:rsid w:val="339EEABA"/>
    <w:rsid w:val="33BEE7AF"/>
    <w:rsid w:val="358B108F"/>
    <w:rsid w:val="37CD1E42"/>
    <w:rsid w:val="381EF822"/>
    <w:rsid w:val="3902DC9E"/>
    <w:rsid w:val="3A16272D"/>
    <w:rsid w:val="3BDE4428"/>
    <w:rsid w:val="3CCFA2DD"/>
    <w:rsid w:val="3D396746"/>
    <w:rsid w:val="3E0678BB"/>
    <w:rsid w:val="3EF0F1FD"/>
    <w:rsid w:val="3F9052E5"/>
    <w:rsid w:val="4130630A"/>
    <w:rsid w:val="413EDE2A"/>
    <w:rsid w:val="41A01A90"/>
    <w:rsid w:val="42679B13"/>
    <w:rsid w:val="42D4B3FF"/>
    <w:rsid w:val="44413EF9"/>
    <w:rsid w:val="45287CE9"/>
    <w:rsid w:val="45CA8CE0"/>
    <w:rsid w:val="462047B4"/>
    <w:rsid w:val="46440726"/>
    <w:rsid w:val="46E62312"/>
    <w:rsid w:val="4929711F"/>
    <w:rsid w:val="4B4AD3FF"/>
    <w:rsid w:val="4BD897C8"/>
    <w:rsid w:val="4C7119F6"/>
    <w:rsid w:val="4D713A00"/>
    <w:rsid w:val="4DA315C5"/>
    <w:rsid w:val="4E8F7C16"/>
    <w:rsid w:val="4ED6B44B"/>
    <w:rsid w:val="500DA64E"/>
    <w:rsid w:val="54B52D42"/>
    <w:rsid w:val="553462BD"/>
    <w:rsid w:val="5548DD02"/>
    <w:rsid w:val="5884485F"/>
    <w:rsid w:val="58FD72DF"/>
    <w:rsid w:val="5A588E16"/>
    <w:rsid w:val="5A8147F5"/>
    <w:rsid w:val="5D0305BD"/>
    <w:rsid w:val="5DACDED3"/>
    <w:rsid w:val="61ADAC78"/>
    <w:rsid w:val="64AAFE8A"/>
    <w:rsid w:val="64ACF5E8"/>
    <w:rsid w:val="657FCB84"/>
    <w:rsid w:val="65B6CC34"/>
    <w:rsid w:val="65EBD1BF"/>
    <w:rsid w:val="6686E609"/>
    <w:rsid w:val="687D27C6"/>
    <w:rsid w:val="69316CD6"/>
    <w:rsid w:val="6A60359E"/>
    <w:rsid w:val="6B8ACA37"/>
    <w:rsid w:val="6CF00BB1"/>
    <w:rsid w:val="6D424647"/>
    <w:rsid w:val="6D595F96"/>
    <w:rsid w:val="6E66F6D2"/>
    <w:rsid w:val="6F9F9649"/>
    <w:rsid w:val="6FBF48B1"/>
    <w:rsid w:val="7100802A"/>
    <w:rsid w:val="72A71219"/>
    <w:rsid w:val="7303C13E"/>
    <w:rsid w:val="746BCAB2"/>
    <w:rsid w:val="7597AE4F"/>
    <w:rsid w:val="776EF484"/>
    <w:rsid w:val="77C64F71"/>
    <w:rsid w:val="7A05FE15"/>
    <w:rsid w:val="7A270F96"/>
    <w:rsid w:val="7A2721B9"/>
    <w:rsid w:val="7B2E244A"/>
    <w:rsid w:val="7D59DB3F"/>
    <w:rsid w:val="7DA6C3F4"/>
    <w:rsid w:val="7DF47EB5"/>
    <w:rsid w:val="7ED6C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31C6"/>
  <w15:docId w15:val="{BB577EEF-5E5A-426D-B743-EB35500A87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line="360" w:lineRule="auto"/>
      <w:ind w:left="432" w:hanging="432"/>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after="0"/>
      <w:ind w:left="720" w:hanging="720"/>
      <w:outlineLvl w:val="2"/>
    </w:pPr>
    <w:rPr>
      <w:b/>
      <w:bCs/>
      <w:color w:val="1F3863"/>
    </w:rPr>
  </w:style>
  <w:style w:type="paragraph" w:styleId="Heading4">
    <w:name w:val="heading 4"/>
    <w:basedOn w:val="Normal"/>
    <w:next w:val="Normal"/>
    <w:link w:val="Heading4Char"/>
    <w:uiPriority w:val="9"/>
    <w:semiHidden/>
    <w:unhideWhenUsed/>
    <w:qFormat/>
    <w:pPr>
      <w:keepNext/>
      <w:keepLines/>
      <w:spacing w:before="40" w:after="0"/>
      <w:ind w:left="864" w:hanging="864"/>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B353EB"/>
    <w:pPr>
      <w:keepNext/>
      <w:keepLines/>
      <w:numPr>
        <w:ilvl w:val="6"/>
        <w:numId w:val="8"/>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B353EB"/>
    <w:pPr>
      <w:keepNext/>
      <w:keepLines/>
      <w:numPr>
        <w:ilvl w:val="7"/>
        <w:numId w:val="8"/>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B353EB"/>
    <w:pPr>
      <w:keepNext/>
      <w:keepLines/>
      <w:numPr>
        <w:ilvl w:val="8"/>
        <w:numId w:val="8"/>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522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07E"/>
  </w:style>
  <w:style w:type="paragraph" w:styleId="Footer">
    <w:name w:val="footer"/>
    <w:basedOn w:val="Normal"/>
    <w:link w:val="FooterChar"/>
    <w:uiPriority w:val="99"/>
    <w:unhideWhenUsed/>
    <w:qFormat/>
    <w:rsid w:val="00522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07E"/>
  </w:style>
  <w:style w:type="character" w:customStyle="1" w:styleId="Heading1Char">
    <w:name w:val="Heading 1 Char"/>
    <w:basedOn w:val="DefaultParagraphFont"/>
    <w:link w:val="Heading1"/>
    <w:uiPriority w:val="9"/>
    <w:rsid w:val="003708C2"/>
    <w:rPr>
      <w:b/>
      <w:bCs/>
      <w:sz w:val="32"/>
      <w:szCs w:val="32"/>
    </w:rPr>
  </w:style>
  <w:style w:type="character" w:customStyle="1" w:styleId="Heading2Char">
    <w:name w:val="Heading 2 Char"/>
    <w:basedOn w:val="DefaultParagraphFont"/>
    <w:link w:val="Heading2"/>
    <w:uiPriority w:val="9"/>
    <w:rsid w:val="0052207E"/>
    <w:rPr>
      <w:b/>
      <w:bCs/>
      <w:sz w:val="28"/>
      <w:szCs w:val="28"/>
    </w:rPr>
  </w:style>
  <w:style w:type="character" w:customStyle="1" w:styleId="Heading3Char">
    <w:name w:val="Heading 3 Char"/>
    <w:basedOn w:val="DefaultParagraphFont"/>
    <w:link w:val="Heading3"/>
    <w:uiPriority w:val="9"/>
    <w:semiHidden/>
    <w:rsid w:val="00504236"/>
    <w:rPr>
      <w:b/>
      <w:bCs/>
      <w:color w:val="1F3863"/>
    </w:rPr>
  </w:style>
  <w:style w:type="paragraph" w:styleId="NoSpacing">
    <w:name w:val="No Spacing"/>
    <w:link w:val="NoSpacingChar"/>
    <w:uiPriority w:val="1"/>
    <w:qFormat/>
    <w:rsid w:val="0052207E"/>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2207E"/>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C37C00"/>
    <w:pPr>
      <w:spacing w:after="240"/>
      <w:ind w:left="0" w:firstLine="0"/>
      <w:outlineLvl w:val="9"/>
    </w:pPr>
    <w:rPr>
      <w:rFonts w:asciiTheme="majorHAnsi" w:hAnsiTheme="majorHAnsi"/>
      <w:b w:val="0"/>
    </w:rPr>
  </w:style>
  <w:style w:type="paragraph" w:styleId="TOC1">
    <w:name w:val="toc 1"/>
    <w:basedOn w:val="Normal"/>
    <w:next w:val="Normal"/>
    <w:autoRedefine/>
    <w:uiPriority w:val="39"/>
    <w:unhideWhenUsed/>
    <w:rsid w:val="00930270"/>
    <w:pPr>
      <w:spacing w:after="100"/>
    </w:pPr>
  </w:style>
  <w:style w:type="character" w:styleId="Hyperlink">
    <w:name w:val="Hyperlink"/>
    <w:basedOn w:val="DefaultParagraphFont"/>
    <w:uiPriority w:val="99"/>
    <w:unhideWhenUsed/>
    <w:rsid w:val="00930270"/>
    <w:rPr>
      <w:color w:val="0563C1" w:themeColor="hyperlink"/>
      <w:u w:val="single"/>
    </w:rPr>
  </w:style>
  <w:style w:type="paragraph" w:styleId="TOC2">
    <w:name w:val="toc 2"/>
    <w:basedOn w:val="Normal"/>
    <w:next w:val="Normal"/>
    <w:autoRedefine/>
    <w:uiPriority w:val="39"/>
    <w:unhideWhenUsed/>
    <w:rsid w:val="00DF0C74"/>
    <w:pPr>
      <w:spacing w:after="100"/>
      <w:ind w:left="240"/>
    </w:pPr>
  </w:style>
  <w:style w:type="paragraph" w:styleId="ListParagraph">
    <w:name w:val="List Paragraph"/>
    <w:basedOn w:val="Normal"/>
    <w:uiPriority w:val="34"/>
    <w:qFormat/>
    <w:rsid w:val="00D7636F"/>
    <w:pPr>
      <w:ind w:left="720"/>
      <w:contextualSpacing/>
    </w:pPr>
  </w:style>
  <w:style w:type="character" w:customStyle="1" w:styleId="Heading4Char">
    <w:name w:val="Heading 4 Char"/>
    <w:basedOn w:val="DefaultParagraphFont"/>
    <w:link w:val="Heading4"/>
    <w:uiPriority w:val="9"/>
    <w:semiHidden/>
    <w:rsid w:val="00B353EB"/>
    <w:rPr>
      <w:rFonts w:ascii="Calibri" w:eastAsia="Calibri" w:hAnsi="Calibri" w:cs="Calibri"/>
      <w:i/>
      <w:iCs/>
      <w:color w:val="2F5496"/>
    </w:rPr>
  </w:style>
  <w:style w:type="character" w:customStyle="1" w:styleId="Heading5Char">
    <w:name w:val="Heading 5 Char"/>
    <w:basedOn w:val="DefaultParagraphFont"/>
    <w:link w:val="Heading5"/>
    <w:uiPriority w:val="9"/>
    <w:semiHidden/>
    <w:rsid w:val="00B353EB"/>
    <w:rPr>
      <w:rFonts w:ascii="Calibri" w:eastAsia="Calibri" w:hAnsi="Calibri" w:cs="Calibri"/>
      <w:color w:val="2F5496"/>
    </w:rPr>
  </w:style>
  <w:style w:type="character" w:customStyle="1" w:styleId="Heading6Char">
    <w:name w:val="Heading 6 Char"/>
    <w:basedOn w:val="DefaultParagraphFont"/>
    <w:link w:val="Heading6"/>
    <w:uiPriority w:val="9"/>
    <w:semiHidden/>
    <w:rsid w:val="00B353EB"/>
    <w:rPr>
      <w:rFonts w:ascii="Calibri" w:eastAsia="Calibri" w:hAnsi="Calibri" w:cs="Calibri"/>
      <w:color w:val="1F3863"/>
    </w:rPr>
  </w:style>
  <w:style w:type="character" w:customStyle="1" w:styleId="Heading7Char">
    <w:name w:val="Heading 7 Char"/>
    <w:basedOn w:val="DefaultParagraphFont"/>
    <w:link w:val="Heading7"/>
    <w:uiPriority w:val="9"/>
    <w:semiHidden/>
    <w:rsid w:val="00B353EB"/>
    <w:rPr>
      <w:rFonts w:asciiTheme="majorHAnsi" w:eastAsiaTheme="majorEastAsia" w:hAnsiTheme="majorHAnsi"/>
      <w:i/>
      <w:iCs/>
      <w:color w:val="1F3763" w:themeColor="accent1" w:themeShade="7F"/>
    </w:rPr>
  </w:style>
  <w:style w:type="character" w:customStyle="1" w:styleId="Heading8Char">
    <w:name w:val="Heading 8 Char"/>
    <w:basedOn w:val="DefaultParagraphFont"/>
    <w:link w:val="Heading8"/>
    <w:uiPriority w:val="9"/>
    <w:semiHidden/>
    <w:rsid w:val="00B353EB"/>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B353EB"/>
    <w:rPr>
      <w:rFonts w:asciiTheme="majorHAnsi" w:eastAsiaTheme="majorEastAsia" w:hAnsiTheme="majorHAnsi"/>
      <w:i/>
      <w:iCs/>
      <w:color w:val="272727" w:themeColor="text1" w:themeTint="D8"/>
      <w:sz w:val="21"/>
      <w:szCs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44" w:type="dxa"/>
        <w:right w:w="115" w:type="dxa"/>
      </w:tblCellMar>
    </w:tblPr>
  </w:style>
  <w:style w:type="table" w:styleId="TableGrid">
    <w:name w:val="Table Grid"/>
    <w:basedOn w:val="TableNormal"/>
    <w:uiPriority w:val="39"/>
    <w:rsid w:val="00742712"/>
    <w:pPr>
      <w:spacing w:after="0" w:line="240" w:lineRule="auto"/>
    </w:pPr>
    <w:rPr>
      <w:rFonts w:eastAsiaTheme="minorHAnsi" w:cstheme="majorBidi"/>
      <w:szCs w:val="3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3350C"/>
    <w:rPr>
      <w:color w:val="605E5C"/>
      <w:shd w:val="clear" w:color="auto" w:fill="E1DFDD"/>
    </w:rPr>
  </w:style>
  <w:style w:type="character" w:styleId="FollowedHyperlink">
    <w:name w:val="FollowedHyperlink"/>
    <w:basedOn w:val="DefaultParagraphFont"/>
    <w:uiPriority w:val="99"/>
    <w:semiHidden/>
    <w:unhideWhenUsed/>
    <w:rsid w:val="0073350C"/>
    <w:rPr>
      <w:color w:val="954F72" w:themeColor="followedHyperlink"/>
      <w:u w:val="single"/>
    </w:rPr>
  </w:style>
  <w:style w:type="paragraph" w:styleId="NormalWeb">
    <w:name w:val="Normal (Web)"/>
    <w:basedOn w:val="Normal"/>
    <w:uiPriority w:val="99"/>
    <w:semiHidden/>
    <w:unhideWhenUsed/>
    <w:rsid w:val="00C11A3F"/>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us.snapmaker.com/collections/3d-printer-machines/products/snapmaker-artisan-3-in-1-3d-printer?_gl=1*ykbv6g*_up*MQ..*_ga*MTY2ODc2MzQ2NS4xNzkxNDAxOTU4*_ga_M7CHM5PFWE*czE3OTE0MDE5NTckbzEkZzAkdDE3OTE0MDE5NTckajYwJGwwJGgw*_ga_WYS4GJP0H4*czE3OTE0MDE5NTckbzEkZzAkdDE3OTE0MDE5NTckajYwJGwwJGgyMDI0NjQzMTIz" TargetMode="External"/><Relationship Id="rId26" Type="http://schemas.openxmlformats.org/officeDocument/2006/relationships/image" Target="media/image12.jpeg"/><Relationship Id="rId21" Type="http://schemas.openxmlformats.org/officeDocument/2006/relationships/image" Target="media/image7.jpeg"/><Relationship Id="rId34" Type="http://schemas.openxmlformats.org/officeDocument/2006/relationships/hyperlink" Target="https://compass.astm.org/"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apogeerockets.com/Peak-of-Flight/Newsletter481" TargetMode="Externa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hyperlink" Target="https://ceias.nau.edu/me/idealab/index.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hyperlink" Target="https://in.nau.edu/mechanical-engineering/engineering-fabrication-lab/"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9.jpeg"/><Relationship Id="rId28" Type="http://schemas.openxmlformats.org/officeDocument/2006/relationships/hyperlink" Target="https://in.nau.edu/news/r1-research-designation/"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hyperlink" Target="https://in.nau.edu/mechanical-engineering/multifunctional-materials-and-adaptive-systems-lab/"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yperlink" Target="https://novakinetics.com/" TargetMode="External"/><Relationship Id="rId35" Type="http://schemas.openxmlformats.org/officeDocument/2006/relationships/hyperlink" Target="https://compass.astm.org/content-access?contentCode=ASTM%7CD3039_D3039M-17R25%7Cen-US" TargetMode="External"/><Relationship Id="rId8" Type="http://schemas.openxmlformats.org/officeDocument/2006/relationships/settings" Target="settings.xml"/><Relationship Id="rId3" Type="http://schemas.openxmlformats.org/officeDocument/2006/relationships/customXml" Target="../customXml/item3.xml"/><Relationship Id="rId39" Type="http://schemas.openxmlformats.org/officeDocument/2006/relationships/image" Target="media/image14.png"/><Relationship Id="rId40" Type="http://schemas.openxmlformats.org/officeDocument/2006/relationships/hyperlink" Target="https://spacegrant.carthage.edu/live/files/6496-fnl27-handbook-mars" TargetMode="External"/><Relationship Id="rId41" Type="http://schemas.openxmlformats.org/officeDocument/2006/relationships/hyperlink" Target="https://www.tripoli.org/SafetyCode" TargetMode="External"/><Relationship Id="rId42" Type="http://schemas.openxmlformats.org/officeDocument/2006/relationships/hyperlink" Target="https://www.nar.org/content.aspx?page_id=22&amp;club_id=114127&amp;module_id=669238" TargetMode="External"/><Relationship Id="rId43" Type="http://schemas.openxmlformats.org/officeDocument/2006/relationships/hyperlink" Target="https://www.law.cornell.edu/cfr/text/14/part-101/subpart-C" TargetMode="External"/><Relationship Id="rId44" Type="http://schemas.openxmlformats.org/officeDocument/2006/relationships/hyperlink" Target="https://www.law.cornell.edu/cfr/text/27/555.141" TargetMode="External"/><Relationship Id="rId45" Type="http://schemas.openxmlformats.org/officeDocument/2006/relationships/hyperlink" Target="https://www.atf.gov/explosives/tools-services-explosives-industry/explosive-products-and-devices/black-powder" TargetMode="External"/><Relationship Id="rId46" Type="http://schemas.openxmlformats.org/officeDocument/2006/relationships/hyperlink" Target="https://www.nfpa.org/1127" TargetMode="External"/><Relationship Id="rId47" Type="http://schemas.openxmlformats.org/officeDocument/2006/relationships/hyperlink" Target="https://www.madcowrocketry.com/4-fiberglass-tomach/" TargetMode="External"/><Relationship Id="rId48" Type="http://schemas.openxmlformats.org/officeDocument/2006/relationships/hyperlink" Target="https://www.thrustcurve.org/manufacturers/AeroTech/motors.html" TargetMode="External"/><Relationship Id="rId49" Type="http://schemas.openxmlformats.org/officeDocument/2006/relationships/hyperlink" Target="http://www.perfectflite.com/Downloads/StratoLoggerCF%20info.pdf" TargetMode="External"/><Relationship Id="rId50" Type="http://schemas.openxmlformats.org/officeDocument/2006/relationships/hyperlink" Target="https://www.featherweightaltimeters.com/featherweight-gps-tracker.html" TargetMode="External"/><Relationship Id="rId51" Type="http://schemas.openxmlformats.org/officeDocument/2006/relationships/hyperlink" Target="https://www.westsystem.com/app/uploads/2022/10/105-SDS.pdf" TargetMode="External"/><Relationship Id="rId52" Type="http://schemas.openxmlformats.org/officeDocument/2006/relationships/hyperlink" Target="https://www.westsystem.com/app/uploads/2022/10/205-SDS.pdf" TargetMode="External"/><Relationship Id="rId53" Type="http://schemas.openxmlformats.org/officeDocument/2006/relationships/hyperlink" Target="https://www.cdc.gov/niosh/npg/npgd0260.html" TargetMode="External"/><Relationship Id="rId54" Type="http://schemas.openxmlformats.org/officeDocument/2006/relationships/hyperlink" Target="https://in.nau.edu/environmental-health-and-safety/" TargetMode="External"/><Relationship Id="rId55" Type="http://schemas.openxmlformats.org/officeDocument/2006/relationships/image" Target="media/image15.png"/><Relationship Id="rId56"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1829c8-f19e-44b1-a3d8-96b42af6e2d5">
      <Terms xmlns="http://schemas.microsoft.com/office/infopath/2007/PartnerControls"/>
    </lcf76f155ced4ddcb4097134ff3c332f>
    <TaxCatchAll xmlns="a4021a07-cb38-4ae8-b5ad-77677c917e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72CFE5FED3D34187B02795B694D8E1" ma:contentTypeVersion="10" ma:contentTypeDescription="Create a new document." ma:contentTypeScope="" ma:versionID="8e4d97112a165ba174edbe951d85945e">
  <xsd:schema xmlns:xsd="http://www.w3.org/2001/XMLSchema" xmlns:xs="http://www.w3.org/2001/XMLSchema" xmlns:p="http://schemas.microsoft.com/office/2006/metadata/properties" xmlns:ns2="1c1829c8-f19e-44b1-a3d8-96b42af6e2d5" xmlns:ns3="a4021a07-cb38-4ae8-b5ad-77677c917e06" targetNamespace="http://schemas.microsoft.com/office/2006/metadata/properties" ma:root="true" ma:fieldsID="163a32370f0564e6bfdd9dfb03108612" ns2:_="" ns3:_="">
    <xsd:import namespace="1c1829c8-f19e-44b1-a3d8-96b42af6e2d5"/>
    <xsd:import namespace="a4021a07-cb38-4ae8-b5ad-77677c917e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829c8-f19e-44b1-a3d8-96b42af6e2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ab86591-d70f-4a96-900c-bfbe5e6a31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021a07-cb38-4ae8-b5ad-77677c917e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1fe6be-6454-49de-a12a-1fbe8b9d4dd9}" ma:internalName="TaxCatchAll" ma:showField="CatchAllData" ma:web="a4021a07-cb38-4ae8-b5ad-77677c917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b6zz3hcyVicG+/0cCk9Ax2vf+A==">CgMxLjAyDmguZ2d0ZHBzM21sMm5oMg5oLjdqaWFoenplNmFrZzIOaC52bmZlZm1xcHNwbTYyDmguZzVreGt4bnU4cHBxMg5oLmI0NXlxczR2MWJ2dDIOaC5vYWFrdmFhczIzbXgyDmgua3d5NHBwc2F6OGN4Mg5oLjg5amNsMjZwM3NpMjIOaC5wM2JnNTk5eHlpMTI4AHIhMThaaW1fNzd0bW9zNlRVYjlVU3UtNkM4TnZSbl9mS0x4</go:docsCustomData>
</go:gDocsCustomXmlDataStorage>
</file>

<file path=customXml/item5.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2E95579-3A1F-4C38-B73B-85B933140F62}">
  <ds:schemaRefs>
    <ds:schemaRef ds:uri="http://schemas.microsoft.com/office/2006/metadata/properties"/>
    <ds:schemaRef ds:uri="http://schemas.microsoft.com/office/infopath/2007/PartnerControls"/>
    <ds:schemaRef ds:uri="1c1829c8-f19e-44b1-a3d8-96b42af6e2d5"/>
    <ds:schemaRef ds:uri="a4021a07-cb38-4ae8-b5ad-77677c917e06"/>
  </ds:schemaRefs>
</ds:datastoreItem>
</file>

<file path=customXml/itemProps2.xml><?xml version="1.0" encoding="utf-8"?>
<ds:datastoreItem xmlns:ds="http://schemas.openxmlformats.org/officeDocument/2006/customXml" ds:itemID="{044ECCFD-69A5-4657-9072-650210E421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829c8-f19e-44b1-a3d8-96b42af6e2d5"/>
    <ds:schemaRef ds:uri="a4021a07-cb38-4ae8-b5ad-77677c917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46F2B2-E22D-47CD-957A-FFD9A67C8761}">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63D8ED9-4657-41EC-B2D0-581BB60BC8F4}">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Template>
  <TotalTime>0</TotalTime>
  <Pages>27</Pages>
  <Words>5539</Words>
  <Characters>31578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37043</CharactersWithSpaces>
  <SharedDoc>false</SharedDoc>
  <HLinks>
    <vt:vector size="162" baseType="variant">
      <vt:variant>
        <vt:i4>262249</vt:i4>
      </vt:variant>
      <vt:variant>
        <vt:i4>132</vt:i4>
      </vt:variant>
      <vt:variant>
        <vt:i4>0</vt:i4>
      </vt:variant>
      <vt:variant>
        <vt:i4>5</vt:i4>
      </vt:variant>
      <vt:variant>
        <vt:lpwstr>https://compass.astm.org/content-access?contentCode=ASTM%7CD3039_D3039M-17R25%7Cen-US</vt:lpwstr>
      </vt:variant>
      <vt:variant>
        <vt:lpwstr/>
      </vt:variant>
      <vt:variant>
        <vt:i4>4522005</vt:i4>
      </vt:variant>
      <vt:variant>
        <vt:i4>129</vt:i4>
      </vt:variant>
      <vt:variant>
        <vt:i4>0</vt:i4>
      </vt:variant>
      <vt:variant>
        <vt:i4>5</vt:i4>
      </vt:variant>
      <vt:variant>
        <vt:lpwstr>https://compass.astm.org/</vt:lpwstr>
      </vt:variant>
      <vt:variant>
        <vt:lpwstr/>
      </vt:variant>
      <vt:variant>
        <vt:i4>7733373</vt:i4>
      </vt:variant>
      <vt:variant>
        <vt:i4>126</vt:i4>
      </vt:variant>
      <vt:variant>
        <vt:i4>0</vt:i4>
      </vt:variant>
      <vt:variant>
        <vt:i4>5</vt:i4>
      </vt:variant>
      <vt:variant>
        <vt:lpwstr>https://www.apogeerockets.com/Peak-of-Flight/Newsletter481</vt:lpwstr>
      </vt:variant>
      <vt:variant>
        <vt:lpwstr/>
      </vt:variant>
      <vt:variant>
        <vt:i4>3407978</vt:i4>
      </vt:variant>
      <vt:variant>
        <vt:i4>123</vt:i4>
      </vt:variant>
      <vt:variant>
        <vt:i4>0</vt:i4>
      </vt:variant>
      <vt:variant>
        <vt:i4>5</vt:i4>
      </vt:variant>
      <vt:variant>
        <vt:lpwstr>https://in.nau.edu/mechanical-engineering/engineering-fabrication-lab/</vt:lpwstr>
      </vt:variant>
      <vt:variant>
        <vt:lpwstr/>
      </vt:variant>
      <vt:variant>
        <vt:i4>6160386</vt:i4>
      </vt:variant>
      <vt:variant>
        <vt:i4>120</vt:i4>
      </vt:variant>
      <vt:variant>
        <vt:i4>0</vt:i4>
      </vt:variant>
      <vt:variant>
        <vt:i4>5</vt:i4>
      </vt:variant>
      <vt:variant>
        <vt:lpwstr>https://in.nau.edu/mechanical-engineering/multifunctional-materials-and-adaptive-systems-lab/</vt:lpwstr>
      </vt:variant>
      <vt:variant>
        <vt:lpwstr/>
      </vt:variant>
      <vt:variant>
        <vt:i4>458763</vt:i4>
      </vt:variant>
      <vt:variant>
        <vt:i4>117</vt:i4>
      </vt:variant>
      <vt:variant>
        <vt:i4>0</vt:i4>
      </vt:variant>
      <vt:variant>
        <vt:i4>5</vt:i4>
      </vt:variant>
      <vt:variant>
        <vt:lpwstr>https://novakinetics.com/</vt:lpwstr>
      </vt:variant>
      <vt:variant>
        <vt:lpwstr/>
      </vt:variant>
      <vt:variant>
        <vt:i4>2621546</vt:i4>
      </vt:variant>
      <vt:variant>
        <vt:i4>114</vt:i4>
      </vt:variant>
      <vt:variant>
        <vt:i4>0</vt:i4>
      </vt:variant>
      <vt:variant>
        <vt:i4>5</vt:i4>
      </vt:variant>
      <vt:variant>
        <vt:lpwstr>https://ceias.nau.edu/me/idealab/index.html</vt:lpwstr>
      </vt:variant>
      <vt:variant>
        <vt:lpwstr/>
      </vt:variant>
      <vt:variant>
        <vt:i4>720966</vt:i4>
      </vt:variant>
      <vt:variant>
        <vt:i4>111</vt:i4>
      </vt:variant>
      <vt:variant>
        <vt:i4>0</vt:i4>
      </vt:variant>
      <vt:variant>
        <vt:i4>5</vt:i4>
      </vt:variant>
      <vt:variant>
        <vt:lpwstr>https://in.nau.edu/news/r1-research-designation/</vt:lpwstr>
      </vt:variant>
      <vt:variant>
        <vt:lpwstr/>
      </vt:variant>
      <vt:variant>
        <vt:i4>8323142</vt:i4>
      </vt:variant>
      <vt:variant>
        <vt:i4>108</vt:i4>
      </vt:variant>
      <vt:variant>
        <vt:i4>0</vt:i4>
      </vt:variant>
      <vt:variant>
        <vt:i4>5</vt:i4>
      </vt:variant>
      <vt:variant>
        <vt:lpwstr/>
      </vt:variant>
      <vt:variant>
        <vt:lpwstr>_6.1_Appendix_A1</vt:lpwstr>
      </vt:variant>
      <vt:variant>
        <vt:i4>1376382</vt:i4>
      </vt:variant>
      <vt:variant>
        <vt:i4>105</vt:i4>
      </vt:variant>
      <vt:variant>
        <vt:i4>0</vt:i4>
      </vt:variant>
      <vt:variant>
        <vt:i4>5</vt:i4>
      </vt:variant>
      <vt:variant>
        <vt:lpwstr>https://us.snapmaker.com/collections/3d-printer-machines/products/snapmaker-artisan-3-in-1-3d-printer?_gl=1*ykbv6g*_up*MQ..*_ga*MTY2ODc2MzQ2NS4xNzkxNDAxOTU4*_ga_M7CHM5PFWE*czE3OTE0MDE5NTckbzEkZzAkdDE3OTE0MDE5NTckajYwJGwwJGgw*_ga_WYS4GJP0H4*czE3OTE0MDE5NTckbzEkZzAkdDE3OTE0MDE5NTckajYwJGwwJGgyMDI0NjQzMTIz</vt:lpwstr>
      </vt:variant>
      <vt:variant>
        <vt:lpwstr/>
      </vt:variant>
      <vt:variant>
        <vt:i4>1769523</vt:i4>
      </vt:variant>
      <vt:variant>
        <vt:i4>98</vt:i4>
      </vt:variant>
      <vt:variant>
        <vt:i4>0</vt:i4>
      </vt:variant>
      <vt:variant>
        <vt:i4>5</vt:i4>
      </vt:variant>
      <vt:variant>
        <vt:lpwstr/>
      </vt:variant>
      <vt:variant>
        <vt:lpwstr>_Toc242908392</vt:lpwstr>
      </vt:variant>
      <vt:variant>
        <vt:i4>1769523</vt:i4>
      </vt:variant>
      <vt:variant>
        <vt:i4>92</vt:i4>
      </vt:variant>
      <vt:variant>
        <vt:i4>0</vt:i4>
      </vt:variant>
      <vt:variant>
        <vt:i4>5</vt:i4>
      </vt:variant>
      <vt:variant>
        <vt:lpwstr/>
      </vt:variant>
      <vt:variant>
        <vt:lpwstr>_Toc242908391</vt:lpwstr>
      </vt:variant>
      <vt:variant>
        <vt:i4>1769523</vt:i4>
      </vt:variant>
      <vt:variant>
        <vt:i4>86</vt:i4>
      </vt:variant>
      <vt:variant>
        <vt:i4>0</vt:i4>
      </vt:variant>
      <vt:variant>
        <vt:i4>5</vt:i4>
      </vt:variant>
      <vt:variant>
        <vt:lpwstr/>
      </vt:variant>
      <vt:variant>
        <vt:lpwstr>_Toc242908390</vt:lpwstr>
      </vt:variant>
      <vt:variant>
        <vt:i4>1703987</vt:i4>
      </vt:variant>
      <vt:variant>
        <vt:i4>80</vt:i4>
      </vt:variant>
      <vt:variant>
        <vt:i4>0</vt:i4>
      </vt:variant>
      <vt:variant>
        <vt:i4>5</vt:i4>
      </vt:variant>
      <vt:variant>
        <vt:lpwstr/>
      </vt:variant>
      <vt:variant>
        <vt:lpwstr>_Toc242908389</vt:lpwstr>
      </vt:variant>
      <vt:variant>
        <vt:i4>1703987</vt:i4>
      </vt:variant>
      <vt:variant>
        <vt:i4>74</vt:i4>
      </vt:variant>
      <vt:variant>
        <vt:i4>0</vt:i4>
      </vt:variant>
      <vt:variant>
        <vt:i4>5</vt:i4>
      </vt:variant>
      <vt:variant>
        <vt:lpwstr/>
      </vt:variant>
      <vt:variant>
        <vt:lpwstr>_Toc242908388</vt:lpwstr>
      </vt:variant>
      <vt:variant>
        <vt:i4>1703987</vt:i4>
      </vt:variant>
      <vt:variant>
        <vt:i4>68</vt:i4>
      </vt:variant>
      <vt:variant>
        <vt:i4>0</vt:i4>
      </vt:variant>
      <vt:variant>
        <vt:i4>5</vt:i4>
      </vt:variant>
      <vt:variant>
        <vt:lpwstr/>
      </vt:variant>
      <vt:variant>
        <vt:lpwstr>_Toc242908387</vt:lpwstr>
      </vt:variant>
      <vt:variant>
        <vt:i4>1703987</vt:i4>
      </vt:variant>
      <vt:variant>
        <vt:i4>62</vt:i4>
      </vt:variant>
      <vt:variant>
        <vt:i4>0</vt:i4>
      </vt:variant>
      <vt:variant>
        <vt:i4>5</vt:i4>
      </vt:variant>
      <vt:variant>
        <vt:lpwstr/>
      </vt:variant>
      <vt:variant>
        <vt:lpwstr>_Toc242908386</vt:lpwstr>
      </vt:variant>
      <vt:variant>
        <vt:i4>1703987</vt:i4>
      </vt:variant>
      <vt:variant>
        <vt:i4>56</vt:i4>
      </vt:variant>
      <vt:variant>
        <vt:i4>0</vt:i4>
      </vt:variant>
      <vt:variant>
        <vt:i4>5</vt:i4>
      </vt:variant>
      <vt:variant>
        <vt:lpwstr/>
      </vt:variant>
      <vt:variant>
        <vt:lpwstr>_Toc242908385</vt:lpwstr>
      </vt:variant>
      <vt:variant>
        <vt:i4>1703987</vt:i4>
      </vt:variant>
      <vt:variant>
        <vt:i4>50</vt:i4>
      </vt:variant>
      <vt:variant>
        <vt:i4>0</vt:i4>
      </vt:variant>
      <vt:variant>
        <vt:i4>5</vt:i4>
      </vt:variant>
      <vt:variant>
        <vt:lpwstr/>
      </vt:variant>
      <vt:variant>
        <vt:lpwstr>_Toc242908384</vt:lpwstr>
      </vt:variant>
      <vt:variant>
        <vt:i4>1703987</vt:i4>
      </vt:variant>
      <vt:variant>
        <vt:i4>44</vt:i4>
      </vt:variant>
      <vt:variant>
        <vt:i4>0</vt:i4>
      </vt:variant>
      <vt:variant>
        <vt:i4>5</vt:i4>
      </vt:variant>
      <vt:variant>
        <vt:lpwstr/>
      </vt:variant>
      <vt:variant>
        <vt:lpwstr>_Toc242908383</vt:lpwstr>
      </vt:variant>
      <vt:variant>
        <vt:i4>1703987</vt:i4>
      </vt:variant>
      <vt:variant>
        <vt:i4>38</vt:i4>
      </vt:variant>
      <vt:variant>
        <vt:i4>0</vt:i4>
      </vt:variant>
      <vt:variant>
        <vt:i4>5</vt:i4>
      </vt:variant>
      <vt:variant>
        <vt:lpwstr/>
      </vt:variant>
      <vt:variant>
        <vt:lpwstr>_Toc242908382</vt:lpwstr>
      </vt:variant>
      <vt:variant>
        <vt:i4>1703987</vt:i4>
      </vt:variant>
      <vt:variant>
        <vt:i4>32</vt:i4>
      </vt:variant>
      <vt:variant>
        <vt:i4>0</vt:i4>
      </vt:variant>
      <vt:variant>
        <vt:i4>5</vt:i4>
      </vt:variant>
      <vt:variant>
        <vt:lpwstr/>
      </vt:variant>
      <vt:variant>
        <vt:lpwstr>_Toc242908381</vt:lpwstr>
      </vt:variant>
      <vt:variant>
        <vt:i4>1703987</vt:i4>
      </vt:variant>
      <vt:variant>
        <vt:i4>26</vt:i4>
      </vt:variant>
      <vt:variant>
        <vt:i4>0</vt:i4>
      </vt:variant>
      <vt:variant>
        <vt:i4>5</vt:i4>
      </vt:variant>
      <vt:variant>
        <vt:lpwstr/>
      </vt:variant>
      <vt:variant>
        <vt:lpwstr>_Toc242908380</vt:lpwstr>
      </vt:variant>
      <vt:variant>
        <vt:i4>1376307</vt:i4>
      </vt:variant>
      <vt:variant>
        <vt:i4>20</vt:i4>
      </vt:variant>
      <vt:variant>
        <vt:i4>0</vt:i4>
      </vt:variant>
      <vt:variant>
        <vt:i4>5</vt:i4>
      </vt:variant>
      <vt:variant>
        <vt:lpwstr/>
      </vt:variant>
      <vt:variant>
        <vt:lpwstr>_Toc242908379</vt:lpwstr>
      </vt:variant>
      <vt:variant>
        <vt:i4>1376307</vt:i4>
      </vt:variant>
      <vt:variant>
        <vt:i4>14</vt:i4>
      </vt:variant>
      <vt:variant>
        <vt:i4>0</vt:i4>
      </vt:variant>
      <vt:variant>
        <vt:i4>5</vt:i4>
      </vt:variant>
      <vt:variant>
        <vt:lpwstr/>
      </vt:variant>
      <vt:variant>
        <vt:lpwstr>_Toc242908378</vt:lpwstr>
      </vt:variant>
      <vt:variant>
        <vt:i4>1376307</vt:i4>
      </vt:variant>
      <vt:variant>
        <vt:i4>8</vt:i4>
      </vt:variant>
      <vt:variant>
        <vt:i4>0</vt:i4>
      </vt:variant>
      <vt:variant>
        <vt:i4>5</vt:i4>
      </vt:variant>
      <vt:variant>
        <vt:lpwstr/>
      </vt:variant>
      <vt:variant>
        <vt:lpwstr>_Toc242908377</vt:lpwstr>
      </vt:variant>
      <vt:variant>
        <vt:i4>1376307</vt:i4>
      </vt:variant>
      <vt:variant>
        <vt:i4>2</vt:i4>
      </vt:variant>
      <vt:variant>
        <vt:i4>0</vt:i4>
      </vt:variant>
      <vt:variant>
        <vt:i4>5</vt:i4>
      </vt:variant>
      <vt:variant>
        <vt:lpwstr/>
      </vt:variant>
      <vt:variant>
        <vt:lpwstr>_Toc242908376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[School Name]</dc:creator>
  <cp:lastModifiedBy>Haiden John Jorgenson</cp:lastModifiedBy>
  <cp:revision>2</cp:revision>
  <dcterms:created xsi:type="dcterms:W3CDTF">2026-10-15T23:54:00Z</dcterms:created>
  <dcterms:modified xsi:type="dcterms:W3CDTF">2026-10-15T23:54:00Z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0x010100BD72CFE5FED3D34187B02795B694D8E1</vt:lpwstr>
  </property>
  <property fmtid="{D5CDD505-2E9C-101B-9397-08002B2CF9AE}" pid="3" name="MediaServiceImageTags">
    <vt:lpwstr/>
  </property>
</Properties>
</file>