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58D1" w14:textId="79E5F3A4" w:rsidR="00CB0C62" w:rsidRDefault="00CB0C62" w:rsidP="00CB0C62">
      <w:pPr>
        <w:pStyle w:val="PargrafodaLista"/>
        <w:ind w:left="1080"/>
      </w:pPr>
      <w:r>
        <w:t>-Caderno Online</w:t>
      </w:r>
      <w:r w:rsidR="002D2F81">
        <w:t>/</w:t>
      </w:r>
      <w:proofErr w:type="spellStart"/>
      <w:r w:rsidR="002D2F81">
        <w:t>exercicio</w:t>
      </w:r>
      <w:proofErr w:type="spellEnd"/>
    </w:p>
    <w:p w14:paraId="484F402A" w14:textId="77777777" w:rsidR="00CB0C62" w:rsidRDefault="00CB0C62" w:rsidP="00CB0C62">
      <w:pPr>
        <w:pStyle w:val="PargrafodaLista"/>
        <w:ind w:left="1080"/>
      </w:pPr>
    </w:p>
    <w:p w14:paraId="235D56DD" w14:textId="77777777" w:rsidR="00CB0C62" w:rsidRDefault="00CB0C62" w:rsidP="00CB0C62">
      <w:pPr>
        <w:pStyle w:val="PargrafodaLista"/>
        <w:ind w:left="1080"/>
      </w:pPr>
      <w:r>
        <w:t>Dia 28/out</w:t>
      </w:r>
    </w:p>
    <w:p w14:paraId="4EDA1A53" w14:textId="77777777" w:rsidR="00CB0C62" w:rsidRDefault="00CB0C62" w:rsidP="00CB0C62">
      <w:r>
        <w:t xml:space="preserve">Exercício- Individual </w:t>
      </w:r>
    </w:p>
    <w:p w14:paraId="2030CB47" w14:textId="77777777" w:rsidR="00CB0C62" w:rsidRDefault="00CB0C62" w:rsidP="00CB0C62">
      <w:pPr>
        <w:pStyle w:val="PargrafodaLista"/>
        <w:numPr>
          <w:ilvl w:val="0"/>
          <w:numId w:val="2"/>
        </w:numPr>
      </w:pPr>
      <w:r>
        <w:t xml:space="preserve">Crie 10 perguntas de múltipla escolha, com 4 questões (A </w:t>
      </w:r>
      <w:proofErr w:type="spellStart"/>
      <w:r>
        <w:t>a</w:t>
      </w:r>
      <w:proofErr w:type="spellEnd"/>
      <w:r>
        <w:t xml:space="preserve"> D), sendo apenas uma correta, relacionadas aos conteúdos: </w:t>
      </w:r>
    </w:p>
    <w:p w14:paraId="0AF33691" w14:textId="77777777" w:rsidR="00CB0C62" w:rsidRDefault="00CB0C62" w:rsidP="00CB0C62">
      <w:pPr>
        <w:pStyle w:val="PargrafodaLista"/>
      </w:pPr>
      <w:r>
        <w:t>-Inventário de infraestrutura de redes, (1)</w:t>
      </w:r>
    </w:p>
    <w:p w14:paraId="2F810F00" w14:textId="77777777" w:rsidR="00CB0C62" w:rsidRDefault="00CB0C62" w:rsidP="00CB0C62">
      <w:pPr>
        <w:pStyle w:val="PargrafodaLista"/>
      </w:pPr>
      <w:r>
        <w:t xml:space="preserve">- Software de monitoramento de redes, (1) </w:t>
      </w:r>
    </w:p>
    <w:p w14:paraId="052940EE" w14:textId="77777777" w:rsidR="00CB0C62" w:rsidRDefault="00CB0C62" w:rsidP="00CB0C62">
      <w:pPr>
        <w:pStyle w:val="PargrafodaLista"/>
      </w:pPr>
      <w:r>
        <w:t>- Ferramental de redes (2)</w:t>
      </w:r>
    </w:p>
    <w:p w14:paraId="1AAC9A58" w14:textId="77777777" w:rsidR="00CB0C62" w:rsidRDefault="00CB0C62" w:rsidP="00CB0C62">
      <w:pPr>
        <w:pStyle w:val="PargrafodaLista"/>
      </w:pPr>
      <w:r>
        <w:t>-  Cabo par trançado (1)</w:t>
      </w:r>
    </w:p>
    <w:p w14:paraId="6AA9D811" w14:textId="77777777" w:rsidR="00CB0C62" w:rsidRDefault="00CB0C62" w:rsidP="00CB0C62">
      <w:pPr>
        <w:pStyle w:val="PargrafodaLista"/>
      </w:pPr>
      <w:r>
        <w:t xml:space="preserve">- Norma EIA/TIA 568A e EIA/TIA 568B – Referente </w:t>
      </w:r>
      <w:proofErr w:type="gramStart"/>
      <w:r>
        <w:t>aos vídeo</w:t>
      </w:r>
      <w:proofErr w:type="gramEnd"/>
      <w:r>
        <w:t xml:space="preserve"> (3)</w:t>
      </w:r>
    </w:p>
    <w:p w14:paraId="10D2E390" w14:textId="77777777" w:rsidR="00CB0C62" w:rsidRDefault="00CB0C62" w:rsidP="00CB0C62">
      <w:pPr>
        <w:pStyle w:val="PargrafodaLista"/>
      </w:pPr>
      <w:r>
        <w:t xml:space="preserve">- Máquina virtual </w:t>
      </w:r>
    </w:p>
    <w:p w14:paraId="0570C78F" w14:textId="77777777" w:rsidR="00CB0C62" w:rsidRDefault="00CB0C62" w:rsidP="00CB0C62">
      <w:pPr>
        <w:pStyle w:val="PargrafodaLista"/>
      </w:pPr>
      <w:r>
        <w:t>- Sistema Operacional</w:t>
      </w:r>
    </w:p>
    <w:p w14:paraId="52A46DEC" w14:textId="77777777" w:rsidR="00CB0C62" w:rsidRDefault="00CB0C62" w:rsidP="00CB0C62">
      <w:pPr>
        <w:pStyle w:val="PargrafodaLista"/>
      </w:pPr>
    </w:p>
    <w:p w14:paraId="0919E0B0" w14:textId="77777777" w:rsidR="00CB0C62" w:rsidRDefault="00CB0C62" w:rsidP="00CB0C62">
      <w:pPr>
        <w:pStyle w:val="PargrafodaLista"/>
        <w:numPr>
          <w:ilvl w:val="0"/>
          <w:numId w:val="1"/>
        </w:numPr>
      </w:pPr>
      <w:r>
        <w:t xml:space="preserve">O inventário de rede, compõem uma estrutura de TI, e além de monitorar, ele faz o que mais? </w:t>
      </w:r>
    </w:p>
    <w:p w14:paraId="40CD6D45" w14:textId="77777777" w:rsidR="00CB0C62" w:rsidRDefault="00CB0C62" w:rsidP="00CB0C62">
      <w:pPr>
        <w:pStyle w:val="PargrafodaLista"/>
        <w:numPr>
          <w:ilvl w:val="0"/>
          <w:numId w:val="3"/>
        </w:numPr>
      </w:pPr>
      <w:r>
        <w:t xml:space="preserve">Manter os dados atualizados, contribuir para fluxo melhor de vendas e inclui infraestrutura em geral, como nobreaks, switches e roteadores. </w:t>
      </w:r>
    </w:p>
    <w:p w14:paraId="23E5C5C9" w14:textId="77777777" w:rsidR="00CB0C62" w:rsidRDefault="00CB0C62" w:rsidP="00CB0C62">
      <w:pPr>
        <w:pStyle w:val="PargrafodaLista"/>
        <w:numPr>
          <w:ilvl w:val="0"/>
          <w:numId w:val="3"/>
        </w:numPr>
      </w:pPr>
      <w:r>
        <w:t xml:space="preserve">Ele também pode ser feito de forma manual </w:t>
      </w:r>
    </w:p>
    <w:p w14:paraId="40E18211" w14:textId="77777777" w:rsidR="00CB0C62" w:rsidRDefault="00CB0C62" w:rsidP="00CB0C62">
      <w:pPr>
        <w:pStyle w:val="PargrafodaLista"/>
        <w:numPr>
          <w:ilvl w:val="0"/>
          <w:numId w:val="3"/>
        </w:numPr>
      </w:pPr>
      <w:r>
        <w:t>Garante atualização constante das informações</w:t>
      </w:r>
    </w:p>
    <w:p w14:paraId="26479C0C" w14:textId="77777777" w:rsidR="00CB0C62" w:rsidRDefault="00CB0C62" w:rsidP="00CB0C62">
      <w:pPr>
        <w:pStyle w:val="PargrafodaLista"/>
        <w:numPr>
          <w:ilvl w:val="0"/>
          <w:numId w:val="3"/>
        </w:numPr>
      </w:pPr>
      <w:r>
        <w:t xml:space="preserve">Um inventário de rede desatualizado pode gerar nenhuma inconsistência de dados            </w:t>
      </w:r>
    </w:p>
    <w:p w14:paraId="243A31FB" w14:textId="77777777" w:rsidR="00CB0C62" w:rsidRDefault="00CB0C62" w:rsidP="00CB0C62">
      <w:pPr>
        <w:pStyle w:val="PargrafodaLista"/>
        <w:ind w:left="1080"/>
      </w:pPr>
    </w:p>
    <w:p w14:paraId="679C37CF" w14:textId="77777777" w:rsidR="00CB0C62" w:rsidRDefault="00CB0C62" w:rsidP="00CB0C62">
      <w:pPr>
        <w:pStyle w:val="PargrafodaLista"/>
        <w:numPr>
          <w:ilvl w:val="0"/>
          <w:numId w:val="1"/>
        </w:numPr>
      </w:pPr>
      <w:r>
        <w:t xml:space="preserve">O que é software de rede? </w:t>
      </w:r>
    </w:p>
    <w:p w14:paraId="6F15E0EE" w14:textId="77777777" w:rsidR="00CB0C62" w:rsidRDefault="00CB0C62" w:rsidP="00CB0C62">
      <w:pPr>
        <w:pStyle w:val="PargrafodaLista"/>
        <w:numPr>
          <w:ilvl w:val="0"/>
          <w:numId w:val="4"/>
        </w:numPr>
      </w:pPr>
      <w:r>
        <w:t xml:space="preserve">Extensão de sistemas operacionais locais, como Windows, Linux ou </w:t>
      </w:r>
      <w:proofErr w:type="spellStart"/>
      <w:r>
        <w:t>macOs</w:t>
      </w:r>
      <w:proofErr w:type="spellEnd"/>
      <w:r>
        <w:t xml:space="preserve">. </w:t>
      </w:r>
    </w:p>
    <w:p w14:paraId="3562F768" w14:textId="77777777" w:rsidR="00CB0C62" w:rsidRDefault="00CB0C62" w:rsidP="00CB0C62">
      <w:pPr>
        <w:pStyle w:val="PargrafodaLista"/>
        <w:numPr>
          <w:ilvl w:val="0"/>
          <w:numId w:val="4"/>
        </w:numPr>
      </w:pPr>
      <w:r>
        <w:t xml:space="preserve">Dão aos administradores uma visão dos dispositivos conectados, mostrando como os dados circulam entre eles. </w:t>
      </w:r>
    </w:p>
    <w:p w14:paraId="30BA2ED1" w14:textId="77777777" w:rsidR="00CB0C62" w:rsidRDefault="00CB0C62" w:rsidP="00CB0C62">
      <w:pPr>
        <w:pStyle w:val="PargrafodaLista"/>
        <w:numPr>
          <w:ilvl w:val="0"/>
          <w:numId w:val="4"/>
        </w:numPr>
      </w:pPr>
      <w:r>
        <w:t>São monitoradores que eles não ajudam a identificar e resolver problemas potenciais, sentes que causem interrupções na rede.</w:t>
      </w:r>
    </w:p>
    <w:p w14:paraId="71A2E030" w14:textId="77777777" w:rsidR="00CB0C62" w:rsidRDefault="00CB0C62" w:rsidP="00CB0C62">
      <w:pPr>
        <w:pStyle w:val="PargrafodaLista"/>
        <w:numPr>
          <w:ilvl w:val="0"/>
          <w:numId w:val="4"/>
        </w:numPr>
      </w:pPr>
      <w:r>
        <w:t xml:space="preserve">Software não tem nenhum benefício.          </w:t>
      </w:r>
    </w:p>
    <w:p w14:paraId="107F9098" w14:textId="77777777" w:rsidR="00CB0C62" w:rsidRDefault="00CB0C62" w:rsidP="00CB0C62">
      <w:pPr>
        <w:pStyle w:val="PargrafodaLista"/>
        <w:ind w:left="1080"/>
      </w:pPr>
    </w:p>
    <w:p w14:paraId="08DAD424" w14:textId="77777777" w:rsidR="00CB0C62" w:rsidRDefault="00CB0C62" w:rsidP="00CB0C62">
      <w:pPr>
        <w:pStyle w:val="PargrafodaLista"/>
        <w:numPr>
          <w:ilvl w:val="0"/>
          <w:numId w:val="1"/>
        </w:numPr>
      </w:pPr>
      <w:r>
        <w:t xml:space="preserve"> Os cabos trançados são (v ou F): </w:t>
      </w:r>
    </w:p>
    <w:p w14:paraId="4E09100A" w14:textId="77777777" w:rsidR="00CB0C62" w:rsidRDefault="00CB0C62" w:rsidP="00CB0C62">
      <w:pPr>
        <w:pStyle w:val="PargrafodaLista"/>
        <w:numPr>
          <w:ilvl w:val="0"/>
          <w:numId w:val="5"/>
        </w:numPr>
      </w:pPr>
      <w:r>
        <w:t>Não suporta altas velocidades de transmissão. (  )</w:t>
      </w:r>
    </w:p>
    <w:p w14:paraId="4CB93ADB" w14:textId="77777777" w:rsidR="00CB0C62" w:rsidRDefault="00CB0C62" w:rsidP="00CB0C62">
      <w:pPr>
        <w:pStyle w:val="PargrafodaLista"/>
        <w:numPr>
          <w:ilvl w:val="0"/>
          <w:numId w:val="5"/>
        </w:numPr>
      </w:pPr>
      <w:r>
        <w:t>Os cabos trançados devem ser instalados próximos a equipamentos. (  )</w:t>
      </w:r>
    </w:p>
    <w:p w14:paraId="7913BA9F" w14:textId="77777777" w:rsidR="00CB0C62" w:rsidRDefault="00CB0C62" w:rsidP="00CB0C62">
      <w:pPr>
        <w:pStyle w:val="PargrafodaLista"/>
        <w:numPr>
          <w:ilvl w:val="0"/>
          <w:numId w:val="5"/>
        </w:numPr>
      </w:pPr>
      <w:r>
        <w:t xml:space="preserve">Eles são muito populares para redes locais e ambientes comerciais, devido </w:t>
      </w:r>
      <w:proofErr w:type="gramStart"/>
      <w:r>
        <w:t>ás</w:t>
      </w:r>
      <w:proofErr w:type="gramEnd"/>
      <w:r>
        <w:t xml:space="preserve"> suas características, como: Flexibilidade, fácil instalação, custo relativamente baixo, suporta altas velocidades de transmissão. (  )</w:t>
      </w:r>
    </w:p>
    <w:p w14:paraId="04EB6884" w14:textId="77777777" w:rsidR="00CB0C62" w:rsidRDefault="00CB0C62" w:rsidP="00CB0C62">
      <w:pPr>
        <w:pStyle w:val="PargrafodaLista"/>
        <w:numPr>
          <w:ilvl w:val="0"/>
          <w:numId w:val="5"/>
        </w:numPr>
      </w:pPr>
      <w:r>
        <w:t xml:space="preserve"> Os cabos de par trançados não devem ser instalados próximos a equipamentos. (  )    </w:t>
      </w:r>
    </w:p>
    <w:p w14:paraId="794C1BA9" w14:textId="77777777" w:rsidR="008964BC" w:rsidRDefault="008964BC"/>
    <w:sectPr w:rsidR="0089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CC3"/>
    <w:multiLevelType w:val="hybridMultilevel"/>
    <w:tmpl w:val="CECE4A3A"/>
    <w:lvl w:ilvl="0" w:tplc="3364EB6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047225E"/>
    <w:multiLevelType w:val="hybridMultilevel"/>
    <w:tmpl w:val="9042A72C"/>
    <w:lvl w:ilvl="0" w:tplc="DF80C2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951B3"/>
    <w:multiLevelType w:val="hybridMultilevel"/>
    <w:tmpl w:val="FEA6E27E"/>
    <w:lvl w:ilvl="0" w:tplc="50D698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24C39"/>
    <w:multiLevelType w:val="hybridMultilevel"/>
    <w:tmpl w:val="FB7EA82C"/>
    <w:lvl w:ilvl="0" w:tplc="FC6440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27316"/>
    <w:multiLevelType w:val="hybridMultilevel"/>
    <w:tmpl w:val="679AF062"/>
    <w:lvl w:ilvl="0" w:tplc="F2AA0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62"/>
    <w:rsid w:val="002D2F81"/>
    <w:rsid w:val="0037530C"/>
    <w:rsid w:val="00841594"/>
    <w:rsid w:val="008964BC"/>
    <w:rsid w:val="00BA36A2"/>
    <w:rsid w:val="00CB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567C"/>
  <w15:chartTrackingRefBased/>
  <w15:docId w15:val="{A7CACD2F-2BCA-4C48-990E-2A6A619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3</cp:revision>
  <dcterms:created xsi:type="dcterms:W3CDTF">2024-10-28T14:50:00Z</dcterms:created>
  <dcterms:modified xsi:type="dcterms:W3CDTF">2024-10-29T11:07:00Z</dcterms:modified>
</cp:coreProperties>
</file>