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8A4" w:rsidRDefault="004218A4" w:rsidP="00A61C96">
      <w:pPr>
        <w:jc w:val="both"/>
      </w:pPr>
      <w:r>
        <w:t>Questão 1:</w:t>
      </w:r>
    </w:p>
    <w:p w:rsidR="004218A4" w:rsidRDefault="004218A4" w:rsidP="00A61C96">
      <w:pPr>
        <w:jc w:val="both"/>
      </w:pPr>
      <w:r>
        <w:t xml:space="preserve">     Uma partição em um HD é uma forma de dividir a </w:t>
      </w:r>
      <w:r>
        <w:t>memória</w:t>
      </w:r>
      <w:r>
        <w:t>, podendo instalar outros sistemas operacionais nela.</w:t>
      </w:r>
    </w:p>
    <w:p w:rsidR="004218A4" w:rsidRDefault="004218A4" w:rsidP="00A61C96">
      <w:pPr>
        <w:jc w:val="both"/>
      </w:pPr>
    </w:p>
    <w:p w:rsidR="004218A4" w:rsidRDefault="004218A4" w:rsidP="00A61C96">
      <w:pPr>
        <w:jc w:val="both"/>
      </w:pPr>
      <w:r>
        <w:t>Questã</w:t>
      </w:r>
      <w:r>
        <w:t>o 2:</w:t>
      </w:r>
    </w:p>
    <w:p w:rsidR="004218A4" w:rsidRDefault="004218A4" w:rsidP="00A61C96">
      <w:pPr>
        <w:jc w:val="both"/>
      </w:pPr>
      <w:r>
        <w:t xml:space="preserve">     A primeira vantagem de particionar o HD é poder trabalhar com diferentes sistemas operacionais, dando mais possibilidades a</w:t>
      </w:r>
      <w:r>
        <w:t xml:space="preserve">os usuários. Outros motivos são </w:t>
      </w:r>
      <w:r>
        <w:t xml:space="preserve">a capacidade de testar vários sistemas de arquivos, além de uma melhor administração do espaço de memória, prevenção </w:t>
      </w:r>
      <w:r>
        <w:t xml:space="preserve">de falhas e erros, segurança de </w:t>
      </w:r>
      <w:r>
        <w:t>dados, entre outros.</w:t>
      </w:r>
    </w:p>
    <w:p w:rsidR="004218A4" w:rsidRDefault="004218A4" w:rsidP="00A61C96">
      <w:pPr>
        <w:jc w:val="both"/>
      </w:pPr>
    </w:p>
    <w:p w:rsidR="004218A4" w:rsidRDefault="004218A4" w:rsidP="00A61C96">
      <w:pPr>
        <w:jc w:val="both"/>
      </w:pPr>
      <w:r>
        <w:t>Questão 3:</w:t>
      </w:r>
    </w:p>
    <w:p w:rsidR="004218A4" w:rsidRDefault="004218A4" w:rsidP="00A61C96">
      <w:pPr>
        <w:jc w:val="both"/>
      </w:pPr>
      <w:r>
        <w:t xml:space="preserve">     Existem 3 tipos de partições recomendadas: Primárias, Estendidas e Lógicas.</w:t>
      </w:r>
    </w:p>
    <w:p w:rsidR="004218A4" w:rsidRDefault="004218A4" w:rsidP="00A61C96">
      <w:pPr>
        <w:jc w:val="both"/>
      </w:pPr>
      <w:r>
        <w:t>- Primárias: partições utilizadas em sua maioria para sistemas operacionais.</w:t>
      </w:r>
    </w:p>
    <w:p w:rsidR="004218A4" w:rsidRDefault="004218A4" w:rsidP="00A61C96">
      <w:pPr>
        <w:jc w:val="both"/>
      </w:pPr>
      <w:r>
        <w:t xml:space="preserve">- Estendidas: partições primárias especiais, que </w:t>
      </w:r>
      <w:proofErr w:type="gramStart"/>
      <w:r>
        <w:t>n</w:t>
      </w:r>
      <w:proofErr w:type="gramEnd"/>
      <w:r>
        <w:t xml:space="preserve"> recebem o sistema operacional, e sim "</w:t>
      </w:r>
      <w:r>
        <w:t>abrigar “outras</w:t>
      </w:r>
      <w:r>
        <w:t xml:space="preserve"> partições lógicas.</w:t>
      </w:r>
    </w:p>
    <w:p w:rsidR="004218A4" w:rsidRDefault="004218A4" w:rsidP="00A61C96">
      <w:pPr>
        <w:jc w:val="both"/>
      </w:pPr>
      <w:r>
        <w:t>- Lógicas: são feitas dentro das partições estendidas. Elas, assim como as primárias, recebem sistemas de arquivos.</w:t>
      </w:r>
    </w:p>
    <w:p w:rsidR="004218A4" w:rsidRDefault="004218A4" w:rsidP="00A61C96">
      <w:pPr>
        <w:jc w:val="both"/>
      </w:pPr>
    </w:p>
    <w:p w:rsidR="004218A4" w:rsidRDefault="004218A4" w:rsidP="00A61C96">
      <w:pPr>
        <w:jc w:val="both"/>
      </w:pPr>
      <w:r>
        <w:t>Questão 4:</w:t>
      </w:r>
    </w:p>
    <w:p w:rsidR="004218A4" w:rsidRDefault="004218A4" w:rsidP="00A61C96">
      <w:pPr>
        <w:jc w:val="both"/>
      </w:pPr>
      <w:r>
        <w:t xml:space="preserve">      As seguintes configurações são requisitos mínimos do computador requeridos para instalação da versão mais recente do </w:t>
      </w:r>
      <w:proofErr w:type="spellStart"/>
      <w:r>
        <w:t>Ubuntu</w:t>
      </w:r>
      <w:proofErr w:type="spellEnd"/>
      <w:r>
        <w:t>:</w:t>
      </w:r>
    </w:p>
    <w:p w:rsidR="004218A4" w:rsidRDefault="004218A4" w:rsidP="00A61C96">
      <w:pPr>
        <w:jc w:val="both"/>
      </w:pPr>
      <w:r>
        <w:t>- Processador: Dual-Core (dois núcleos) 1.0GHz ou superior;</w:t>
      </w:r>
    </w:p>
    <w:p w:rsidR="004218A4" w:rsidRDefault="004218A4" w:rsidP="00A61C96">
      <w:pPr>
        <w:jc w:val="both"/>
      </w:pPr>
      <w:r>
        <w:t>- Memória RAM: 1GB (32 bits); 2GB ou superior (64 bits);</w:t>
      </w:r>
    </w:p>
    <w:p w:rsidR="004218A4" w:rsidRDefault="004218A4" w:rsidP="00A61C96">
      <w:pPr>
        <w:jc w:val="both"/>
      </w:pPr>
      <w:r>
        <w:t>- Espaço livre em disco: 7,0GB (para instalação do sistema);</w:t>
      </w:r>
    </w:p>
    <w:p w:rsidR="004218A4" w:rsidRDefault="004218A4" w:rsidP="00A61C96">
      <w:pPr>
        <w:jc w:val="both"/>
      </w:pPr>
      <w:r>
        <w:t>- Unidade de CD/DVD ou uma porta USB para mídia de instalação;</w:t>
      </w:r>
    </w:p>
    <w:p w:rsidR="004218A4" w:rsidRDefault="004218A4" w:rsidP="00A61C96">
      <w:pPr>
        <w:jc w:val="both"/>
      </w:pPr>
      <w:r>
        <w:t xml:space="preserve">- Recursos gráficos: tenha uma placa de vídeo on-board ou </w:t>
      </w:r>
      <w:r>
        <w:t>off-</w:t>
      </w:r>
      <w:proofErr w:type="spellStart"/>
      <w:r>
        <w:t>board</w:t>
      </w:r>
      <w:proofErr w:type="spellEnd"/>
      <w:r>
        <w:t xml:space="preserve"> com, no mínimo, 128MB </w:t>
      </w:r>
      <w:r>
        <w:t xml:space="preserve">de memória dedicada para rodar o </w:t>
      </w:r>
      <w:proofErr w:type="spellStart"/>
      <w:r>
        <w:t>Unity</w:t>
      </w:r>
      <w:proofErr w:type="spellEnd"/>
      <w:r>
        <w:t xml:space="preserve"> e os elementos gráficos disponíveis sem "sofreguidão";</w:t>
      </w:r>
    </w:p>
    <w:p w:rsidR="004218A4" w:rsidRDefault="004218A4" w:rsidP="00A61C96">
      <w:pPr>
        <w:jc w:val="both"/>
      </w:pPr>
      <w:r>
        <w:t>- Acesso à internet para atualização opcional do sistema (poupa tempo depois da instalação).</w:t>
      </w:r>
    </w:p>
    <w:p w:rsidR="004218A4" w:rsidRDefault="004218A4" w:rsidP="00A61C96">
      <w:pPr>
        <w:jc w:val="both"/>
      </w:pPr>
    </w:p>
    <w:p w:rsidR="004218A4" w:rsidRDefault="004218A4" w:rsidP="00A61C96">
      <w:pPr>
        <w:jc w:val="both"/>
      </w:pPr>
      <w:r>
        <w:t>Questão 5:</w:t>
      </w:r>
    </w:p>
    <w:p w:rsidR="004218A4" w:rsidRDefault="004218A4" w:rsidP="00A61C96">
      <w:pPr>
        <w:jc w:val="both"/>
      </w:pPr>
      <w:r>
        <w:t xml:space="preserve">     As seguintes configurações são requisitos mínimos do computador requeridos para instalação do </w:t>
      </w:r>
      <w:proofErr w:type="spellStart"/>
      <w:r>
        <w:t>Ubuntu</w:t>
      </w:r>
      <w:proofErr w:type="spellEnd"/>
      <w:r>
        <w:t xml:space="preserve"> 9.10:</w:t>
      </w:r>
    </w:p>
    <w:p w:rsidR="004218A4" w:rsidRDefault="004218A4" w:rsidP="00A61C96">
      <w:pPr>
        <w:jc w:val="both"/>
      </w:pPr>
      <w:r>
        <w:t>- Processador: 700MHz;</w:t>
      </w:r>
    </w:p>
    <w:p w:rsidR="004218A4" w:rsidRDefault="004218A4" w:rsidP="00A61C96">
      <w:pPr>
        <w:jc w:val="both"/>
      </w:pPr>
      <w:r>
        <w:t>- Memória RAM: 512MB;</w:t>
      </w:r>
    </w:p>
    <w:p w:rsidR="004218A4" w:rsidRDefault="004218A4" w:rsidP="00A61C96">
      <w:pPr>
        <w:jc w:val="both"/>
      </w:pPr>
      <w:r>
        <w:lastRenderedPageBreak/>
        <w:t>- Disco: 4GB;</w:t>
      </w:r>
    </w:p>
    <w:p w:rsidR="004218A4" w:rsidRDefault="004218A4" w:rsidP="00A61C96">
      <w:pPr>
        <w:jc w:val="both"/>
      </w:pPr>
      <w:r>
        <w:t>- Placa Gráfica: qualquer placa gráfica (funcionamento do sistema de efeitos visuais poderá estar condicionado conforme a placa gráfica).</w:t>
      </w:r>
    </w:p>
    <w:p w:rsidR="004218A4" w:rsidRDefault="004218A4" w:rsidP="00A61C96">
      <w:pPr>
        <w:jc w:val="both"/>
      </w:pPr>
    </w:p>
    <w:p w:rsidR="004218A4" w:rsidRDefault="004218A4" w:rsidP="00A61C96">
      <w:pPr>
        <w:jc w:val="both"/>
      </w:pPr>
      <w:r>
        <w:t xml:space="preserve">      Requisitos para ter o seu </w:t>
      </w:r>
      <w:proofErr w:type="spellStart"/>
      <w:r>
        <w:t>Ubuntu</w:t>
      </w:r>
      <w:proofErr w:type="spellEnd"/>
      <w:r>
        <w:t xml:space="preserve"> funcionando em perfeitas condições, recomenda-se as seguintes características:</w:t>
      </w:r>
    </w:p>
    <w:p w:rsidR="004218A4" w:rsidRDefault="004218A4" w:rsidP="00A61C96">
      <w:pPr>
        <w:jc w:val="both"/>
      </w:pPr>
      <w:r>
        <w:t>- Processador: 1.2GHz;</w:t>
      </w:r>
    </w:p>
    <w:p w:rsidR="004218A4" w:rsidRDefault="004218A4" w:rsidP="00A61C96">
      <w:pPr>
        <w:jc w:val="both"/>
      </w:pPr>
      <w:r>
        <w:t>- Memória RAM: 1GB;</w:t>
      </w:r>
    </w:p>
    <w:p w:rsidR="004218A4" w:rsidRDefault="004218A4" w:rsidP="00A61C96">
      <w:pPr>
        <w:jc w:val="both"/>
      </w:pPr>
      <w:r>
        <w:t>- Disco: 15 GB (espaço suficiente praticamente para ter todos os programas que quer);</w:t>
      </w:r>
    </w:p>
    <w:p w:rsidR="004218A4" w:rsidRDefault="004218A4" w:rsidP="00A61C96">
      <w:pPr>
        <w:jc w:val="both"/>
      </w:pPr>
      <w:r>
        <w:t xml:space="preserve">- Placa Gráfica: De preferência </w:t>
      </w:r>
      <w:proofErr w:type="spellStart"/>
      <w:r>
        <w:t>nVidia</w:t>
      </w:r>
      <w:proofErr w:type="spellEnd"/>
      <w:r>
        <w:t xml:space="preserve"> (porque tem bons drivers) e, para ter todas as capacidades dos efeitos visuais de</w:t>
      </w:r>
      <w:r>
        <w:t xml:space="preserve">ve ter no mínimo uma Geforce6, </w:t>
      </w:r>
      <w:r>
        <w:t>no entanto, o funcionamento de uma geforce4, chega para os efeitos visuais comuns. Quanto à ATI, recomendo no mín</w:t>
      </w:r>
      <w:r>
        <w:t xml:space="preserve">imo um R300. </w:t>
      </w:r>
      <w:r>
        <w:t>Quanto aos utilizadores da excelente placa gráfica integrada Intel, qualquer uma superior à GMA 3000 terá bons resultados, aliás nem será preciso instalar drivers!</w:t>
      </w:r>
    </w:p>
    <w:p w:rsidR="004218A4" w:rsidRDefault="004218A4" w:rsidP="00A61C96">
      <w:pPr>
        <w:jc w:val="both"/>
      </w:pPr>
    </w:p>
    <w:p w:rsidR="004218A4" w:rsidRDefault="004218A4" w:rsidP="00A61C96">
      <w:pPr>
        <w:jc w:val="both"/>
      </w:pPr>
      <w:r>
        <w:t>Questão 6:</w:t>
      </w:r>
    </w:p>
    <w:p w:rsidR="004218A4" w:rsidRDefault="004218A4" w:rsidP="00A61C96">
      <w:pPr>
        <w:jc w:val="both"/>
      </w:pPr>
      <w:r>
        <w:t>- Primárias: partições utilizadas em sua maioria para sistemas operacionais.</w:t>
      </w:r>
    </w:p>
    <w:p w:rsidR="004218A4" w:rsidRDefault="004218A4" w:rsidP="00A61C96">
      <w:pPr>
        <w:jc w:val="both"/>
      </w:pPr>
      <w:r>
        <w:t xml:space="preserve">- Estendidas: partições primárias especiais, que </w:t>
      </w:r>
      <w:proofErr w:type="gramStart"/>
      <w:r>
        <w:t>n</w:t>
      </w:r>
      <w:proofErr w:type="gramEnd"/>
      <w:r>
        <w:t xml:space="preserve"> recebem o sistema operacional, e sim "</w:t>
      </w:r>
      <w:r>
        <w:t>abrigar “outras</w:t>
      </w:r>
      <w:r>
        <w:t xml:space="preserve"> partições lógicas.</w:t>
      </w:r>
    </w:p>
    <w:p w:rsidR="004218A4" w:rsidRDefault="004218A4" w:rsidP="00A61C96">
      <w:pPr>
        <w:jc w:val="both"/>
      </w:pPr>
      <w:r>
        <w:t>- Lógicas: são feitas dentro das partições estendidas. Elas, assim como as primárias, recebem sistemas de arquivos.</w:t>
      </w:r>
    </w:p>
    <w:p w:rsidR="004218A4" w:rsidRDefault="004218A4" w:rsidP="00A61C96">
      <w:pPr>
        <w:jc w:val="both"/>
      </w:pPr>
    </w:p>
    <w:p w:rsidR="004218A4" w:rsidRDefault="004218A4" w:rsidP="00A61C96">
      <w:pPr>
        <w:jc w:val="both"/>
      </w:pPr>
      <w:r>
        <w:t>Questão 7:</w:t>
      </w:r>
    </w:p>
    <w:p w:rsidR="004218A4" w:rsidRDefault="004218A4" w:rsidP="00A61C96">
      <w:pPr>
        <w:jc w:val="both"/>
      </w:pPr>
      <w:r>
        <w:t xml:space="preserve">      O dispositivo </w:t>
      </w:r>
      <w:proofErr w:type="spellStart"/>
      <w:proofErr w:type="gramStart"/>
      <w:r>
        <w:t>master</w:t>
      </w:r>
      <w:proofErr w:type="spellEnd"/>
      <w:r>
        <w:t>(</w:t>
      </w:r>
      <w:proofErr w:type="gramEnd"/>
      <w:r>
        <w:t>mestre) em um canal IDE é o primeiro dispositivo no canal. Primeiro é um termo puramente relativo, verdadeirame</w:t>
      </w:r>
      <w:r>
        <w:t xml:space="preserve">nte relevante somente no canal </w:t>
      </w:r>
      <w:r>
        <w:t xml:space="preserve">0, onde o primeiro ou o dispositivo </w:t>
      </w:r>
      <w:proofErr w:type="spellStart"/>
      <w:r>
        <w:t>master</w:t>
      </w:r>
      <w:proofErr w:type="spellEnd"/>
      <w:r>
        <w:t xml:space="preserve"> tem que conter o MBR. No canal de IDE primário, o dispositivo </w:t>
      </w:r>
      <w:proofErr w:type="spellStart"/>
      <w:r>
        <w:t>master</w:t>
      </w:r>
      <w:proofErr w:type="spellEnd"/>
      <w:r>
        <w:t xml:space="preserve"> é aqu</w:t>
      </w:r>
      <w:r>
        <w:t xml:space="preserve">ele que o sistema trata como o </w:t>
      </w:r>
      <w:r>
        <w:t xml:space="preserve">primeiro dispositivo de </w:t>
      </w:r>
      <w:proofErr w:type="spellStart"/>
      <w:r>
        <w:t>bootable</w:t>
      </w:r>
      <w:proofErr w:type="spellEnd"/>
      <w:r>
        <w:t>, usualmente designado como C:\ pela BIOS.</w:t>
      </w:r>
    </w:p>
    <w:p w:rsidR="004218A4" w:rsidRDefault="004218A4" w:rsidP="00A61C96">
      <w:pPr>
        <w:jc w:val="both"/>
      </w:pPr>
    </w:p>
    <w:p w:rsidR="004218A4" w:rsidRDefault="004218A4" w:rsidP="00A61C96">
      <w:pPr>
        <w:jc w:val="both"/>
      </w:pPr>
      <w:r>
        <w:t xml:space="preserve">      O dispositivo </w:t>
      </w:r>
      <w:proofErr w:type="spellStart"/>
      <w:proofErr w:type="gramStart"/>
      <w:r>
        <w:t>slave</w:t>
      </w:r>
      <w:proofErr w:type="spellEnd"/>
      <w:r>
        <w:t>(</w:t>
      </w:r>
      <w:proofErr w:type="gramEnd"/>
      <w:r>
        <w:t>escravo) é o segundo dispositivo em um canal IDE. O dispositivo que é instalado por ele mesmo em um canal n</w:t>
      </w:r>
      <w:r>
        <w:t xml:space="preserve">ão pode </w:t>
      </w:r>
      <w:proofErr w:type="gramStart"/>
      <w:r>
        <w:t>ser</w:t>
      </w:r>
      <w:proofErr w:type="gramEnd"/>
      <w:r>
        <w:t xml:space="preserve"> </w:t>
      </w:r>
      <w:proofErr w:type="spellStart"/>
      <w:r>
        <w:t>ser</w:t>
      </w:r>
      <w:proofErr w:type="spellEnd"/>
      <w:r>
        <w:t xml:space="preserve"> designado como </w:t>
      </w:r>
      <w:proofErr w:type="spellStart"/>
      <w:r>
        <w:t>slave</w:t>
      </w:r>
      <w:proofErr w:type="spellEnd"/>
      <w:r>
        <w:t xml:space="preserve">. Drives de CD-ROM são </w:t>
      </w:r>
      <w:proofErr w:type="spellStart"/>
      <w:r>
        <w:t>freqüentemente</w:t>
      </w:r>
      <w:proofErr w:type="spellEnd"/>
      <w:r>
        <w:t xml:space="preserve"> instalados como o dispositivo </w:t>
      </w:r>
      <w:proofErr w:type="spellStart"/>
      <w:r>
        <w:t>slave</w:t>
      </w:r>
      <w:proofErr w:type="spellEnd"/>
      <w:r>
        <w:t xml:space="preserve"> no canal de IDE secundário, porém esta </w:t>
      </w:r>
      <w:r>
        <w:t xml:space="preserve">é uma questão de preferência e </w:t>
      </w:r>
      <w:r>
        <w:t>não um padrão industrial.</w:t>
      </w:r>
    </w:p>
    <w:p w:rsidR="004218A4" w:rsidRDefault="004218A4" w:rsidP="00A61C96">
      <w:pPr>
        <w:jc w:val="both"/>
      </w:pPr>
    </w:p>
    <w:p w:rsidR="004218A4" w:rsidRDefault="004218A4" w:rsidP="00A61C96">
      <w:pPr>
        <w:jc w:val="both"/>
      </w:pPr>
      <w:r>
        <w:t>Questão 8:</w:t>
      </w:r>
    </w:p>
    <w:p w:rsidR="004218A4" w:rsidRDefault="004218A4" w:rsidP="00A61C96">
      <w:pPr>
        <w:jc w:val="both"/>
      </w:pPr>
      <w:r>
        <w:t>MBR é sigla para “Master Boot Record”. O padrão antigo hoje se encontra em processo de substituição pelo GPT, que sig</w:t>
      </w:r>
      <w:r>
        <w:t xml:space="preserve">nifica “GUID 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”. </w:t>
      </w:r>
      <w:r>
        <w:t xml:space="preserve">Entre as limitações do MBR está o </w:t>
      </w:r>
      <w:r>
        <w:lastRenderedPageBreak/>
        <w:t>fato de não permitir ao usuário estabelecer mais do que quatro partições primárias no m</w:t>
      </w:r>
      <w:r>
        <w:t xml:space="preserve">esmo disco. </w:t>
      </w:r>
      <w:r>
        <w:t>Do outro lado, o GPT pode criar até 128 partições diferentes dentro de um mesmo disco em Windows; outros sistemas</w:t>
      </w:r>
      <w:r>
        <w:t xml:space="preserve"> operacionais podem apresentar </w:t>
      </w:r>
      <w:r>
        <w:t>limites até maiores.</w:t>
      </w:r>
    </w:p>
    <w:p w:rsidR="004218A4" w:rsidRDefault="004218A4" w:rsidP="00A61C96">
      <w:pPr>
        <w:jc w:val="both"/>
      </w:pPr>
      <w:r>
        <w:t>Questão 9:</w:t>
      </w:r>
    </w:p>
    <w:p w:rsidR="004218A4" w:rsidRDefault="004218A4" w:rsidP="00A61C9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 padrão ATA possui conector de 40 pinos para energia e mais 5 cm de largura para os lados. O SATA, menor, possui conector de 4 pinos para energia.</w:t>
      </w:r>
    </w:p>
    <w:p w:rsidR="004218A4" w:rsidRDefault="004218A4" w:rsidP="00A61C9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Os HDs SATA, por possuírem conectores menores e mais versáteis, oferecem mais espaço dentro do gabinete de um computador desktop.</w:t>
      </w:r>
      <w:r w:rsidRPr="004218A4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Os cabos arredondados e com diâmetro pequeno dos HDs SATA também dão mais flexibilidade ao consumidor, ao contrário dos cabos achatados do padrão antigo ATA.</w:t>
      </w:r>
    </w:p>
    <w:p w:rsidR="004218A4" w:rsidRDefault="004218A4" w:rsidP="00A61C9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 padrão SATA, além de menor e mais flexível, também supera o antigo padrão ATA em termos de velocidade suportada. O limite da interface SATA é muito maior que os HDs com o antigo padrão ATA, que só podem transmitir até 133 MB/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de dados.</w:t>
      </w:r>
    </w:p>
    <w:p w:rsidR="004218A4" w:rsidRDefault="004218A4" w:rsidP="00A61C9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Questão 10:</w:t>
      </w:r>
    </w:p>
    <w:p w:rsidR="004218A4" w:rsidRPr="00A61C96" w:rsidRDefault="004218A4" w:rsidP="00A61C96">
      <w:pPr>
        <w:pStyle w:val="NormalWeb"/>
        <w:shd w:val="clear" w:color="auto" w:fill="FFFFFF"/>
        <w:spacing w:before="0" w:beforeAutospacing="0" w:after="900" w:afterAutospacing="0" w:line="276" w:lineRule="auto"/>
        <w:jc w:val="both"/>
        <w:rPr>
          <w:rFonts w:ascii="Arial" w:hAnsi="Arial" w:cs="Arial"/>
          <w:color w:val="424D56"/>
          <w:sz w:val="22"/>
          <w:szCs w:val="22"/>
        </w:rPr>
      </w:pPr>
      <w:r w:rsidRPr="004218A4">
        <w:rPr>
          <w:rFonts w:ascii="Arial" w:hAnsi="Arial" w:cs="Arial"/>
          <w:sz w:val="22"/>
          <w:szCs w:val="22"/>
        </w:rPr>
        <w:t>A principal função do BIOS é inicializar os componentes de hardware e o sistema operacional. Além disso, outras funções de gerenciamento importantes, como a energia e a gestão térmica, são inicializadas a partir de seu carregamento.</w:t>
      </w:r>
      <w:r w:rsidRPr="004218A4">
        <w:rPr>
          <w:rFonts w:ascii="Arial" w:hAnsi="Arial" w:cs="Arial"/>
          <w:sz w:val="22"/>
          <w:szCs w:val="22"/>
        </w:rPr>
        <w:t xml:space="preserve"> </w:t>
      </w:r>
      <w:r w:rsidRPr="004218A4">
        <w:rPr>
          <w:rFonts w:ascii="Arial" w:hAnsi="Arial" w:cs="Arial"/>
          <w:sz w:val="22"/>
          <w:szCs w:val="22"/>
        </w:rPr>
        <w:t>Por outro lado, o UEFI pode ser carregado em qualquer recurso de memória não volátil, o que permite que ele seja independente de qualquer sistema operacional. Devido a estas características, possui as mesmas funções do BIOS, mas com recursos extras.</w:t>
      </w:r>
    </w:p>
    <w:p w:rsidR="004218A4" w:rsidRDefault="004218A4" w:rsidP="00A61C96">
      <w:pPr>
        <w:jc w:val="both"/>
      </w:pPr>
      <w:r>
        <w:t>Fontes:</w:t>
      </w:r>
    </w:p>
    <w:p w:rsidR="004218A4" w:rsidRDefault="004218A4" w:rsidP="00A61C96">
      <w:pPr>
        <w:jc w:val="both"/>
      </w:pPr>
      <w:r>
        <w:t xml:space="preserve">- </w:t>
      </w:r>
      <w:proofErr w:type="gramStart"/>
      <w:r>
        <w:t>https://pt.wikipedia.org/wiki/Particionamento_de_disco</w:t>
      </w:r>
      <w:proofErr w:type="gramEnd"/>
    </w:p>
    <w:p w:rsidR="004218A4" w:rsidRDefault="004218A4" w:rsidP="00A61C96">
      <w:pPr>
        <w:jc w:val="both"/>
      </w:pPr>
      <w:r>
        <w:t xml:space="preserve">- </w:t>
      </w:r>
      <w:proofErr w:type="gramStart"/>
      <w:r>
        <w:t>https://www.techtudo.com.br/listas/noticia/2016/02/cinco-vantagens-de-fazer-particoes-no-hd.html</w:t>
      </w:r>
      <w:proofErr w:type="gramEnd"/>
    </w:p>
    <w:p w:rsidR="004218A4" w:rsidRDefault="004218A4" w:rsidP="00A61C96">
      <w:pPr>
        <w:jc w:val="both"/>
      </w:pPr>
      <w:r>
        <w:t xml:space="preserve">- </w:t>
      </w:r>
      <w:proofErr w:type="gramStart"/>
      <w:r>
        <w:t>https://ricardoferreira.site/2019/11/guia-completo-para-iniciantes-sobre-discos-e-particoes-no-linux/</w:t>
      </w:r>
      <w:proofErr w:type="gramEnd"/>
    </w:p>
    <w:p w:rsidR="00FF3023" w:rsidRDefault="004218A4" w:rsidP="00A61C96">
      <w:pPr>
        <w:jc w:val="both"/>
      </w:pPr>
      <w:r>
        <w:t>-</w:t>
      </w:r>
      <w:r>
        <w:t xml:space="preserve"> </w:t>
      </w:r>
      <w:hyperlink r:id="rId4" w:history="1">
        <w:r w:rsidRPr="004218A4">
          <w:rPr>
            <w:rStyle w:val="Hyperlink"/>
            <w:color w:val="auto"/>
            <w:u w:val="none"/>
          </w:rPr>
          <w:t>https://canaltech.com.br/hardware/saiba-a-diferenca-entre-hd-sata-e-hd-ata-e-os-detalhes-dos-discos-rigidos-68541/</w:t>
        </w:r>
      </w:hyperlink>
    </w:p>
    <w:p w:rsidR="004218A4" w:rsidRDefault="004218A4" w:rsidP="00A61C96">
      <w:pPr>
        <w:jc w:val="both"/>
      </w:pPr>
      <w:r>
        <w:t xml:space="preserve">- </w:t>
      </w:r>
      <w:hyperlink r:id="rId5" w:history="1">
        <w:r w:rsidR="00A61C96" w:rsidRPr="00A61C96">
          <w:rPr>
            <w:rStyle w:val="Hyperlink"/>
            <w:color w:val="auto"/>
            <w:u w:val="none"/>
          </w:rPr>
          <w:t>https://www.welivesecurity.com/br/2018/02/05/saiba-quais-sao-as-diferencas-entre-bios-e-uefi/</w:t>
        </w:r>
      </w:hyperlink>
      <w:bookmarkStart w:id="0" w:name="_GoBack"/>
      <w:bookmarkEnd w:id="0"/>
    </w:p>
    <w:sectPr w:rsidR="00421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8A4"/>
    <w:rsid w:val="004218A4"/>
    <w:rsid w:val="00A61C96"/>
    <w:rsid w:val="00FF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989B6"/>
  <w15:chartTrackingRefBased/>
  <w15:docId w15:val="{7CC3015B-BC41-4576-9025-AE4B8BD8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218A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21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elivesecurity.com/br/2018/02/05/saiba-quais-sao-as-diferencas-entre-bios-e-uefi/" TargetMode="External"/><Relationship Id="rId4" Type="http://schemas.openxmlformats.org/officeDocument/2006/relationships/hyperlink" Target="https://canaltech.com.br/hardware/saiba-a-diferenca-entre-hd-sata-e-hd-ata-e-os-detalhes-dos-discos-rigidos-68541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934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Soares</dc:creator>
  <cp:keywords/>
  <dc:description/>
  <cp:lastModifiedBy>Gustavo Soares</cp:lastModifiedBy>
  <cp:revision>1</cp:revision>
  <dcterms:created xsi:type="dcterms:W3CDTF">2020-02-14T23:41:00Z</dcterms:created>
  <dcterms:modified xsi:type="dcterms:W3CDTF">2020-02-14T23:54:00Z</dcterms:modified>
</cp:coreProperties>
</file>