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7E" w:rsidRPr="005D03CD" w:rsidRDefault="00DE657E" w:rsidP="005D03CD">
      <w:pPr>
        <w:spacing w:line="240" w:lineRule="auto"/>
        <w:jc w:val="center"/>
        <w:rPr>
          <w:rFonts w:cstheme="minorHAnsi"/>
          <w:sz w:val="28"/>
          <w:szCs w:val="28"/>
        </w:rPr>
      </w:pPr>
      <w:r w:rsidRPr="005D03CD">
        <w:rPr>
          <w:rFonts w:cstheme="minorHAnsi"/>
          <w:sz w:val="28"/>
          <w:szCs w:val="28"/>
        </w:rPr>
        <w:t>Questionário de Sistemas Operacionais</w:t>
      </w:r>
    </w:p>
    <w:p w:rsidR="005D03CD" w:rsidRPr="005D03CD" w:rsidRDefault="005D03CD" w:rsidP="005D03CD">
      <w:pPr>
        <w:spacing w:line="240" w:lineRule="auto"/>
        <w:jc w:val="center"/>
        <w:rPr>
          <w:rFonts w:cstheme="minorHAnsi"/>
          <w:sz w:val="24"/>
          <w:szCs w:val="24"/>
        </w:rPr>
      </w:pPr>
      <w:r w:rsidRPr="005D03CD">
        <w:rPr>
          <w:rFonts w:cstheme="minorHAnsi"/>
          <w:sz w:val="24"/>
          <w:szCs w:val="24"/>
        </w:rPr>
        <w:t>Gustavo Soares Silva – 3°B</w:t>
      </w:r>
    </w:p>
    <w:p w:rsidR="00DE657E" w:rsidRPr="005D03CD" w:rsidRDefault="00DE657E" w:rsidP="005D03CD">
      <w:pPr>
        <w:spacing w:line="240" w:lineRule="auto"/>
        <w:rPr>
          <w:rFonts w:cstheme="minorHAnsi"/>
        </w:rPr>
      </w:pPr>
    </w:p>
    <w:p w:rsidR="00F24167" w:rsidRPr="005D03CD" w:rsidRDefault="00DE657E" w:rsidP="005D03CD">
      <w:pPr>
        <w:spacing w:line="240" w:lineRule="auto"/>
        <w:jc w:val="both"/>
        <w:rPr>
          <w:rFonts w:cstheme="minorHAnsi"/>
        </w:rPr>
      </w:pPr>
      <w:r w:rsidRPr="005D03CD">
        <w:rPr>
          <w:rFonts w:cstheme="minorHAnsi"/>
        </w:rPr>
        <w:t xml:space="preserve">1 – </w:t>
      </w:r>
      <w:r w:rsidR="00073599" w:rsidRPr="005D03CD">
        <w:rPr>
          <w:rFonts w:cstheme="minorHAnsi"/>
        </w:rPr>
        <w:t>Caracterize as seguintes arquiteturas de núcleo de SO:</w:t>
      </w:r>
    </w:p>
    <w:p w:rsidR="005D03CD" w:rsidRPr="005D03CD" w:rsidRDefault="00073599" w:rsidP="005D03CD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D03CD">
        <w:rPr>
          <w:rFonts w:cstheme="minorHAnsi"/>
          <w:b/>
        </w:rPr>
        <w:t>Monolítica</w:t>
      </w:r>
      <w:r w:rsidR="005D03CD" w:rsidRPr="005D03CD">
        <w:rPr>
          <w:rFonts w:cstheme="minorHAnsi"/>
          <w:b/>
        </w:rPr>
        <w:t>:</w:t>
      </w:r>
      <w:r w:rsidR="005D03CD" w:rsidRPr="005D03CD">
        <w:rPr>
          <w:rFonts w:cstheme="minorHAnsi"/>
        </w:rPr>
        <w:t xml:space="preserve"> </w:t>
      </w:r>
      <w:r w:rsidR="005D03CD" w:rsidRPr="005D03CD">
        <w:rPr>
          <w:rFonts w:cstheme="minorHAnsi"/>
          <w:color w:val="202124"/>
          <w:shd w:val="clear" w:color="auto" w:fill="FFFFFF"/>
        </w:rPr>
        <w:t>O </w:t>
      </w:r>
      <w:r w:rsidR="005D03CD" w:rsidRPr="005D03CD">
        <w:rPr>
          <w:rFonts w:cstheme="minorHAnsi"/>
          <w:bCs/>
          <w:color w:val="202124"/>
          <w:shd w:val="clear" w:color="auto" w:fill="FFFFFF"/>
        </w:rPr>
        <w:t>núcleo monolítico</w:t>
      </w:r>
      <w:r w:rsidR="005D03CD" w:rsidRPr="005D03CD">
        <w:rPr>
          <w:rFonts w:cstheme="minorHAnsi"/>
          <w:color w:val="202124"/>
          <w:shd w:val="clear" w:color="auto" w:fill="FFFFFF"/>
        </w:rPr>
        <w:t> é uma </w:t>
      </w:r>
      <w:r w:rsidR="005D03CD" w:rsidRPr="005D03CD">
        <w:rPr>
          <w:rFonts w:cstheme="minorHAnsi"/>
          <w:bCs/>
          <w:color w:val="202124"/>
          <w:shd w:val="clear" w:color="auto" w:fill="FFFFFF"/>
        </w:rPr>
        <w:t>arquitetura de núcleo</w:t>
      </w:r>
      <w:r w:rsidR="005D03CD" w:rsidRPr="005D03CD">
        <w:rPr>
          <w:rFonts w:cstheme="minorHAnsi"/>
          <w:color w:val="202124"/>
          <w:shd w:val="clear" w:color="auto" w:fill="FFFFFF"/>
        </w:rPr>
        <w:t> onde todo o </w:t>
      </w:r>
      <w:r w:rsidR="005D03CD" w:rsidRPr="005D03CD">
        <w:rPr>
          <w:rFonts w:cstheme="minorHAnsi"/>
          <w:bCs/>
          <w:color w:val="202124"/>
          <w:shd w:val="clear" w:color="auto" w:fill="FFFFFF"/>
        </w:rPr>
        <w:t>núcleo</w:t>
      </w:r>
      <w:r w:rsidR="005D03CD" w:rsidRPr="005D03CD">
        <w:rPr>
          <w:rFonts w:cstheme="minorHAnsi"/>
          <w:color w:val="202124"/>
          <w:shd w:val="clear" w:color="auto" w:fill="FFFFFF"/>
        </w:rPr>
        <w:t> é executado no espaço de </w:t>
      </w:r>
      <w:r w:rsidR="005D03CD" w:rsidRPr="005D03CD">
        <w:rPr>
          <w:rFonts w:cstheme="minorHAnsi"/>
          <w:bCs/>
          <w:color w:val="202124"/>
          <w:shd w:val="clear" w:color="auto" w:fill="FFFFFF"/>
        </w:rPr>
        <w:t>núcleo</w:t>
      </w:r>
      <w:r w:rsidR="005D03CD" w:rsidRPr="005D03CD">
        <w:rPr>
          <w:rFonts w:cstheme="minorHAnsi"/>
          <w:color w:val="202124"/>
          <w:shd w:val="clear" w:color="auto" w:fill="FFFFFF"/>
        </w:rPr>
        <w:t> no modo de supervisão. Ou seja, é um kernel que possui todos os códigos de suporte necessários.</w:t>
      </w:r>
    </w:p>
    <w:p w:rsidR="00073599" w:rsidRPr="005D03CD" w:rsidRDefault="00073599" w:rsidP="005D03CD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D03CD">
        <w:rPr>
          <w:rFonts w:cstheme="minorHAnsi"/>
          <w:b/>
        </w:rPr>
        <w:t>Camadas</w:t>
      </w:r>
      <w:r w:rsidR="005D03CD" w:rsidRPr="005D03CD">
        <w:rPr>
          <w:rFonts w:cstheme="minorHAnsi"/>
          <w:b/>
        </w:rPr>
        <w:t>:</w:t>
      </w:r>
      <w:r w:rsidR="005D03CD" w:rsidRPr="005D03CD">
        <w:rPr>
          <w:rFonts w:cstheme="minorHAnsi"/>
        </w:rPr>
        <w:t xml:space="preserve"> </w:t>
      </w:r>
      <w:r w:rsidR="005D03CD" w:rsidRPr="005D03CD">
        <w:rPr>
          <w:rFonts w:cstheme="minorHAnsi"/>
        </w:rPr>
        <w:t>Divide o sistema operacional em sistemas sobrepostos. Cada módulo oferece um conjunto de funções que pode</w:t>
      </w:r>
      <w:r w:rsidR="005D03CD" w:rsidRPr="005D03CD">
        <w:rPr>
          <w:rFonts w:cstheme="minorHAnsi"/>
        </w:rPr>
        <w:t xml:space="preserve"> ser usado por outros módulos.</w:t>
      </w:r>
      <w:r w:rsidR="005D03CD" w:rsidRPr="005D03CD">
        <w:rPr>
          <w:rFonts w:cstheme="minorHAnsi"/>
        </w:rPr>
        <w:t xml:space="preserve"> A vantagem da estruturação em camadas é isolar o sistema operacional, facilitando sua alteração e depuração, além de criar uma hierarquia de níveis de modos, protegendo as camadas mais internas.</w:t>
      </w:r>
    </w:p>
    <w:p w:rsidR="00073599" w:rsidRPr="005D03CD" w:rsidRDefault="00073599" w:rsidP="005D03CD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D03CD">
        <w:rPr>
          <w:rFonts w:cstheme="minorHAnsi"/>
          <w:b/>
        </w:rPr>
        <w:t>Máquina Virtual</w:t>
      </w:r>
      <w:r w:rsidR="005D03CD" w:rsidRPr="005D03CD">
        <w:rPr>
          <w:rFonts w:cstheme="minorHAnsi"/>
          <w:b/>
        </w:rPr>
        <w:t>:</w:t>
      </w:r>
      <w:r w:rsidR="005D03CD">
        <w:rPr>
          <w:rFonts w:cstheme="minorHAnsi"/>
        </w:rPr>
        <w:t xml:space="preserve"> </w:t>
      </w:r>
      <w:r w:rsidR="005D03CD">
        <w:t xml:space="preserve">Máquinas virtuais não são máquinas estendidas com arquivos e outras </w:t>
      </w:r>
      <w:r w:rsidR="005D03CD">
        <w:t xml:space="preserve">características convenientes. </w:t>
      </w:r>
      <w:r w:rsidR="005D03CD">
        <w:t>São cópias exatas do hardware, inclusive com modos núcleo/usuário, E/S, interrupções e tudo o que uma máquina real tem.</w:t>
      </w:r>
    </w:p>
    <w:p w:rsidR="00073599" w:rsidRPr="005D03CD" w:rsidRDefault="00073599" w:rsidP="005D03CD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D03CD">
        <w:rPr>
          <w:rFonts w:cstheme="minorHAnsi"/>
          <w:b/>
        </w:rPr>
        <w:t>Microkernel</w:t>
      </w:r>
      <w:r w:rsidR="005D03CD" w:rsidRPr="005D03CD">
        <w:rPr>
          <w:rFonts w:cstheme="minorHAnsi"/>
          <w:b/>
        </w:rPr>
        <w:t>:</w:t>
      </w:r>
      <w:r w:rsidR="005D03CD">
        <w:rPr>
          <w:rFonts w:cstheme="minorHAnsi"/>
        </w:rPr>
        <w:t xml:space="preserve"> </w:t>
      </w:r>
      <w:r w:rsidR="005D03CD" w:rsidRPr="005D03CD">
        <w:rPr>
          <w:rFonts w:cstheme="minorHAnsi"/>
          <w:color w:val="202124"/>
          <w:shd w:val="clear" w:color="auto" w:fill="FFFFFF"/>
        </w:rPr>
        <w:t>Micronúcleo, ou </w:t>
      </w:r>
      <w:r w:rsidR="005D03CD" w:rsidRPr="005D03CD">
        <w:rPr>
          <w:rFonts w:cstheme="minorHAnsi"/>
          <w:bCs/>
          <w:color w:val="202124"/>
          <w:shd w:val="clear" w:color="auto" w:fill="FFFFFF"/>
        </w:rPr>
        <w:t>microkernel</w:t>
      </w:r>
      <w:r w:rsidR="005D03CD" w:rsidRPr="005D03CD">
        <w:rPr>
          <w:rFonts w:cstheme="minorHAnsi"/>
          <w:color w:val="202124"/>
          <w:shd w:val="clear" w:color="auto" w:fill="FFFFFF"/>
        </w:rPr>
        <w:t>, é uma </w:t>
      </w:r>
      <w:r w:rsidR="005D03CD" w:rsidRPr="005D03CD">
        <w:rPr>
          <w:rFonts w:cstheme="minorHAnsi"/>
          <w:bCs/>
          <w:color w:val="202124"/>
          <w:shd w:val="clear" w:color="auto" w:fill="FFFFFF"/>
        </w:rPr>
        <w:t>arquitetura de núcleo</w:t>
      </w:r>
      <w:r w:rsidR="005D03CD" w:rsidRPr="005D03CD">
        <w:rPr>
          <w:rFonts w:cstheme="minorHAnsi"/>
          <w:color w:val="202124"/>
          <w:shd w:val="clear" w:color="auto" w:fill="FFFFFF"/>
        </w:rPr>
        <w:t> (</w:t>
      </w:r>
      <w:r w:rsidR="005D03CD" w:rsidRPr="005D03CD">
        <w:rPr>
          <w:rFonts w:cstheme="minorHAnsi"/>
          <w:bCs/>
          <w:color w:val="202124"/>
          <w:shd w:val="clear" w:color="auto" w:fill="FFFFFF"/>
        </w:rPr>
        <w:t>kernel</w:t>
      </w:r>
      <w:r w:rsidR="005D03CD" w:rsidRPr="005D03CD">
        <w:rPr>
          <w:rFonts w:cstheme="minorHAnsi"/>
          <w:color w:val="202124"/>
          <w:shd w:val="clear" w:color="auto" w:fill="FFFFFF"/>
        </w:rPr>
        <w:t>) de um </w:t>
      </w:r>
      <w:r w:rsidR="005D03CD" w:rsidRPr="005D03CD">
        <w:rPr>
          <w:rFonts w:cstheme="minorHAnsi"/>
          <w:bCs/>
          <w:color w:val="202124"/>
          <w:shd w:val="clear" w:color="auto" w:fill="FFFFFF"/>
        </w:rPr>
        <w:t>sistema operativo</w:t>
      </w:r>
      <w:r w:rsidR="005D03CD" w:rsidRPr="005D03CD">
        <w:rPr>
          <w:rFonts w:cstheme="minorHAnsi"/>
          <w:color w:val="202124"/>
          <w:shd w:val="clear" w:color="auto" w:fill="FFFFFF"/>
        </w:rPr>
        <w:t> cujas funcionalidades são quase todas executadas fora do </w:t>
      </w:r>
      <w:r w:rsidR="005D03CD" w:rsidRPr="005D03CD">
        <w:rPr>
          <w:rFonts w:cstheme="minorHAnsi"/>
          <w:bCs/>
          <w:color w:val="202124"/>
          <w:shd w:val="clear" w:color="auto" w:fill="FFFFFF"/>
        </w:rPr>
        <w:t>núcleo</w:t>
      </w:r>
      <w:r w:rsidR="005D03CD" w:rsidRPr="005D03CD">
        <w:rPr>
          <w:rFonts w:cstheme="minorHAnsi"/>
          <w:color w:val="202124"/>
          <w:shd w:val="clear" w:color="auto" w:fill="FFFFFF"/>
        </w:rPr>
        <w:t>, em oposição a um </w:t>
      </w:r>
      <w:r w:rsidR="005D03CD" w:rsidRPr="005D03CD">
        <w:rPr>
          <w:rFonts w:cstheme="minorHAnsi"/>
          <w:bCs/>
          <w:color w:val="202124"/>
          <w:shd w:val="clear" w:color="auto" w:fill="FFFFFF"/>
        </w:rPr>
        <w:t>núcleo</w:t>
      </w:r>
      <w:r w:rsidR="005D03CD">
        <w:rPr>
          <w:rFonts w:cstheme="minorHAnsi"/>
          <w:color w:val="202124"/>
          <w:shd w:val="clear" w:color="auto" w:fill="FFFFFF"/>
        </w:rPr>
        <w:t xml:space="preserve"> monolítico. </w:t>
      </w:r>
      <w:r w:rsidR="005D03CD" w:rsidRPr="005D03CD">
        <w:rPr>
          <w:rFonts w:cstheme="minorHAnsi"/>
          <w:color w:val="202124"/>
          <w:shd w:val="clear" w:color="auto" w:fill="FFFFFF"/>
        </w:rPr>
        <w:t>Um bom exemplo de aplicação dessa </w:t>
      </w:r>
      <w:r w:rsidR="005D03CD" w:rsidRPr="005D03CD">
        <w:rPr>
          <w:rFonts w:cstheme="minorHAnsi"/>
          <w:bCs/>
          <w:color w:val="202124"/>
          <w:shd w:val="clear" w:color="auto" w:fill="FFFFFF"/>
        </w:rPr>
        <w:t>arquitetura</w:t>
      </w:r>
      <w:r w:rsidR="005D03CD" w:rsidRPr="005D03CD">
        <w:rPr>
          <w:rFonts w:cstheme="minorHAnsi"/>
          <w:color w:val="202124"/>
          <w:shd w:val="clear" w:color="auto" w:fill="FFFFFF"/>
        </w:rPr>
        <w:t> é o MINIX 3, que utilizou muito da modularidade no seu </w:t>
      </w:r>
      <w:r w:rsidR="005D03CD" w:rsidRPr="005D03CD">
        <w:rPr>
          <w:rFonts w:cstheme="minorHAnsi"/>
          <w:bCs/>
          <w:color w:val="202124"/>
          <w:shd w:val="clear" w:color="auto" w:fill="FFFFFF"/>
        </w:rPr>
        <w:t>sistema operacional</w:t>
      </w:r>
      <w:r w:rsidR="005D03CD" w:rsidRPr="005D03CD">
        <w:rPr>
          <w:rFonts w:cstheme="minorHAnsi"/>
          <w:color w:val="202124"/>
          <w:shd w:val="clear" w:color="auto" w:fill="FFFFFF"/>
        </w:rPr>
        <w:t>.</w:t>
      </w:r>
      <w:bookmarkStart w:id="0" w:name="_GoBack"/>
      <w:bookmarkEnd w:id="0"/>
    </w:p>
    <w:sectPr w:rsidR="00073599" w:rsidRPr="005D03C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52027"/>
    <w:multiLevelType w:val="hybridMultilevel"/>
    <w:tmpl w:val="47BC61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3E"/>
    <w:rsid w:val="00073599"/>
    <w:rsid w:val="0029643E"/>
    <w:rsid w:val="003C134D"/>
    <w:rsid w:val="003C236A"/>
    <w:rsid w:val="005C5410"/>
    <w:rsid w:val="005D03CD"/>
    <w:rsid w:val="00DE657E"/>
    <w:rsid w:val="00F24167"/>
    <w:rsid w:val="00FA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25F8"/>
  <w15:docId w15:val="{39D28A1D-E95F-4A22-BC24-866AD3D8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DBC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73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192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20</cp:revision>
  <dcterms:created xsi:type="dcterms:W3CDTF">2020-08-19T13:48:00Z</dcterms:created>
  <dcterms:modified xsi:type="dcterms:W3CDTF">2020-11-19T20:03:00Z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