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b/>
          <w:i w:val="0"/>
          <w:szCs w:val="24"/>
        </w:rPr>
        <w:id w:val="899937411"/>
        <w:lock w:val="sdtContentLocked"/>
        <w:placeholder>
          <w:docPart w:val="DefaultPlaceholder_1082065158"/>
        </w:placeholder>
      </w:sdtPr>
      <w:sdtContent>
        <w:p w:rsidR="0071683C" w:rsidRPr="00516F22" w:rsidRDefault="0071683C" w:rsidP="0071683C">
          <w:pPr>
            <w:jc w:val="center"/>
            <w:rPr>
              <w:rFonts w:cs="Arial"/>
              <w:b/>
              <w:i w:val="0"/>
              <w:szCs w:val="24"/>
            </w:rPr>
          </w:pPr>
          <w:r w:rsidRPr="00516F22">
            <w:rPr>
              <w:rFonts w:cs="Arial"/>
              <w:b/>
              <w:i w:val="0"/>
              <w:szCs w:val="24"/>
            </w:rPr>
            <w:t>SERVIÇO NACIONAL DE APRENDIZAGEM INDUSTRIAL</w:t>
          </w:r>
        </w:p>
      </w:sdtContent>
    </w:sdt>
    <w:sdt>
      <w:sdtPr>
        <w:rPr>
          <w:rFonts w:cs="Arial"/>
          <w:b/>
          <w:szCs w:val="24"/>
        </w:rPr>
        <w:id w:val="1326478343"/>
        <w:placeholder>
          <w:docPart w:val="DefaultPlaceholder_1082065159"/>
        </w:placeholder>
        <w:dropDownList>
          <w:listItem w:displayText="SENAI/Araquari" w:value="SENAI/Araquari"/>
          <w:listItem w:displayText="SENAI/Balneário Camboriu" w:value="SENAI/Balneário Camboriu"/>
          <w:listItem w:displayText="SENAI/Blumenau" w:value="SENAI/Blumenau"/>
          <w:listItem w:displayText="SENAI/Brusque" w:value="SENAI/Brusque"/>
          <w:listItem w:displayText="SENAI/Caçador" w:value="SENAI/Caçador"/>
          <w:listItem w:displayText="SENAI/Campos Novos" w:value="SENAI/Campos Novos"/>
          <w:listItem w:displayText="SENAI/Canoinhas" w:value="SENAI/Canoinhas"/>
          <w:listItem w:displayText="SENAI/Capinzal" w:value="SENAI/Capinzal"/>
          <w:listItem w:displayText="SENAI/Capivari de Baixo" w:value="SENAI/Capivari de Baixo"/>
          <w:listItem w:displayText="SENAI/Chapecó" w:value="SENAI/Chapecó"/>
          <w:listItem w:displayText="SENAI/Concórdia" w:value="SENAI/Concórdia"/>
          <w:listItem w:displayText="SENAI/Criciúma" w:value="SENAI/Criciúma"/>
          <w:listItem w:displayText="SENAI/Curitibanos" w:value="SENAI/Curitibanos"/>
          <w:listItem w:displayText="SENAI/Florianópolis" w:value="SENAI/Florianópolis"/>
          <w:listItem w:displayText="SENAI/Fraiburgo" w:value="SENAI/Fraiburgo"/>
          <w:listItem w:displayText="SENAI/Guaramirim" w:value="SENAI/Guaramirim"/>
          <w:listItem w:displayText="SENAI/Indaial" w:value="SENAI/Indaial"/>
          <w:listItem w:displayText="SENAI/Itajaí" w:value="SENAI/Itajaí"/>
          <w:listItem w:displayText="SENAI/Itapiranga" w:value="SENAI/Itapiranga"/>
          <w:listItem w:displayText="SENAI/Jaraguá do Sul" w:value="SENAI/Jaraguá do Sul"/>
          <w:listItem w:displayText="SENAI/Joinville Norte I" w:value="SENAI/Joinville Norte I"/>
          <w:listItem w:displayText="SENAI/Joinville Norte II" w:value="SENAI/Joinville Norte II"/>
          <w:listItem w:displayText="SENAI/Joinville Sul" w:value="SENAI/Joinville Sul"/>
          <w:listItem w:displayText="SENAI/Lages" w:value="SENAI/Lages"/>
          <w:listItem w:displayText="SENAI/Luzerna" w:value="SENAI/Luzerna"/>
          <w:listItem w:displayText="SENAI/Mafra" w:value="SENAI/Mafra"/>
          <w:listItem w:displayText="SENAI/Maravilha" w:value="SENAI/Maravilha"/>
          <w:listItem w:displayText="SENAI/Otacílio Costa" w:value="SENAI/Otacílio Costa"/>
          <w:listItem w:displayText="SENAI/Palhoça" w:value="SENAI/Palhoça"/>
          <w:listItem w:displayText="SENAI/Pomerode" w:value="SENAI/Pomerode"/>
          <w:listItem w:displayText="SENAI/Porto União" w:value="SENAI/Porto União"/>
          <w:listItem w:displayText="SENAI/Rio do Sul" w:value="SENAI/Rio do Sul"/>
          <w:listItem w:displayText="SENAI/Rio Negrinho" w:value="SENAI/Rio Negrinho"/>
          <w:listItem w:displayText="SENAI/São Bento do Sul I" w:value="SENAI/São Bento do Sul I"/>
          <w:listItem w:displayText="SENAI/São Bento do Sul II" w:value="SENAI/São Bento do Sul II"/>
          <w:listItem w:displayText="SENAI/São Francisco do Sul" w:value="SENAI/São Francisco do Sul"/>
          <w:listItem w:displayText="SENAI/São João Batista" w:value="SENAI/São João Batista"/>
          <w:listItem w:displayText="SENAI/São José" w:value="SENAI/São José"/>
          <w:listItem w:displayText="SENAI/São Lourenço do Oeste" w:value="SENAI/São Lourenço do Oeste"/>
          <w:listItem w:displayText="SENAI/São Miguel do Oeste" w:value="SENAI/São Miguel do Oeste"/>
          <w:listItem w:displayText="SENAI/Schroeder" w:value="SENAI/Schroeder"/>
          <w:listItem w:displayText="SENAI/Seara" w:value="SENAI/Seara"/>
          <w:listItem w:displayText="SENAI/Tijucas" w:value="SENAI/Tijucas"/>
          <w:listItem w:displayText="SENAI/Timbó" w:value="SENAI/Timbó"/>
          <w:listItem w:displayText="SENAI/Tubarão" w:value="SENAI/Tubarão"/>
          <w:listItem w:displayText="SENAI/Videira" w:value="SENAI/Videira"/>
          <w:listItem w:displayText="SENAI/Xanxerê" w:value="SENAI/Xanxerê"/>
          <w:listItem w:displayText="Escolha a unidade" w:value="Escolha a unidade"/>
        </w:dropDownList>
      </w:sdtPr>
      <w:sdtContent>
        <w:p w:rsidR="00A7316D" w:rsidRPr="0071683C" w:rsidRDefault="005A2210" w:rsidP="0071683C">
          <w:pPr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SENAI/Blumenau</w:t>
          </w:r>
        </w:p>
      </w:sdtContent>
    </w:sdt>
    <w:p w:rsidR="0071683C" w:rsidRPr="0071683C" w:rsidRDefault="0071683C" w:rsidP="0071683C">
      <w:pPr>
        <w:jc w:val="center"/>
        <w:rPr>
          <w:rFonts w:cs="Arial"/>
          <w:b/>
          <w:szCs w:val="24"/>
        </w:rPr>
      </w:pPr>
      <w:bookmarkStart w:id="0" w:name="_GoBack"/>
      <w:bookmarkEnd w:id="0"/>
    </w:p>
    <w:p w:rsidR="0071683C" w:rsidRPr="008109BB" w:rsidRDefault="0049580B" w:rsidP="0071683C">
      <w:pPr>
        <w:jc w:val="center"/>
        <w:rPr>
          <w:rFonts w:cs="Arial"/>
          <w:b/>
          <w:i w:val="0"/>
          <w:szCs w:val="24"/>
        </w:rPr>
      </w:pPr>
      <w:sdt>
        <w:sdtPr>
          <w:rPr>
            <w:rFonts w:cs="Arial"/>
            <w:b/>
            <w:szCs w:val="24"/>
          </w:rPr>
          <w:id w:val="-783873729"/>
          <w:lock w:val="sdtLocked"/>
          <w:placeholder>
            <w:docPart w:val="DefaultPlaceholder_1082065158"/>
          </w:placeholder>
        </w:sdtPr>
        <w:sdtEndPr>
          <w:rPr>
            <w:i w:val="0"/>
          </w:rPr>
        </w:sdtEndPr>
        <w:sdtContent>
          <w:r w:rsidR="007F25DB">
            <w:rPr>
              <w:rFonts w:cs="Arial"/>
              <w:b/>
              <w:i w:val="0"/>
              <w:szCs w:val="24"/>
            </w:rPr>
            <w:t>Informática</w:t>
          </w:r>
        </w:sdtContent>
      </w:sdt>
    </w:p>
    <w:p w:rsidR="0071683C" w:rsidRDefault="0071683C" w:rsidP="0071683C">
      <w:pPr>
        <w:jc w:val="center"/>
        <w:rPr>
          <w:rFonts w:cs="Arial"/>
          <w:szCs w:val="24"/>
        </w:rPr>
      </w:pPr>
    </w:p>
    <w:p w:rsidR="0071683C" w:rsidRDefault="0071683C" w:rsidP="0071683C">
      <w:pPr>
        <w:jc w:val="center"/>
        <w:rPr>
          <w:rFonts w:cs="Arial"/>
          <w:szCs w:val="24"/>
        </w:rPr>
      </w:pPr>
    </w:p>
    <w:p w:rsidR="0071683C" w:rsidRPr="00F96AC9" w:rsidRDefault="0071683C" w:rsidP="0071683C">
      <w:pPr>
        <w:jc w:val="center"/>
        <w:rPr>
          <w:rFonts w:cs="Arial"/>
          <w:b/>
          <w:szCs w:val="24"/>
        </w:rPr>
      </w:pPr>
    </w:p>
    <w:p w:rsidR="0071683C" w:rsidRPr="00F96AC9" w:rsidRDefault="0071683C" w:rsidP="0071683C">
      <w:pPr>
        <w:jc w:val="center"/>
        <w:rPr>
          <w:rFonts w:cs="Arial"/>
          <w:b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491105" cy="26797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71683C" w:rsidRDefault="0071683C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71683C" w:rsidRDefault="0071683C" w:rsidP="0071683C">
      <w:pPr>
        <w:jc w:val="center"/>
        <w:rPr>
          <w:rFonts w:cs="Arial"/>
          <w:szCs w:val="24"/>
        </w:rPr>
      </w:pPr>
    </w:p>
    <w:p w:rsidR="0071683C" w:rsidRDefault="0071683C" w:rsidP="0071683C">
      <w:pPr>
        <w:jc w:val="center"/>
        <w:rPr>
          <w:rFonts w:cs="Arial"/>
          <w:szCs w:val="24"/>
        </w:rPr>
      </w:pPr>
    </w:p>
    <w:p w:rsidR="0071683C" w:rsidRPr="00516F22" w:rsidRDefault="0049580B" w:rsidP="0071683C">
      <w:pPr>
        <w:jc w:val="center"/>
        <w:rPr>
          <w:rFonts w:cs="Arial"/>
          <w:i w:val="0"/>
          <w:szCs w:val="24"/>
        </w:rPr>
      </w:pPr>
      <w:sdt>
        <w:sdtPr>
          <w:rPr>
            <w:rFonts w:cs="Arial"/>
            <w:b/>
            <w:i w:val="0"/>
            <w:szCs w:val="24"/>
          </w:rPr>
          <w:id w:val="1489283872"/>
          <w:lock w:val="sdtLocked"/>
          <w:placeholder>
            <w:docPart w:val="DefaultPlaceholder_1082065158"/>
          </w:placeholder>
        </w:sdtPr>
        <w:sdtContent>
          <w:r w:rsidR="007F25DB">
            <w:rPr>
              <w:rFonts w:cs="Arial"/>
              <w:b/>
              <w:i w:val="0"/>
              <w:szCs w:val="24"/>
            </w:rPr>
            <w:t>Sistema Joalheiro</w:t>
          </w:r>
        </w:sdtContent>
      </w:sdt>
      <w:r w:rsidR="0071683C" w:rsidRPr="00516F22">
        <w:rPr>
          <w:rFonts w:cs="Arial"/>
          <w:i w:val="0"/>
          <w:szCs w:val="24"/>
        </w:rPr>
        <w:t>:</w:t>
      </w:r>
    </w:p>
    <w:sdt>
      <w:sdtPr>
        <w:rPr>
          <w:rFonts w:cs="Arial"/>
          <w:i w:val="0"/>
          <w:szCs w:val="24"/>
        </w:rPr>
        <w:id w:val="-1026161320"/>
        <w:lock w:val="sdtLocked"/>
        <w:placeholder>
          <w:docPart w:val="DefaultPlaceholder_1082065158"/>
        </w:placeholder>
      </w:sdtPr>
      <w:sdtContent>
        <w:p w:rsidR="0071683C" w:rsidRDefault="007F25DB" w:rsidP="0071683C">
          <w:pPr>
            <w:jc w:val="center"/>
            <w:rPr>
              <w:rFonts w:cs="Arial"/>
              <w:szCs w:val="24"/>
            </w:rPr>
          </w:pPr>
          <w:r>
            <w:rPr>
              <w:rFonts w:cs="Arial"/>
              <w:i w:val="0"/>
              <w:szCs w:val="24"/>
            </w:rPr>
            <w:t>Sistema Joalheiro</w:t>
          </w:r>
        </w:p>
      </w:sdtContent>
    </w:sdt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sdt>
      <w:sdtPr>
        <w:rPr>
          <w:rFonts w:cs="Arial"/>
          <w:i w:val="0"/>
          <w:szCs w:val="24"/>
        </w:rPr>
        <w:id w:val="1902244740"/>
        <w:lock w:val="sdtLocked"/>
        <w:placeholder>
          <w:docPart w:val="DefaultPlaceholder_1082065158"/>
        </w:placeholder>
      </w:sdtPr>
      <w:sdtContent>
        <w:p w:rsidR="00FC6217" w:rsidRPr="00516F22" w:rsidRDefault="007F25DB" w:rsidP="0071683C">
          <w:pPr>
            <w:jc w:val="center"/>
            <w:rPr>
              <w:rFonts w:cs="Arial"/>
              <w:i w:val="0"/>
              <w:szCs w:val="24"/>
            </w:rPr>
          </w:pPr>
          <w:r>
            <w:rPr>
              <w:rFonts w:cs="Arial"/>
              <w:i w:val="0"/>
              <w:szCs w:val="24"/>
            </w:rPr>
            <w:t>Gustavo Fermino Uessler</w:t>
          </w:r>
        </w:p>
      </w:sdtContent>
    </w:sdt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b/>
          <w:szCs w:val="24"/>
        </w:rPr>
      </w:pPr>
    </w:p>
    <w:p w:rsidR="00FC6217" w:rsidRDefault="00FC6217" w:rsidP="0071683C">
      <w:pPr>
        <w:jc w:val="center"/>
        <w:rPr>
          <w:rFonts w:cs="Arial"/>
          <w:b/>
          <w:szCs w:val="24"/>
        </w:rPr>
      </w:pPr>
    </w:p>
    <w:p w:rsidR="00FC6217" w:rsidRDefault="00FC6217" w:rsidP="0071683C">
      <w:pPr>
        <w:jc w:val="center"/>
        <w:rPr>
          <w:rFonts w:cs="Arial"/>
          <w:b/>
          <w:szCs w:val="24"/>
        </w:rPr>
      </w:pPr>
    </w:p>
    <w:p w:rsidR="00FC6217" w:rsidRPr="00516F22" w:rsidRDefault="00FC6217" w:rsidP="0071683C">
      <w:pPr>
        <w:jc w:val="center"/>
        <w:rPr>
          <w:rFonts w:cs="Arial"/>
          <w:b/>
          <w:i w:val="0"/>
          <w:szCs w:val="24"/>
        </w:rPr>
      </w:pPr>
    </w:p>
    <w:sdt>
      <w:sdtPr>
        <w:rPr>
          <w:rFonts w:cs="Arial"/>
          <w:b/>
          <w:i w:val="0"/>
          <w:szCs w:val="24"/>
        </w:rPr>
        <w:id w:val="-95477533"/>
        <w:lock w:val="sdtLocked"/>
        <w:placeholder>
          <w:docPart w:val="DefaultPlaceholder_1082065158"/>
        </w:placeholder>
      </w:sdtPr>
      <w:sdtContent>
        <w:p w:rsidR="00FC6217" w:rsidRPr="00516F22" w:rsidRDefault="007F25DB" w:rsidP="0071683C">
          <w:pPr>
            <w:jc w:val="center"/>
            <w:rPr>
              <w:rFonts w:cs="Arial"/>
              <w:b/>
              <w:i w:val="0"/>
              <w:szCs w:val="24"/>
            </w:rPr>
          </w:pPr>
          <w:r>
            <w:rPr>
              <w:rFonts w:cs="Arial"/>
              <w:b/>
              <w:i w:val="0"/>
              <w:szCs w:val="24"/>
            </w:rPr>
            <w:t>Bluemnau</w:t>
          </w:r>
        </w:p>
      </w:sdtContent>
    </w:sdt>
    <w:sdt>
      <w:sdtPr>
        <w:rPr>
          <w:rFonts w:cs="Arial"/>
          <w:b/>
          <w:i w:val="0"/>
          <w:szCs w:val="24"/>
        </w:rPr>
        <w:id w:val="-1818025032"/>
        <w:placeholder>
          <w:docPart w:val="DefaultPlaceholder_1082065158"/>
        </w:placeholder>
      </w:sdtPr>
      <w:sdtContent>
        <w:sdt>
          <w:sdtPr>
            <w:rPr>
              <w:rFonts w:cs="Arial"/>
              <w:b/>
              <w:i w:val="0"/>
              <w:szCs w:val="24"/>
            </w:rPr>
            <w:id w:val="-1378622249"/>
            <w:placeholder>
              <w:docPart w:val="DefaultPlaceholder_1082065159"/>
            </w:placeholder>
            <w:dropDownList>
              <w:listItem w:value="Escolher um item."/>
              <w:listItem w:displayText="2015" w:value="2015"/>
              <w:listItem w:displayText="2016" w:value="2016"/>
            </w:dropDownList>
          </w:sdtPr>
          <w:sdtContent>
            <w:p w:rsidR="00FC6217" w:rsidRPr="00516F22" w:rsidRDefault="007F25DB" w:rsidP="0071683C">
              <w:pPr>
                <w:jc w:val="center"/>
                <w:rPr>
                  <w:rFonts w:cs="Arial"/>
                  <w:b/>
                  <w:i w:val="0"/>
                  <w:szCs w:val="24"/>
                </w:rPr>
              </w:pPr>
              <w:r>
                <w:rPr>
                  <w:rFonts w:cs="Arial"/>
                  <w:b/>
                  <w:i w:val="0"/>
                  <w:szCs w:val="24"/>
                </w:rPr>
                <w:t>2016</w:t>
              </w:r>
            </w:p>
          </w:sdtContent>
        </w:sdt>
      </w:sdtContent>
    </w:sdt>
    <w:sdt>
      <w:sdtPr>
        <w:rPr>
          <w:rFonts w:cs="Arial"/>
          <w:b/>
          <w:i w:val="0"/>
          <w:szCs w:val="24"/>
        </w:rPr>
        <w:id w:val="-847015849"/>
        <w:lock w:val="sdtLocked"/>
        <w:placeholder>
          <w:docPart w:val="DefaultPlaceholder_1082065158"/>
        </w:placeholder>
      </w:sdtPr>
      <w:sdtContent>
        <w:p w:rsidR="00FC6217" w:rsidRPr="008109BB" w:rsidRDefault="007F25DB" w:rsidP="00FC6217">
          <w:pPr>
            <w:jc w:val="center"/>
            <w:rPr>
              <w:rFonts w:cs="Arial"/>
              <w:b/>
              <w:i w:val="0"/>
              <w:szCs w:val="24"/>
            </w:rPr>
          </w:pPr>
          <w:r>
            <w:rPr>
              <w:rFonts w:cs="Arial"/>
              <w:b/>
              <w:i w:val="0"/>
              <w:szCs w:val="24"/>
            </w:rPr>
            <w:t>Gustavo Fermino Uessler</w:t>
          </w:r>
        </w:p>
      </w:sdtContent>
    </w:sdt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0D79F2" w:rsidRPr="008109BB" w:rsidRDefault="0049580B" w:rsidP="000D79F2">
      <w:pPr>
        <w:jc w:val="center"/>
        <w:rPr>
          <w:rFonts w:cs="Arial"/>
          <w:i w:val="0"/>
          <w:szCs w:val="24"/>
        </w:rPr>
      </w:pPr>
      <w:sdt>
        <w:sdtPr>
          <w:rPr>
            <w:rFonts w:cs="Arial"/>
            <w:b/>
            <w:i w:val="0"/>
            <w:szCs w:val="24"/>
          </w:rPr>
          <w:id w:val="-336765909"/>
          <w:placeholder>
            <w:docPart w:val="A2CCE4FD7577440B93A7A4CE876F88DF"/>
          </w:placeholder>
        </w:sdtPr>
        <w:sdtContent>
          <w:r w:rsidR="007F25DB">
            <w:rPr>
              <w:rFonts w:cs="Arial"/>
              <w:b/>
              <w:i w:val="0"/>
              <w:szCs w:val="24"/>
            </w:rPr>
            <w:t>Sistema Joalheiro</w:t>
          </w:r>
        </w:sdtContent>
      </w:sdt>
      <w:r w:rsidR="000D79F2" w:rsidRPr="008109BB">
        <w:rPr>
          <w:rFonts w:cs="Arial"/>
          <w:i w:val="0"/>
          <w:szCs w:val="24"/>
        </w:rPr>
        <w:t>:</w:t>
      </w:r>
    </w:p>
    <w:sdt>
      <w:sdtPr>
        <w:rPr>
          <w:rFonts w:cs="Arial"/>
          <w:i w:val="0"/>
          <w:szCs w:val="24"/>
        </w:rPr>
        <w:id w:val="880368212"/>
        <w:placeholder>
          <w:docPart w:val="A2CCE4FD7577440B93A7A4CE876F88DF"/>
        </w:placeholder>
      </w:sdtPr>
      <w:sdtContent>
        <w:p w:rsidR="000D79F2" w:rsidRPr="008109BB" w:rsidRDefault="007F25DB" w:rsidP="000D79F2">
          <w:pPr>
            <w:jc w:val="center"/>
            <w:rPr>
              <w:rFonts w:cs="Arial"/>
              <w:i w:val="0"/>
              <w:szCs w:val="24"/>
            </w:rPr>
          </w:pPr>
          <w:r>
            <w:rPr>
              <w:rFonts w:cs="Arial"/>
              <w:i w:val="0"/>
              <w:szCs w:val="24"/>
            </w:rPr>
            <w:t>Sistema Joalheiro</w:t>
          </w:r>
        </w:p>
      </w:sdtContent>
    </w:sdt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sdt>
      <w:sdtPr>
        <w:rPr>
          <w:rFonts w:cs="Arial"/>
          <w:i w:val="0"/>
          <w:szCs w:val="24"/>
        </w:rPr>
        <w:id w:val="477969854"/>
        <w:lock w:val="sdtLocked"/>
        <w:placeholder>
          <w:docPart w:val="DefaultPlaceholder_1082065158"/>
        </w:placeholder>
      </w:sdtPr>
      <w:sdtContent>
        <w:p w:rsidR="00FC6217" w:rsidRPr="008109BB" w:rsidRDefault="000D79F2" w:rsidP="00D10F32">
          <w:pPr>
            <w:spacing w:line="240" w:lineRule="auto"/>
            <w:ind w:left="3969"/>
            <w:rPr>
              <w:rFonts w:cs="Arial"/>
              <w:i w:val="0"/>
              <w:szCs w:val="24"/>
            </w:rPr>
          </w:pPr>
          <w:r w:rsidRPr="008109BB">
            <w:rPr>
              <w:rFonts w:cs="Arial"/>
              <w:i w:val="0"/>
              <w:szCs w:val="24"/>
            </w:rPr>
            <w:t>Trabalho de Conclusão de Curso</w:t>
          </w:r>
          <w:r w:rsidR="00FC6217" w:rsidRPr="008109BB">
            <w:rPr>
              <w:rFonts w:cs="Arial"/>
              <w:i w:val="0"/>
              <w:szCs w:val="24"/>
            </w:rPr>
            <w:t xml:space="preserve"> apresentado ao Serviço Nacional de</w:t>
          </w:r>
          <w:r w:rsidRPr="008109BB">
            <w:rPr>
              <w:rFonts w:cs="Arial"/>
              <w:i w:val="0"/>
              <w:szCs w:val="24"/>
            </w:rPr>
            <w:t xml:space="preserve"> </w:t>
          </w:r>
          <w:r w:rsidR="00FC6217" w:rsidRPr="008109BB">
            <w:rPr>
              <w:rFonts w:cs="Arial"/>
              <w:i w:val="0"/>
              <w:szCs w:val="24"/>
            </w:rPr>
            <w:t xml:space="preserve">Aprendizagem Industrial – </w:t>
          </w:r>
          <w:sdt>
            <w:sdtPr>
              <w:rPr>
                <w:rFonts w:cs="Arial"/>
                <w:i w:val="0"/>
                <w:szCs w:val="24"/>
              </w:rPr>
              <w:id w:val="-1093474202"/>
              <w:placeholder>
                <w:docPart w:val="67D976D6E701494F9B3CB39919A53ECE"/>
              </w:placeholder>
              <w:dropDownList>
                <w:listItem w:displayText="SENAI/Araquari" w:value="SENAI/Araquari"/>
                <w:listItem w:displayText="SENAI/Balneário Camboriu" w:value="SENAI/Balneário Camboriu"/>
                <w:listItem w:displayText="SENAI/Blumenau" w:value="SENAI/Blumenau"/>
                <w:listItem w:displayText="SENAI/Brusque" w:value="SENAI/Brusque"/>
                <w:listItem w:displayText="SENAI/Caçador" w:value="SENAI/Caçador"/>
                <w:listItem w:displayText="SENAI/Campos Novos" w:value="SENAI/Campos Novos"/>
                <w:listItem w:displayText="SENAI/Canoinhas" w:value="SENAI/Canoinhas"/>
                <w:listItem w:displayText="SENAI/Capinzal" w:value="SENAI/Capinzal"/>
                <w:listItem w:displayText="SENAI/Capivari de Baixo" w:value="SENAI/Capivari de Baixo"/>
                <w:listItem w:displayText="SENAI/Chapecó" w:value="SENAI/Chapecó"/>
                <w:listItem w:displayText="SENAI/Concórdia" w:value="SENAI/Concórdia"/>
                <w:listItem w:displayText="SENAI/Criciúma" w:value="SENAI/Criciúma"/>
                <w:listItem w:displayText="SENAI/Curitibanos" w:value="SENAI/Curitibanos"/>
                <w:listItem w:displayText="SENAI/Florianópolis" w:value="SENAI/Florianópolis"/>
                <w:listItem w:displayText="SENAI/Fraiburgo" w:value="SENAI/Fraiburgo"/>
                <w:listItem w:displayText="SENAI/Guaramirim" w:value="SENAI/Guaramirim"/>
                <w:listItem w:displayText="SENAI/Indaial" w:value="SENAI/Indaial"/>
                <w:listItem w:displayText="SENAI/Itajaí" w:value="SENAI/Itajaí"/>
                <w:listItem w:displayText="SENAI/Itapiranga" w:value="SENAI/Itapiranga"/>
                <w:listItem w:displayText="SENAI/Jaraguá do Sul" w:value="SENAI/Jaraguá do Sul"/>
                <w:listItem w:displayText="SENAI/Joinville Norte I" w:value="SENAI/Joinville Norte I"/>
                <w:listItem w:displayText="SENAI/Joinville Norte II" w:value="SENAI/Joinville Norte II"/>
                <w:listItem w:displayText="SENAI/Joinville Sul" w:value="SENAI/Joinville Sul"/>
                <w:listItem w:displayText="SENAI/Lages" w:value="SENAI/Lages"/>
                <w:listItem w:displayText="SENAI/Luzerna" w:value="SENAI/Luzerna"/>
                <w:listItem w:displayText="SENAI/Mafra" w:value="SENAI/Mafra"/>
                <w:listItem w:displayText="SENAI/Maravilha" w:value="SENAI/Maravilha"/>
                <w:listItem w:displayText="SENAI/Otacílio Costa" w:value="SENAI/Otacílio Costa"/>
                <w:listItem w:displayText="SENAI/Palhoça" w:value="SENAI/Palhoça"/>
                <w:listItem w:displayText="SENAI/Pomerode" w:value="SENAI/Pomerode"/>
                <w:listItem w:displayText="SENAI/Porto União" w:value="SENAI/Porto União"/>
                <w:listItem w:displayText="SENAI/Rio do Sul" w:value="SENAI/Rio do Sul"/>
                <w:listItem w:displayText="SENAI/Rio Negrinho" w:value="SENAI/Rio Negrinho"/>
                <w:listItem w:displayText="SENAI/São Bento do Sul I" w:value="SENAI/São Bento do Sul I"/>
                <w:listItem w:displayText="SENAI/São Bento do Sul II" w:value="SENAI/São Bento do Sul II"/>
                <w:listItem w:displayText="SENAI/São Francisco do Sul" w:value="SENAI/São Francisco do Sul"/>
                <w:listItem w:displayText="SENAI/São João Batista" w:value="SENAI/São João Batista"/>
                <w:listItem w:displayText="SENAI/São José" w:value="SENAI/São José"/>
                <w:listItem w:displayText="SENAI/São Lourenço do Oeste" w:value="SENAI/São Lourenço do Oeste"/>
                <w:listItem w:displayText="SENAI/São Miguel do Oeste" w:value="SENAI/São Miguel do Oeste"/>
                <w:listItem w:displayText="SENAI/Schroeder" w:value="SENAI/Schroeder"/>
                <w:listItem w:displayText="SENAI/Seara" w:value="SENAI/Seara"/>
                <w:listItem w:displayText="SENAI/Tijucas" w:value="SENAI/Tijucas"/>
                <w:listItem w:displayText="SENAI/Timbó" w:value="SENAI/Timbó"/>
                <w:listItem w:displayText="SENAI/Tubarão" w:value="SENAI/Tubarão"/>
                <w:listItem w:displayText="SENAI/Videira" w:value="SENAI/Videira"/>
                <w:listItem w:displayText="SENAI/Xanxerê" w:value="SENAI/Xanxerê"/>
                <w:listItem w:displayText="Escolha a unidade" w:value="Escolha a unidade"/>
              </w:dropDownList>
            </w:sdtPr>
            <w:sdtContent>
              <w:r w:rsidRPr="008109BB">
                <w:rPr>
                  <w:rFonts w:cs="Arial"/>
                  <w:i w:val="0"/>
                  <w:szCs w:val="24"/>
                </w:rPr>
                <w:t>Escolha a unidade</w:t>
              </w:r>
            </w:sdtContent>
          </w:sdt>
          <w:r w:rsidR="00FC6217" w:rsidRPr="008109BB">
            <w:rPr>
              <w:rFonts w:cs="Arial"/>
              <w:i w:val="0"/>
              <w:szCs w:val="24"/>
            </w:rPr>
            <w:t xml:space="preserve">, como requisito parcial para obtenção do título de </w:t>
          </w:r>
          <w:sdt>
            <w:sdtPr>
              <w:rPr>
                <w:rFonts w:cs="Arial"/>
                <w:i w:val="0"/>
                <w:szCs w:val="24"/>
              </w:rPr>
              <w:id w:val="663206907"/>
              <w:lock w:val="sdtLocked"/>
              <w:placeholder>
                <w:docPart w:val="DefaultPlaceholder_1082065158"/>
              </w:placeholder>
            </w:sdtPr>
            <w:sdtContent>
              <w:r w:rsidR="007F25DB">
                <w:rPr>
                  <w:rFonts w:cs="Arial"/>
                  <w:i w:val="0"/>
                  <w:szCs w:val="24"/>
                </w:rPr>
                <w:t>Técnico em Informática</w:t>
              </w:r>
            </w:sdtContent>
          </w:sdt>
          <w:r w:rsidR="00FC6217" w:rsidRPr="008109BB">
            <w:rPr>
              <w:rFonts w:cs="Arial"/>
              <w:i w:val="0"/>
              <w:szCs w:val="24"/>
            </w:rPr>
            <w:t>.</w:t>
          </w:r>
        </w:p>
        <w:p w:rsidR="00FC6217" w:rsidRPr="008109BB" w:rsidRDefault="00FC6217" w:rsidP="00B87539">
          <w:pPr>
            <w:spacing w:line="240" w:lineRule="auto"/>
            <w:ind w:left="3969"/>
            <w:rPr>
              <w:rFonts w:cs="Arial"/>
              <w:i w:val="0"/>
              <w:szCs w:val="24"/>
            </w:rPr>
          </w:pPr>
          <w:r w:rsidRPr="008109BB">
            <w:rPr>
              <w:rFonts w:cs="Arial"/>
              <w:i w:val="0"/>
              <w:szCs w:val="24"/>
            </w:rPr>
            <w:t xml:space="preserve">Professor Orientador: </w:t>
          </w:r>
          <w:sdt>
            <w:sdtPr>
              <w:rPr>
                <w:rFonts w:cs="Arial"/>
                <w:i w:val="0"/>
                <w:szCs w:val="24"/>
              </w:rPr>
              <w:id w:val="-1058858087"/>
              <w:lock w:val="sdtLocked"/>
              <w:placeholder>
                <w:docPart w:val="DefaultPlaceholder_1082065158"/>
              </w:placeholder>
            </w:sdtPr>
            <w:sdtContent>
              <w:r w:rsidR="007F25DB">
                <w:rPr>
                  <w:rFonts w:cs="Arial"/>
                  <w:i w:val="0"/>
                  <w:szCs w:val="24"/>
                </w:rPr>
                <w:t>Jorge Golle</w:t>
              </w:r>
            </w:sdtContent>
          </w:sdt>
        </w:p>
      </w:sdtContent>
    </w:sdt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p w:rsidR="00D10F32" w:rsidRPr="008109BB" w:rsidRDefault="00D10F32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 w:val="32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sdt>
      <w:sdtPr>
        <w:rPr>
          <w:rFonts w:cs="Arial"/>
          <w:b/>
          <w:i w:val="0"/>
          <w:szCs w:val="24"/>
        </w:rPr>
        <w:id w:val="-1942374599"/>
        <w:lock w:val="sdtLocked"/>
        <w:placeholder>
          <w:docPart w:val="DefaultPlaceholder_1082065158"/>
        </w:placeholder>
      </w:sdtPr>
      <w:sdtContent>
        <w:p w:rsidR="00B87539" w:rsidRPr="008109BB" w:rsidRDefault="007F25DB" w:rsidP="00B87539">
          <w:pPr>
            <w:jc w:val="center"/>
            <w:rPr>
              <w:rFonts w:cs="Arial"/>
              <w:b/>
              <w:i w:val="0"/>
              <w:szCs w:val="24"/>
            </w:rPr>
          </w:pPr>
          <w:r>
            <w:rPr>
              <w:rFonts w:cs="Arial"/>
              <w:b/>
              <w:i w:val="0"/>
              <w:szCs w:val="24"/>
            </w:rPr>
            <w:t>Blumenau</w:t>
          </w:r>
        </w:p>
      </w:sdtContent>
    </w:sdt>
    <w:sdt>
      <w:sdtPr>
        <w:rPr>
          <w:rFonts w:cs="Arial"/>
          <w:b/>
          <w:i w:val="0"/>
          <w:szCs w:val="24"/>
        </w:rPr>
        <w:id w:val="-1089622921"/>
        <w:placeholder>
          <w:docPart w:val="41C88214D9D242428A6F92E9E0F54DB0"/>
        </w:placeholder>
        <w:dropDownList>
          <w:listItem w:value="Escolher um item."/>
          <w:listItem w:displayText="2015" w:value="2015"/>
          <w:listItem w:displayText="2016" w:value="2016"/>
        </w:dropDownList>
      </w:sdtPr>
      <w:sdtContent>
        <w:p w:rsidR="007E32CB" w:rsidRPr="008109BB" w:rsidRDefault="007F25DB" w:rsidP="007E32CB">
          <w:pPr>
            <w:jc w:val="center"/>
            <w:rPr>
              <w:rFonts w:cs="Arial"/>
              <w:b/>
              <w:i w:val="0"/>
            </w:rPr>
          </w:pPr>
          <w:r>
            <w:rPr>
              <w:rFonts w:cs="Arial"/>
              <w:b/>
              <w:i w:val="0"/>
              <w:szCs w:val="24"/>
            </w:rPr>
            <w:t>2016</w:t>
          </w:r>
        </w:p>
      </w:sdtContent>
    </w:sdt>
    <w:p w:rsidR="00FF164C" w:rsidRPr="008109BB" w:rsidRDefault="00FF164C" w:rsidP="00DF5EF9">
      <w:pPr>
        <w:tabs>
          <w:tab w:val="left" w:pos="142"/>
        </w:tabs>
        <w:ind w:left="142"/>
        <w:jc w:val="center"/>
        <w:rPr>
          <w:rFonts w:cs="Arial"/>
          <w:b/>
          <w:i w:val="0"/>
          <w:szCs w:val="24"/>
        </w:rPr>
      </w:pPr>
      <w:r w:rsidRPr="008109BB">
        <w:rPr>
          <w:rFonts w:cs="Arial"/>
          <w:b/>
          <w:i w:val="0"/>
          <w:szCs w:val="24"/>
        </w:rPr>
        <w:lastRenderedPageBreak/>
        <w:t>LISTA DE ILUSTRAÇÕES</w:t>
      </w:r>
    </w:p>
    <w:p w:rsidR="00FF164C" w:rsidRDefault="00FF164C" w:rsidP="00DF5EF9">
      <w:pPr>
        <w:tabs>
          <w:tab w:val="left" w:pos="142"/>
        </w:tabs>
        <w:ind w:left="142"/>
        <w:jc w:val="center"/>
        <w:rPr>
          <w:rFonts w:cs="Arial"/>
          <w:szCs w:val="24"/>
        </w:rPr>
      </w:pPr>
    </w:p>
    <w:p w:rsidR="00FF164C" w:rsidRDefault="00FF164C" w:rsidP="00FF164C">
      <w:pPr>
        <w:tabs>
          <w:tab w:val="left" w:pos="142"/>
        </w:tabs>
        <w:rPr>
          <w:rFonts w:cs="Arial"/>
          <w:szCs w:val="24"/>
        </w:rPr>
      </w:pPr>
    </w:p>
    <w:p w:rsidR="00FF164C" w:rsidRDefault="00FF164C" w:rsidP="00FF164C"/>
    <w:p w:rsidR="00762886" w:rsidRDefault="00762886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62886" w:rsidRPr="008109BB" w:rsidRDefault="00762886" w:rsidP="00762886">
      <w:pPr>
        <w:jc w:val="center"/>
        <w:rPr>
          <w:rFonts w:cs="Arial"/>
          <w:b/>
          <w:i w:val="0"/>
          <w:szCs w:val="24"/>
        </w:rPr>
      </w:pPr>
      <w:r w:rsidRPr="008109BB">
        <w:rPr>
          <w:rFonts w:cs="Arial"/>
          <w:b/>
          <w:i w:val="0"/>
          <w:szCs w:val="24"/>
        </w:rPr>
        <w:lastRenderedPageBreak/>
        <w:t>LISTA DE TABELAS E QUADROS</w:t>
      </w:r>
    </w:p>
    <w:p w:rsidR="00762886" w:rsidRDefault="00762886" w:rsidP="00762886">
      <w:pPr>
        <w:tabs>
          <w:tab w:val="left" w:pos="142"/>
        </w:tabs>
        <w:ind w:left="142"/>
        <w:jc w:val="center"/>
        <w:rPr>
          <w:rFonts w:cs="Arial"/>
          <w:szCs w:val="24"/>
        </w:rPr>
      </w:pPr>
    </w:p>
    <w:p w:rsidR="00762886" w:rsidRDefault="00762886" w:rsidP="00D73806">
      <w:pPr>
        <w:rPr>
          <w:b/>
          <w:bCs/>
        </w:rPr>
      </w:pPr>
    </w:p>
    <w:p w:rsidR="00762886" w:rsidRDefault="00762886">
      <w:pPr>
        <w:rPr>
          <w:b/>
          <w:bCs/>
        </w:rPr>
      </w:pPr>
      <w:r>
        <w:rPr>
          <w:b/>
          <w:bCs/>
        </w:rPr>
        <w:br w:type="page"/>
      </w:r>
    </w:p>
    <w:p w:rsidR="00762886" w:rsidRPr="008109BB" w:rsidRDefault="00762886" w:rsidP="00762886">
      <w:pPr>
        <w:jc w:val="center"/>
        <w:rPr>
          <w:rFonts w:cs="Arial"/>
          <w:b/>
          <w:i w:val="0"/>
          <w:szCs w:val="24"/>
        </w:rPr>
      </w:pPr>
      <w:r w:rsidRPr="008109BB">
        <w:rPr>
          <w:rFonts w:cs="Arial"/>
          <w:b/>
          <w:i w:val="0"/>
          <w:szCs w:val="24"/>
        </w:rPr>
        <w:lastRenderedPageBreak/>
        <w:t>LISTA DE ABREVIATURAS E SIGLAS</w:t>
      </w:r>
    </w:p>
    <w:p w:rsidR="00762886" w:rsidRDefault="00762886" w:rsidP="00806A90">
      <w:pPr>
        <w:tabs>
          <w:tab w:val="left" w:pos="142"/>
        </w:tabs>
        <w:ind w:left="142"/>
        <w:jc w:val="center"/>
        <w:rPr>
          <w:rFonts w:cs="Arial"/>
          <w:szCs w:val="24"/>
        </w:rPr>
      </w:pPr>
    </w:p>
    <w:p w:rsidR="00FF164C" w:rsidRPr="008109BB" w:rsidRDefault="00FF164C" w:rsidP="00762886">
      <w:pPr>
        <w:rPr>
          <w:i w:val="0"/>
        </w:rPr>
      </w:pPr>
    </w:p>
    <w:p w:rsidR="00762886" w:rsidRPr="008109BB" w:rsidRDefault="00762886" w:rsidP="00762886">
      <w:pPr>
        <w:rPr>
          <w:rFonts w:cs="Arial"/>
          <w:i w:val="0"/>
          <w:szCs w:val="24"/>
        </w:rPr>
      </w:pPr>
      <w:r w:rsidRPr="008109BB">
        <w:rPr>
          <w:rFonts w:cs="Arial"/>
          <w:i w:val="0"/>
          <w:szCs w:val="24"/>
        </w:rPr>
        <w:t>ABNT – Associação Brasileira de Normas Técnicas</w:t>
      </w:r>
    </w:p>
    <w:p w:rsidR="00762886" w:rsidRPr="008109BB" w:rsidRDefault="00762886" w:rsidP="00762886">
      <w:pPr>
        <w:rPr>
          <w:rFonts w:cs="Arial"/>
          <w:i w:val="0"/>
          <w:szCs w:val="24"/>
        </w:rPr>
      </w:pPr>
      <w:r w:rsidRPr="008109BB">
        <w:rPr>
          <w:rFonts w:cs="Arial"/>
          <w:i w:val="0"/>
          <w:szCs w:val="24"/>
        </w:rPr>
        <w:t>TCC – Trabalho de Conclusão de Curso</w:t>
      </w:r>
    </w:p>
    <w:p w:rsidR="00762886" w:rsidRPr="008109BB" w:rsidRDefault="00762886" w:rsidP="00762886">
      <w:pPr>
        <w:rPr>
          <w:rFonts w:cs="Arial"/>
          <w:i w:val="0"/>
          <w:szCs w:val="24"/>
        </w:rPr>
      </w:pPr>
      <w:r w:rsidRPr="008109BB">
        <w:rPr>
          <w:rFonts w:cs="Arial"/>
          <w:i w:val="0"/>
          <w:szCs w:val="24"/>
        </w:rPr>
        <w:t>SENAI – Serviço Nacional de Aprendizagem Industrial</w:t>
      </w:r>
    </w:p>
    <w:p w:rsidR="00762886" w:rsidRPr="008109BB" w:rsidRDefault="00762886" w:rsidP="00762886">
      <w:pPr>
        <w:rPr>
          <w:rFonts w:cs="Arial"/>
          <w:i w:val="0"/>
          <w:szCs w:val="24"/>
        </w:rPr>
      </w:pPr>
    </w:p>
    <w:p w:rsidR="00762886" w:rsidRPr="00762886" w:rsidRDefault="00762886" w:rsidP="00762886">
      <w:pPr>
        <w:rPr>
          <w:rFonts w:cs="Arial"/>
          <w:szCs w:val="24"/>
        </w:rPr>
        <w:sectPr w:rsidR="00762886" w:rsidRPr="00762886" w:rsidSect="0071683C">
          <w:head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C6217" w:rsidRDefault="0049580B" w:rsidP="00DF5EF9">
      <w:pPr>
        <w:jc w:val="center"/>
        <w:rPr>
          <w:rFonts w:cs="Arial"/>
          <w:b/>
          <w:szCs w:val="24"/>
        </w:rPr>
      </w:pPr>
      <w:sdt>
        <w:sdtPr>
          <w:rPr>
            <w:rFonts w:cs="Arial"/>
            <w:b/>
            <w:szCs w:val="24"/>
          </w:rPr>
          <w:id w:val="-2136554311"/>
          <w:lock w:val="sdtContentLocked"/>
          <w:placeholder>
            <w:docPart w:val="DefaultPlaceholder_1082065158"/>
          </w:placeholder>
        </w:sdtPr>
        <w:sdtContent>
          <w:r w:rsidR="00B87539" w:rsidRPr="00D73806">
            <w:rPr>
              <w:rFonts w:cs="Arial"/>
              <w:b/>
              <w:i w:val="0"/>
              <w:szCs w:val="24"/>
            </w:rPr>
            <w:t>SUMÁRIO</w:t>
          </w:r>
        </w:sdtContent>
      </w:sdt>
    </w:p>
    <w:sdt>
      <w:sdtPr>
        <w:rPr>
          <w:rFonts w:ascii="Arial" w:eastAsiaTheme="minorHAnsi" w:hAnsi="Arial" w:cs="Arial"/>
          <w:b w:val="0"/>
          <w:bCs w:val="0"/>
          <w:i/>
          <w:caps w:val="0"/>
          <w:color w:val="auto"/>
          <w:sz w:val="24"/>
          <w:szCs w:val="24"/>
          <w:lang w:eastAsia="en-US"/>
        </w:rPr>
        <w:id w:val="-360285358"/>
        <w:docPartObj>
          <w:docPartGallery w:val="Table of Contents"/>
          <w:docPartUnique/>
        </w:docPartObj>
      </w:sdtPr>
      <w:sdtContent>
        <w:p w:rsidR="007171CA" w:rsidRPr="00D73806" w:rsidRDefault="007171CA">
          <w:pPr>
            <w:pStyle w:val="TOCHeading"/>
            <w:rPr>
              <w:rFonts w:ascii="Arial" w:hAnsi="Arial" w:cs="Arial"/>
              <w:i/>
              <w:sz w:val="24"/>
              <w:szCs w:val="24"/>
            </w:rPr>
          </w:pPr>
        </w:p>
        <w:p w:rsidR="0049580B" w:rsidRDefault="007171CA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D73806">
            <w:rPr>
              <w:rFonts w:cs="Arial"/>
              <w:b w:val="0"/>
              <w:bCs w:val="0"/>
              <w:i/>
              <w:szCs w:val="24"/>
            </w:rPr>
            <w:fldChar w:fldCharType="begin"/>
          </w:r>
          <w:r w:rsidRPr="00D73806">
            <w:rPr>
              <w:rFonts w:cs="Arial"/>
              <w:i/>
              <w:szCs w:val="24"/>
            </w:rPr>
            <w:instrText xml:space="preserve"> TOC \o "1-3" \h \z \u </w:instrText>
          </w:r>
          <w:r w:rsidRPr="00D73806">
            <w:rPr>
              <w:rFonts w:cs="Arial"/>
              <w:b w:val="0"/>
              <w:bCs w:val="0"/>
              <w:i/>
              <w:szCs w:val="24"/>
            </w:rPr>
            <w:fldChar w:fldCharType="separate"/>
          </w:r>
          <w:hyperlink w:anchor="_Toc453185295" w:history="1">
            <w:bookmarkStart w:id="1" w:name="_Toc453185439"/>
            <w:bookmarkStart w:id="2" w:name="_Toc453185492"/>
            <w:r w:rsidR="0049580B" w:rsidRPr="00AD66B2">
              <w:rPr>
                <w:rStyle w:val="Hyperlink"/>
                <w:noProof/>
              </w:rPr>
              <w:t>1 INTRODUÇÃO</w:t>
            </w:r>
            <w:r w:rsidR="0049580B">
              <w:rPr>
                <w:noProof/>
                <w:webHidden/>
              </w:rPr>
              <w:tab/>
            </w:r>
            <w:r w:rsidR="0049580B">
              <w:rPr>
                <w:noProof/>
                <w:webHidden/>
              </w:rPr>
              <w:fldChar w:fldCharType="begin"/>
            </w:r>
            <w:r w:rsidR="0049580B">
              <w:rPr>
                <w:noProof/>
                <w:webHidden/>
              </w:rPr>
              <w:instrText xml:space="preserve"> PAGEREF _Toc453185295 \h </w:instrText>
            </w:r>
            <w:r w:rsidR="0049580B">
              <w:rPr>
                <w:noProof/>
                <w:webHidden/>
              </w:rPr>
            </w:r>
            <w:r w:rsidR="0049580B">
              <w:rPr>
                <w:noProof/>
                <w:webHidden/>
              </w:rPr>
              <w:fldChar w:fldCharType="separate"/>
            </w:r>
            <w:r w:rsidR="0049580B">
              <w:rPr>
                <w:noProof/>
                <w:webHidden/>
              </w:rPr>
              <w:t>5</w:t>
            </w:r>
            <w:bookmarkEnd w:id="1"/>
            <w:bookmarkEnd w:id="2"/>
            <w:r w:rsidR="0049580B"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296" w:history="1">
            <w:bookmarkStart w:id="3" w:name="_Toc453185440"/>
            <w:bookmarkStart w:id="4" w:name="_Toc453185493"/>
            <w:r w:rsidRPr="00AD66B2">
              <w:rPr>
                <w:rStyle w:val="Hyperlink"/>
                <w:noProof/>
              </w:rPr>
              <w:t>1.1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bookmarkEnd w:id="3"/>
            <w:bookmarkEnd w:id="4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297" w:history="1">
            <w:bookmarkStart w:id="5" w:name="_Toc453185441"/>
            <w:bookmarkStart w:id="6" w:name="_Toc453185494"/>
            <w:r w:rsidRPr="00AD66B2">
              <w:rPr>
                <w:rStyle w:val="Hyperlink"/>
                <w:noProof/>
              </w:rPr>
              <w:t>1.2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bookmarkEnd w:id="5"/>
            <w:bookmarkEnd w:id="6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pt-BR"/>
            </w:rPr>
          </w:pPr>
          <w:hyperlink w:anchor="_Toc453185298" w:history="1">
            <w:bookmarkStart w:id="7" w:name="_Toc453185442"/>
            <w:bookmarkStart w:id="8" w:name="_Toc453185495"/>
            <w:r w:rsidRPr="00AD66B2">
              <w:rPr>
                <w:rStyle w:val="Hyperlink"/>
                <w:noProof/>
              </w:rPr>
              <w:t>1.2.1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bookmarkEnd w:id="7"/>
            <w:bookmarkEnd w:id="8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pt-BR"/>
            </w:rPr>
          </w:pPr>
          <w:hyperlink w:anchor="_Toc453185299" w:history="1">
            <w:bookmarkStart w:id="9" w:name="_Toc453185443"/>
            <w:bookmarkStart w:id="10" w:name="_Toc453185496"/>
            <w:r w:rsidRPr="00AD66B2">
              <w:rPr>
                <w:rStyle w:val="Hyperlink"/>
                <w:noProof/>
              </w:rPr>
              <w:t>1.2.2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bookmarkEnd w:id="9"/>
            <w:bookmarkEnd w:id="10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00" w:history="1">
            <w:bookmarkStart w:id="11" w:name="_Toc453185444"/>
            <w:bookmarkStart w:id="12" w:name="_Toc453185497"/>
            <w:r w:rsidRPr="00AD66B2">
              <w:rPr>
                <w:rStyle w:val="Hyperlink"/>
                <w:noProof/>
              </w:rPr>
              <w:t>2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bookmarkEnd w:id="11"/>
            <w:bookmarkEnd w:id="12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01" w:history="1">
            <w:bookmarkStart w:id="13" w:name="_Toc453185445"/>
            <w:bookmarkStart w:id="14" w:name="_Toc453185498"/>
            <w:r w:rsidRPr="00AD66B2">
              <w:rPr>
                <w:rStyle w:val="Hyperlink"/>
                <w:noProof/>
              </w:rPr>
              <w:t>3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bookmarkEnd w:id="13"/>
            <w:bookmarkEnd w:id="14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02" w:history="1">
            <w:bookmarkStart w:id="15" w:name="_Toc453185446"/>
            <w:bookmarkStart w:id="16" w:name="_Toc453185499"/>
            <w:r w:rsidRPr="00AD66B2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bookmarkEnd w:id="15"/>
            <w:bookmarkEnd w:id="16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03" w:history="1">
            <w:bookmarkStart w:id="17" w:name="_Toc453185447"/>
            <w:bookmarkStart w:id="18" w:name="_Toc453185500"/>
            <w:r w:rsidRPr="00AD66B2">
              <w:rPr>
                <w:rStyle w:val="Hyperlink"/>
                <w:noProof/>
              </w:rPr>
              <w:t>3.2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bookmarkEnd w:id="17"/>
            <w:bookmarkEnd w:id="18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04" w:history="1">
            <w:bookmarkStart w:id="19" w:name="_Toc453185448"/>
            <w:bookmarkStart w:id="20" w:name="_Toc453185501"/>
            <w:r w:rsidRPr="00AD66B2">
              <w:rPr>
                <w:rStyle w:val="Hyperlink"/>
                <w:noProof/>
              </w:rPr>
              <w:t>4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bookmarkEnd w:id="19"/>
            <w:bookmarkEnd w:id="20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05" w:history="1">
            <w:bookmarkStart w:id="21" w:name="_Toc453185449"/>
            <w:bookmarkStart w:id="22" w:name="_Toc453185502"/>
            <w:r w:rsidRPr="00AD66B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AD66B2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bookmarkEnd w:id="21"/>
            <w:bookmarkEnd w:id="22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pt-BR"/>
            </w:rPr>
          </w:pPr>
          <w:hyperlink w:anchor="_Toc453185306" w:history="1">
            <w:bookmarkStart w:id="23" w:name="_Toc453185450"/>
            <w:bookmarkStart w:id="24" w:name="_Toc453185503"/>
            <w:r w:rsidRPr="00AD66B2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lang w:eastAsia="pt-BR"/>
              </w:rPr>
              <w:tab/>
            </w:r>
            <w:r w:rsidRPr="00AD66B2">
              <w:rPr>
                <w:rStyle w:val="Hyperlink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bookmarkEnd w:id="23"/>
            <w:bookmarkEnd w:id="24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pt-BR"/>
            </w:rPr>
          </w:pPr>
          <w:hyperlink w:anchor="_Toc45318530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bookmarkStart w:id="25" w:name="_Toc453185451"/>
            <w:bookmarkStart w:id="26" w:name="_Toc453185504"/>
            <w:r>
              <w:rPr>
                <w:noProof/>
                <w:webHidden/>
              </w:rPr>
              <w:t>9</w:t>
            </w:r>
            <w:bookmarkEnd w:id="25"/>
            <w:bookmarkEnd w:id="26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pt-BR"/>
            </w:rPr>
          </w:pPr>
          <w:hyperlink w:anchor="_Toc453185308" w:history="1">
            <w:bookmarkStart w:id="27" w:name="_Toc453185452"/>
            <w:bookmarkStart w:id="28" w:name="_Toc453185505"/>
            <w:r w:rsidRPr="00AD66B2">
              <w:rPr>
                <w:rStyle w:val="Hyperlink"/>
                <w:noProof/>
              </w:rPr>
              <w:t>4.1.2 DOCUMENTAÇÃO ESCRÍTA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bookmarkEnd w:id="27"/>
            <w:bookmarkEnd w:id="28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09" w:history="1">
            <w:bookmarkStart w:id="29" w:name="_Toc453185453"/>
            <w:bookmarkStart w:id="30" w:name="_Toc453185506"/>
            <w:r w:rsidRPr="00AD66B2">
              <w:rPr>
                <w:rStyle w:val="Hyperlink"/>
                <w:noProof/>
              </w:rPr>
              <w:t>4.2 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bookmarkEnd w:id="29"/>
            <w:bookmarkEnd w:id="30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10" w:history="1">
            <w:bookmarkStart w:id="31" w:name="_Toc453185454"/>
            <w:bookmarkStart w:id="32" w:name="_Toc453185507"/>
            <w:r w:rsidRPr="00AD66B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AD66B2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bookmarkEnd w:id="31"/>
            <w:bookmarkEnd w:id="32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11" w:history="1">
            <w:bookmarkStart w:id="33" w:name="_Toc453185455"/>
            <w:bookmarkStart w:id="34" w:name="_Toc453185508"/>
            <w:r w:rsidRPr="00AD66B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AD66B2">
              <w:rPr>
                <w:rStyle w:val="Hyperlink"/>
                <w:noProof/>
              </w:rPr>
              <w:t>DIAGRAMA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bookmarkEnd w:id="33"/>
            <w:bookmarkEnd w:id="34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1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bookmarkStart w:id="35" w:name="_Toc453185456"/>
            <w:bookmarkStart w:id="36" w:name="_Toc453185509"/>
            <w:r>
              <w:rPr>
                <w:noProof/>
                <w:webHidden/>
              </w:rPr>
              <w:t>14</w:t>
            </w:r>
            <w:bookmarkEnd w:id="35"/>
            <w:bookmarkEnd w:id="36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1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bookmarkStart w:id="37" w:name="_Toc453185457"/>
            <w:bookmarkStart w:id="38" w:name="_Toc453185510"/>
            <w:r>
              <w:rPr>
                <w:noProof/>
                <w:webHidden/>
              </w:rPr>
              <w:t>14</w:t>
            </w:r>
            <w:bookmarkEnd w:id="37"/>
            <w:bookmarkEnd w:id="38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14" w:history="1">
            <w:bookmarkStart w:id="39" w:name="_Toc453185458"/>
            <w:bookmarkStart w:id="40" w:name="_Toc453185511"/>
            <w:r w:rsidRPr="00AD66B2">
              <w:rPr>
                <w:rStyle w:val="Hyperlink"/>
                <w:rFonts w:eastAsiaTheme="minorHAnsi"/>
                <w:i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AD66B2">
              <w:rPr>
                <w:rStyle w:val="Hyperlink"/>
                <w:rFonts w:eastAsiaTheme="minorHAnsi"/>
                <w:i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bookmarkEnd w:id="39"/>
            <w:bookmarkEnd w:id="40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15" w:history="1">
            <w:bookmarkStart w:id="41" w:name="_Toc453185459"/>
            <w:bookmarkStart w:id="42" w:name="_Toc453185512"/>
            <w:r w:rsidRPr="00AD66B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AD66B2">
              <w:rPr>
                <w:rStyle w:val="Hyperlink"/>
                <w:noProof/>
              </w:rPr>
              <w:t>MODELO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bookmarkEnd w:id="41"/>
            <w:bookmarkEnd w:id="42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16" w:history="1">
            <w:bookmarkStart w:id="43" w:name="_Toc453185460"/>
            <w:bookmarkStart w:id="44" w:name="_Toc453185513"/>
            <w:r w:rsidRPr="00AD66B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AD66B2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bookmarkEnd w:id="43"/>
            <w:bookmarkEnd w:id="44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17" w:history="1">
            <w:bookmarkStart w:id="45" w:name="_Toc453185461"/>
            <w:bookmarkStart w:id="46" w:name="_Toc453185514"/>
            <w:r w:rsidRPr="00AD66B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bookmarkEnd w:id="45"/>
            <w:bookmarkEnd w:id="46"/>
            <w:r>
              <w:rPr>
                <w:noProof/>
                <w:webHidden/>
              </w:rPr>
              <w:fldChar w:fldCharType="end"/>
            </w:r>
          </w:hyperlink>
        </w:p>
        <w:p w:rsidR="0049580B" w:rsidRDefault="0049580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53185318" w:history="1">
            <w:bookmarkStart w:id="47" w:name="_Toc453185462"/>
            <w:bookmarkStart w:id="48" w:name="_Toc453185515"/>
            <w:r w:rsidRPr="00AD66B2">
              <w:rPr>
                <w:rStyle w:val="Hyperlink"/>
                <w:noProof/>
              </w:rPr>
              <w:t>ANEXOS/APENDICÊS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bookmarkEnd w:id="47"/>
            <w:bookmarkEnd w:id="48"/>
            <w:r>
              <w:rPr>
                <w:noProof/>
                <w:webHidden/>
              </w:rPr>
              <w:fldChar w:fldCharType="end"/>
            </w:r>
          </w:hyperlink>
        </w:p>
        <w:p w:rsidR="007171CA" w:rsidRPr="00F16580" w:rsidRDefault="007171CA">
          <w:pPr>
            <w:rPr>
              <w:rFonts w:cs="Arial"/>
              <w:szCs w:val="24"/>
            </w:rPr>
          </w:pPr>
          <w:r w:rsidRPr="00D73806">
            <w:rPr>
              <w:rFonts w:cs="Arial"/>
              <w:b/>
              <w:bCs/>
              <w:i w:val="0"/>
              <w:szCs w:val="24"/>
            </w:rPr>
            <w:fldChar w:fldCharType="end"/>
          </w:r>
        </w:p>
      </w:sdtContent>
    </w:sdt>
    <w:p w:rsidR="007171CA" w:rsidRPr="005A2210" w:rsidRDefault="007171CA">
      <w:pPr>
        <w:rPr>
          <w:rFonts w:cs="Arial"/>
          <w:b/>
          <w:szCs w:val="24"/>
          <w:vertAlign w:val="subscript"/>
        </w:rPr>
        <w:sectPr w:rsidR="007171CA" w:rsidRPr="005A2210" w:rsidSect="0071683C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bookmarkStart w:id="49" w:name="_Toc453185516" w:displacedByCustomXml="next"/>
    <w:bookmarkStart w:id="50" w:name="_Toc453185463" w:displacedByCustomXml="next"/>
    <w:bookmarkStart w:id="51" w:name="_Toc453185295" w:displacedByCustomXml="next"/>
    <w:sdt>
      <w:sdtPr>
        <w:id w:val="-2098386788"/>
        <w:lock w:val="sdtLocked"/>
        <w:placeholder>
          <w:docPart w:val="DefaultPlaceholder_1082065158"/>
        </w:placeholder>
      </w:sdtPr>
      <w:sdtContent>
        <w:p w:rsidR="00B87539" w:rsidRPr="00D73806" w:rsidRDefault="00B87539" w:rsidP="00D73806">
          <w:pPr>
            <w:pStyle w:val="Heading1"/>
            <w:jc w:val="left"/>
          </w:pPr>
          <w:r w:rsidRPr="00D73806">
            <w:t>1 INTRODUÇÃO</w:t>
          </w:r>
        </w:p>
      </w:sdtContent>
    </w:sdt>
    <w:bookmarkEnd w:id="49" w:displacedByCustomXml="prev"/>
    <w:bookmarkEnd w:id="50" w:displacedByCustomXml="prev"/>
    <w:bookmarkEnd w:id="51" w:displacedByCustomXml="prev"/>
    <w:p w:rsidR="00B87539" w:rsidRDefault="00B87539" w:rsidP="005123EA">
      <w:pPr>
        <w:rPr>
          <w:rFonts w:cs="Arial"/>
          <w:b/>
          <w:szCs w:val="24"/>
        </w:rPr>
      </w:pPr>
    </w:p>
    <w:p w:rsidR="00607BF7" w:rsidRPr="00D73806" w:rsidRDefault="00607BF7" w:rsidP="00607BF7">
      <w:p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O trabalho irá abordar a problemática que existe no processo de abordagens de pedidos entre o Joalheiro e o Cliente e ou entre o Joalheiro singular ou pequeno e uma Firma Joalheira maior que deseja contratar e ter controles sobre os serviços prestados pelo Joalheiro independente.</w:t>
      </w:r>
    </w:p>
    <w:p w:rsidR="00762886" w:rsidRDefault="00762886" w:rsidP="00D10F32"/>
    <w:p w:rsidR="00762886" w:rsidRPr="00D73806" w:rsidRDefault="00762886" w:rsidP="00D73806">
      <w:pPr>
        <w:pStyle w:val="Heading2"/>
      </w:pPr>
      <w:bookmarkStart w:id="52" w:name="_Toc453185296"/>
      <w:bookmarkStart w:id="53" w:name="_Toc453185464"/>
      <w:bookmarkStart w:id="54" w:name="_Toc453185517"/>
      <w:r w:rsidRPr="00D73806">
        <w:t>1.1 JUSTIFICATIVA</w:t>
      </w:r>
      <w:bookmarkEnd w:id="52"/>
      <w:bookmarkEnd w:id="53"/>
      <w:bookmarkEnd w:id="54"/>
    </w:p>
    <w:p w:rsidR="00762886" w:rsidRPr="00D73806" w:rsidRDefault="00762886" w:rsidP="005123EA">
      <w:pPr>
        <w:rPr>
          <w:i w:val="0"/>
        </w:rPr>
      </w:pPr>
    </w:p>
    <w:p w:rsidR="00762886" w:rsidRDefault="00607BF7" w:rsidP="005123EA">
      <w:p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A necessidade de um programa para intermediar o processo de pedidos de Joias ou serviços sobre Joias entre Empresa e cliente existe devido a praticidade e aumento da eficiência de trabalho oferecida através do agilidade agregada pela automação do processo de pedidos, o que proporcionara um maior valor agregado para o tempo investido no trabalho exercido pelo Joalheiro a partir da diminuição do tempo do processo intermediário de pedidos. Além do intermédio do processo, o programa facilitara o processo de organização dos pedidos e clientes para o Joalheiros e Firmas de Joalherias.</w:t>
      </w:r>
    </w:p>
    <w:p w:rsidR="00607BF7" w:rsidRPr="00D73806" w:rsidRDefault="00607BF7" w:rsidP="005123EA">
      <w:pPr>
        <w:rPr>
          <w:rFonts w:cs="Arial"/>
          <w:i w:val="0"/>
          <w:szCs w:val="24"/>
        </w:rPr>
      </w:pPr>
    </w:p>
    <w:p w:rsidR="00762886" w:rsidRPr="00D73806" w:rsidRDefault="00806A90" w:rsidP="00D73806">
      <w:pPr>
        <w:pStyle w:val="Heading2"/>
      </w:pPr>
      <w:bookmarkStart w:id="55" w:name="_Toc453185297"/>
      <w:bookmarkStart w:id="56" w:name="_Toc453185465"/>
      <w:bookmarkStart w:id="57" w:name="_Toc453185518"/>
      <w:r w:rsidRPr="00D73806">
        <w:t>1.2 OBJETIVOS</w:t>
      </w:r>
      <w:bookmarkEnd w:id="55"/>
      <w:bookmarkEnd w:id="56"/>
      <w:bookmarkEnd w:id="57"/>
    </w:p>
    <w:p w:rsidR="00806A90" w:rsidRDefault="00806A90" w:rsidP="005123EA">
      <w:pPr>
        <w:rPr>
          <w:rFonts w:cs="Arial"/>
          <w:szCs w:val="24"/>
        </w:rPr>
      </w:pPr>
    </w:p>
    <w:p w:rsidR="00806A90" w:rsidRPr="00D73806" w:rsidRDefault="00806A90" w:rsidP="00D73806">
      <w:pPr>
        <w:pStyle w:val="Heading3"/>
      </w:pPr>
      <w:bookmarkStart w:id="58" w:name="_Toc453185298"/>
      <w:bookmarkStart w:id="59" w:name="_Toc453185466"/>
      <w:bookmarkStart w:id="60" w:name="_Toc453185519"/>
      <w:r w:rsidRPr="00D73806">
        <w:t>1.2.1 Objetivo Geral</w:t>
      </w:r>
      <w:bookmarkEnd w:id="58"/>
      <w:bookmarkEnd w:id="59"/>
      <w:bookmarkEnd w:id="60"/>
    </w:p>
    <w:p w:rsidR="005123EA" w:rsidRPr="00D73806" w:rsidRDefault="005123EA" w:rsidP="005123EA">
      <w:pPr>
        <w:rPr>
          <w:rFonts w:cs="Arial"/>
          <w:b/>
          <w:i w:val="0"/>
          <w:szCs w:val="24"/>
        </w:rPr>
      </w:pPr>
    </w:p>
    <w:p w:rsidR="00607BF7" w:rsidRPr="00607BF7" w:rsidRDefault="00607BF7" w:rsidP="00607BF7">
      <w:pPr>
        <w:rPr>
          <w:rFonts w:cs="Arial"/>
          <w:i w:val="0"/>
          <w:szCs w:val="24"/>
        </w:rPr>
      </w:pPr>
      <w:r w:rsidRPr="00607BF7">
        <w:rPr>
          <w:rFonts w:cs="Arial"/>
          <w:i w:val="0"/>
          <w:szCs w:val="24"/>
        </w:rPr>
        <w:t>Auxiliar o Joalheiro na organização dos pedidos de seus clientes assim agilizando todo o processo além de servir de meio de divulgação de seu trabalho.</w:t>
      </w:r>
    </w:p>
    <w:p w:rsidR="00806A90" w:rsidRPr="00D73806" w:rsidRDefault="00806A90" w:rsidP="005123EA">
      <w:pPr>
        <w:rPr>
          <w:rFonts w:cs="Arial"/>
          <w:i w:val="0"/>
          <w:szCs w:val="24"/>
        </w:rPr>
      </w:pPr>
    </w:p>
    <w:p w:rsidR="00806A90" w:rsidRPr="00D73806" w:rsidRDefault="00806A90" w:rsidP="00D73806">
      <w:pPr>
        <w:pStyle w:val="Heading3"/>
      </w:pPr>
      <w:bookmarkStart w:id="61" w:name="_Toc453185299"/>
      <w:bookmarkStart w:id="62" w:name="_Toc453185467"/>
      <w:bookmarkStart w:id="63" w:name="_Toc453185520"/>
      <w:r w:rsidRPr="00D73806">
        <w:t>1.2.2 Objetivos Específicos</w:t>
      </w:r>
      <w:bookmarkEnd w:id="61"/>
      <w:bookmarkEnd w:id="62"/>
      <w:bookmarkEnd w:id="63"/>
    </w:p>
    <w:p w:rsidR="00806A90" w:rsidRDefault="00806A90" w:rsidP="005123EA">
      <w:pPr>
        <w:rPr>
          <w:rFonts w:cs="Arial"/>
          <w:szCs w:val="24"/>
        </w:rPr>
      </w:pPr>
    </w:p>
    <w:p w:rsidR="00762886" w:rsidRDefault="00607BF7" w:rsidP="005123EA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Planejamento através de multiplos diagramas.</w:t>
      </w:r>
    </w:p>
    <w:p w:rsidR="00607BF7" w:rsidRDefault="00607BF7" w:rsidP="005123EA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Protitipação de telas.</w:t>
      </w:r>
    </w:p>
    <w:p w:rsidR="00607BF7" w:rsidRDefault="00607BF7" w:rsidP="005123EA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Fundamentação do código a ser imprementado.</w:t>
      </w:r>
    </w:p>
    <w:p w:rsidR="00607BF7" w:rsidRDefault="00607BF7" w:rsidP="005123EA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Design do layout da página.</w:t>
      </w:r>
    </w:p>
    <w:p w:rsidR="00607BF7" w:rsidRDefault="00607BF7" w:rsidP="005123EA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lastRenderedPageBreak/>
        <w:t>Implementação de múltiplas “features” do programa, como extração dos dados de funcionários, impressão de notas de pedidos e toda a estrutura das “</w:t>
      </w:r>
      <w:r w:rsidRPr="003A022F">
        <w:rPr>
          <w:rFonts w:cs="Arial"/>
          <w:szCs w:val="24"/>
        </w:rPr>
        <w:t>features</w:t>
      </w:r>
      <w:r>
        <w:rPr>
          <w:rFonts w:cs="Arial"/>
          <w:i w:val="0"/>
          <w:szCs w:val="24"/>
        </w:rPr>
        <w:t>” principais do programa.</w:t>
      </w:r>
    </w:p>
    <w:p w:rsidR="00607BF7" w:rsidRDefault="00607BF7" w:rsidP="00607BF7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Procura por “bugs” e “limpar” o programa.</w:t>
      </w:r>
    </w:p>
    <w:p w:rsidR="00607BF7" w:rsidRPr="00607BF7" w:rsidRDefault="00607BF7" w:rsidP="00607BF7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Implementar “features” adicionais de última hora.</w:t>
      </w:r>
    </w:p>
    <w:p w:rsidR="00762886" w:rsidRPr="00806A90" w:rsidRDefault="00762886" w:rsidP="005123EA">
      <w:pPr>
        <w:rPr>
          <w:rFonts w:cs="Arial"/>
          <w:szCs w:val="24"/>
        </w:rPr>
      </w:pPr>
    </w:p>
    <w:p w:rsidR="00856270" w:rsidRDefault="00856270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64" w:name="_Toc453185521" w:displacedByCustomXml="next"/>
    <w:bookmarkStart w:id="65" w:name="_Toc453185468" w:displacedByCustomXml="next"/>
    <w:bookmarkStart w:id="66" w:name="_Toc453185300" w:displacedByCustomXml="next"/>
    <w:sdt>
      <w:sdtPr>
        <w:id w:val="-78607509"/>
        <w:lock w:val="sdtLocked"/>
        <w:placeholder>
          <w:docPart w:val="DefaultPlaceholder_1082065158"/>
        </w:placeholder>
      </w:sdtPr>
      <w:sdtContent>
        <w:p w:rsidR="00E629C2" w:rsidRPr="00D73806" w:rsidRDefault="00E629C2" w:rsidP="00D73806">
          <w:pPr>
            <w:pStyle w:val="Heading1"/>
            <w:jc w:val="left"/>
          </w:pPr>
          <w:r w:rsidRPr="00D73806">
            <w:t xml:space="preserve">2 </w:t>
          </w:r>
          <w:r w:rsidR="00856270" w:rsidRPr="00D73806">
            <w:t>FUNDAMENTAÇÃO TEÓRICA</w:t>
          </w:r>
        </w:p>
      </w:sdtContent>
    </w:sdt>
    <w:bookmarkEnd w:id="64" w:displacedByCustomXml="prev"/>
    <w:bookmarkEnd w:id="65" w:displacedByCustomXml="prev"/>
    <w:bookmarkEnd w:id="66" w:displacedByCustomXml="prev"/>
    <w:p w:rsidR="00E629C2" w:rsidRDefault="00E629C2" w:rsidP="00B87539">
      <w:pPr>
        <w:rPr>
          <w:rFonts w:cs="Arial"/>
          <w:szCs w:val="24"/>
        </w:rPr>
      </w:pPr>
    </w:p>
    <w:p w:rsidR="00607BF7" w:rsidRPr="00607BF7" w:rsidRDefault="00607BF7" w:rsidP="00607BF7">
      <w:pPr>
        <w:rPr>
          <w:rFonts w:ascii="Times New Roman" w:hAnsi="Times New Roman" w:cs="Times New Roman"/>
          <w:b/>
        </w:rPr>
      </w:pPr>
      <w:r w:rsidRPr="00607BF7">
        <w:rPr>
          <w:rFonts w:ascii="Times New Roman" w:hAnsi="Times New Roman" w:cs="Times New Roman"/>
          <w:b/>
        </w:rPr>
        <w:t>Resumo: Fabricação de Joias – Emprega Brasil</w:t>
      </w:r>
    </w:p>
    <w:p w:rsidR="00607BF7" w:rsidRPr="00607BF7" w:rsidRDefault="00607BF7" w:rsidP="00607BF7">
      <w:pPr>
        <w:rPr>
          <w:rFonts w:ascii="Times New Roman" w:hAnsi="Times New Roman" w:cs="Times New Roman"/>
        </w:rPr>
      </w:pPr>
    </w:p>
    <w:p w:rsidR="00607BF7" w:rsidRPr="00607BF7" w:rsidRDefault="00607BF7" w:rsidP="0049580B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A joia artesanal é feita sob encomenda do consumidor, podendo ser escolhido o desenho, material, acabamento e tipo de joia. Envolve inúmeras operações diferentes tais como laminação, fundição do lingote, soldagem à gás, lixamento, polimento, tratamentos químicos, tratamentos térmicos, refiliação etc.</w:t>
      </w:r>
    </w:p>
    <w:p w:rsidR="00607BF7" w:rsidRPr="00607BF7" w:rsidRDefault="00607BF7" w:rsidP="0049580B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O ouro é a matéria prima do produto produzido pelo Joalheiro, é subdividido em quatro tipos básicos, 12, 18 e 24 quilates e ouro 1000, esses tipos são baseados na quantidade de liga de Cobre, Prata, Latão e ou Paládio no ouro.</w:t>
      </w:r>
    </w:p>
    <w:p w:rsidR="00607BF7" w:rsidRDefault="00607BF7" w:rsidP="0049580B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 xml:space="preserve">A laminação é utilizada para obtenção de chapas de Ouro, Prata, ou Latão e perfis especiais, Este processo baseia- se no princípio do rolo de massa de pastel onde o material é submetido a uma pressão exercida por dois rolos que o comprimem diminuindo a espessura ou dando formas. </w:t>
      </w:r>
    </w:p>
    <w:p w:rsidR="00B67B77" w:rsidRDefault="00B67B77" w:rsidP="0049580B">
      <w:pPr>
        <w:rPr>
          <w:rFonts w:ascii="Times New Roman" w:hAnsi="Times New Roman" w:cs="Times New Roman"/>
          <w:i w:val="0"/>
        </w:rPr>
      </w:pPr>
    </w:p>
    <w:p w:rsidR="00B67B77" w:rsidRDefault="0049580B" w:rsidP="00B67B77">
      <w:pPr>
        <w:keepNext/>
        <w:jc w:val="center"/>
      </w:pPr>
      <w:r>
        <w:rPr>
          <w:rFonts w:ascii="Times New Roman" w:hAnsi="Times New Roman" w:cs="Times New Roman"/>
          <w:i w:val="0"/>
          <w:noProof/>
          <w:lang w:eastAsia="pt-BR"/>
        </w:rPr>
        <w:drawing>
          <wp:inline distT="0" distB="0" distL="0" distR="0" wp14:anchorId="317B1396" wp14:editId="59AB1F3B">
            <wp:extent cx="4529174" cy="2547442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2517357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950" cy="25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0B" w:rsidRDefault="00B67B77" w:rsidP="00B67B77">
      <w:pPr>
        <w:pStyle w:val="Caption"/>
        <w:rPr>
          <w:rFonts w:ascii="Times New Roman" w:hAnsi="Times New Roman" w:cs="Times New Roman"/>
          <w:i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3CD2">
        <w:rPr>
          <w:noProof/>
        </w:rPr>
        <w:t>1</w:t>
      </w:r>
      <w:r>
        <w:fldChar w:fldCharType="end"/>
      </w:r>
    </w:p>
    <w:p w:rsidR="00B67B77" w:rsidRPr="00607BF7" w:rsidRDefault="00B67B77" w:rsidP="0049580B">
      <w:pPr>
        <w:jc w:val="center"/>
        <w:rPr>
          <w:rFonts w:ascii="Times New Roman" w:hAnsi="Times New Roman" w:cs="Times New Roman"/>
          <w:i w:val="0"/>
        </w:rPr>
      </w:pPr>
    </w:p>
    <w:p w:rsidR="00607BF7" w:rsidRPr="00607BF7" w:rsidRDefault="00607BF7" w:rsidP="00607BF7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O recozimento baseia-se no princípio de aquecer o material até que fique incandescente e depois é resfriado, a maneira que se deve esfriar o material vai ser determinado conforme o tipo de material, recondicionando o material para que possa ser retrabalhado.</w:t>
      </w:r>
    </w:p>
    <w:p w:rsidR="00607BF7" w:rsidRPr="00607BF7" w:rsidRDefault="00607BF7" w:rsidP="00607BF7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A fundição é o processo de moldagem das peças metálicas (normalmente as de ouro) através do preenchimento de um molde correspondendo ao formato desejado pelo Joalheiro. A fundição é um dos processos iniciais, podendo ter um resultado perto do resultado final.</w:t>
      </w:r>
    </w:p>
    <w:p w:rsidR="00607BF7" w:rsidRPr="00607BF7" w:rsidRDefault="00607BF7" w:rsidP="00607BF7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lastRenderedPageBreak/>
        <w:t>Para soldar a joia, é feita a fundição de uma chapa cortada com um volume menor que o da joia a ser soldada, esta chapa quando aquecida torna-se um lingote sobre a joia a ser soldada e após algum tempo ela se espalha unindo às duas partes.</w:t>
      </w:r>
    </w:p>
    <w:p w:rsidR="00607BF7" w:rsidRPr="00607BF7" w:rsidRDefault="00607BF7" w:rsidP="00607BF7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Os passos do processo de soldagem são:</w:t>
      </w:r>
    </w:p>
    <w:p w:rsidR="00607BF7" w:rsidRPr="00607BF7" w:rsidRDefault="00607BF7" w:rsidP="00607BF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Cortar os retalhos da chapa já laminada.</w:t>
      </w:r>
    </w:p>
    <w:p w:rsidR="00607BF7" w:rsidRPr="00607BF7" w:rsidRDefault="00607BF7" w:rsidP="00607BF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Pré-aquecer a joia.</w:t>
      </w:r>
    </w:p>
    <w:p w:rsidR="00607BF7" w:rsidRPr="00607BF7" w:rsidRDefault="00607BF7" w:rsidP="00607BF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 xml:space="preserve"> Colocar o retalho e molhá-lo com o líquido (para fazer esta operação normalmente usa-se uma pena de pássaro com apenas algumas plumas na ponta).</w:t>
      </w:r>
    </w:p>
    <w:p w:rsidR="00607BF7" w:rsidRPr="00607BF7" w:rsidRDefault="00607BF7" w:rsidP="00607BF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 xml:space="preserve"> Aquecer até que vire uma lingote e se espalhe.</w:t>
      </w:r>
    </w:p>
    <w:p w:rsidR="00607BF7" w:rsidRPr="00607BF7" w:rsidRDefault="00607BF7" w:rsidP="00607BF7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É necessário o lixamento da joia após da laminação de da soldagem para eliminar rebarbas e dar melhor acabamento e uniformidade. Comumente se usa o esmerilho para lixar a joias.</w:t>
      </w:r>
    </w:p>
    <w:p w:rsidR="00607BF7" w:rsidRDefault="00607BF7" w:rsidP="00607BF7">
      <w:pPr>
        <w:rPr>
          <w:rFonts w:ascii="Times New Roman" w:hAnsi="Times New Roman" w:cs="Times New Roman"/>
          <w:i w:val="0"/>
        </w:rPr>
      </w:pPr>
      <w:r w:rsidRPr="00607BF7">
        <w:rPr>
          <w:rFonts w:ascii="Times New Roman" w:hAnsi="Times New Roman" w:cs="Times New Roman"/>
          <w:i w:val="0"/>
        </w:rPr>
        <w:t>E finalmente, o processo de polimento, em que se remove as marcas da solda, tirando o risco provocado pelo lixamento e dando um melhor acabamento em geral. Para fazer o polimento usa-se o Politriz que consiste em um motor que gira uma ponta onde engata-se um pedaço de feixo de pano, também usa-se uma ponta de borracha presa no Politriz usada para apoiar o lado interno do anel e polir o externo, o pano faz um desgaste na Joia dando um bom acabamento.</w:t>
      </w: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B67B77" w:rsidRDefault="00B67B77" w:rsidP="00607BF7">
      <w:pPr>
        <w:rPr>
          <w:rFonts w:ascii="Times New Roman" w:hAnsi="Times New Roman" w:cs="Times New Roman"/>
          <w:i w:val="0"/>
        </w:rPr>
      </w:pPr>
    </w:p>
    <w:p w:rsidR="000929CC" w:rsidRPr="00607BF7" w:rsidRDefault="000929CC" w:rsidP="00607BF7">
      <w:pPr>
        <w:rPr>
          <w:rFonts w:ascii="Times New Roman" w:hAnsi="Times New Roman" w:cs="Times New Roman"/>
          <w:i w:val="0"/>
        </w:rPr>
      </w:pPr>
    </w:p>
    <w:bookmarkStart w:id="67" w:name="_Toc413417299"/>
    <w:bookmarkStart w:id="68" w:name="_Toc453185301"/>
    <w:bookmarkStart w:id="69" w:name="_Toc453185469"/>
    <w:bookmarkStart w:id="70" w:name="_Toc453185522"/>
    <w:p w:rsidR="000929CC" w:rsidRPr="000929CC" w:rsidRDefault="0049580B" w:rsidP="000929CC">
      <w:pPr>
        <w:pStyle w:val="Heading1"/>
      </w:pPr>
      <w:sdt>
        <w:sdtPr>
          <w:id w:val="1283926171"/>
          <w:lock w:val="sdtLocked"/>
          <w:placeholder>
            <w:docPart w:val="DefaultPlaceholder_1082065158"/>
          </w:placeholder>
        </w:sdtPr>
        <w:sdtEndPr/>
        <w:sdtContent>
          <w:r w:rsidR="000929CC">
            <w:t xml:space="preserve">3 </w:t>
          </w:r>
          <w:r w:rsidR="001F516D">
            <w:t>LEVANTAMENTO DE REQUISITOS</w:t>
          </w:r>
        </w:sdtContent>
      </w:sdt>
      <w:bookmarkEnd w:id="68"/>
      <w:bookmarkEnd w:id="69"/>
      <w:bookmarkEnd w:id="70"/>
    </w:p>
    <w:p w:rsidR="000929CC" w:rsidRPr="000929CC" w:rsidRDefault="000929CC" w:rsidP="000929CC"/>
    <w:p w:rsidR="000929CC" w:rsidRDefault="000929CC" w:rsidP="000E38E7">
      <w:pPr>
        <w:pStyle w:val="Heading2"/>
      </w:pPr>
      <w:bookmarkStart w:id="71" w:name="_Toc453185302"/>
      <w:bookmarkStart w:id="72" w:name="_Toc453185470"/>
      <w:bookmarkStart w:id="73" w:name="_Toc453185523"/>
      <w:bookmarkEnd w:id="67"/>
      <w:r w:rsidRPr="000929CC">
        <w:t xml:space="preserve">3.1 </w:t>
      </w:r>
      <w:r w:rsidR="001F516D">
        <w:t>REQUISITOS FUNCIONAIS</w:t>
      </w:r>
      <w:bookmarkEnd w:id="71"/>
      <w:bookmarkEnd w:id="72"/>
      <w:bookmarkEnd w:id="73"/>
    </w:p>
    <w:p w:rsidR="002D0A4F" w:rsidRPr="002D0A4F" w:rsidRDefault="002D0A4F" w:rsidP="002D0A4F"/>
    <w:p w:rsidR="0049580B" w:rsidRDefault="0049580B" w:rsidP="0049580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2D0A4F" w:rsidTr="002D0A4F">
        <w:tc>
          <w:tcPr>
            <w:tcW w:w="4605" w:type="dxa"/>
          </w:tcPr>
          <w:p w:rsidR="002D0A4F" w:rsidRDefault="002D0A4F" w:rsidP="002D0A4F">
            <w:r>
              <w:t>RF01:</w:t>
            </w:r>
          </w:p>
        </w:tc>
        <w:tc>
          <w:tcPr>
            <w:tcW w:w="4606" w:type="dxa"/>
          </w:tcPr>
          <w:p w:rsidR="002D0A4F" w:rsidRDefault="002D0A4F" w:rsidP="002D0A4F">
            <w:r>
              <w:t>O Jolheiro deve poder visualizar a a lista de clientes e os seus respectivos dados.</w:t>
            </w:r>
          </w:p>
        </w:tc>
      </w:tr>
      <w:tr w:rsidR="002D0A4F" w:rsidTr="002D0A4F">
        <w:tc>
          <w:tcPr>
            <w:tcW w:w="4605" w:type="dxa"/>
          </w:tcPr>
          <w:p w:rsidR="002D0A4F" w:rsidRDefault="002D0A4F" w:rsidP="002D0A4F">
            <w:r>
              <w:t>RF02:</w:t>
            </w:r>
          </w:p>
        </w:tc>
        <w:tc>
          <w:tcPr>
            <w:tcW w:w="4606" w:type="dxa"/>
          </w:tcPr>
          <w:p w:rsidR="002D0A4F" w:rsidRDefault="002D0A4F" w:rsidP="002D0A4F">
            <w:r>
              <w:t>O Joalheiro deve poder registrar clientes, assim como alterar ou excluir um dado de um cliente.</w:t>
            </w:r>
          </w:p>
        </w:tc>
      </w:tr>
      <w:tr w:rsidR="002D0A4F" w:rsidTr="002D0A4F">
        <w:tc>
          <w:tcPr>
            <w:tcW w:w="4605" w:type="dxa"/>
          </w:tcPr>
          <w:p w:rsidR="002D0A4F" w:rsidRDefault="002D0A4F" w:rsidP="002D0A4F">
            <w:r>
              <w:t>RF03:</w:t>
            </w:r>
          </w:p>
        </w:tc>
        <w:tc>
          <w:tcPr>
            <w:tcW w:w="4606" w:type="dxa"/>
          </w:tcPr>
          <w:p w:rsidR="002D0A4F" w:rsidRDefault="002D0A4F" w:rsidP="002D0A4F">
            <w:r>
              <w:t>O Joalheiro deve poder subir uma imagem para a lista de amostragem.</w:t>
            </w:r>
          </w:p>
        </w:tc>
      </w:tr>
      <w:tr w:rsidR="002D0A4F" w:rsidTr="002D0A4F">
        <w:tc>
          <w:tcPr>
            <w:tcW w:w="4605" w:type="dxa"/>
          </w:tcPr>
          <w:p w:rsidR="002D0A4F" w:rsidRDefault="002D0A4F" w:rsidP="002D0A4F">
            <w:r>
              <w:t>RF04:</w:t>
            </w:r>
          </w:p>
        </w:tc>
        <w:tc>
          <w:tcPr>
            <w:tcW w:w="4606" w:type="dxa"/>
          </w:tcPr>
          <w:p w:rsidR="002D0A4F" w:rsidRDefault="002D0A4F" w:rsidP="002D0A4F">
            <w:r>
              <w:t>O Joalheiro e o Cliente devem poder registrar um serviço.</w:t>
            </w:r>
          </w:p>
        </w:tc>
      </w:tr>
      <w:tr w:rsidR="002D0A4F" w:rsidTr="002D0A4F">
        <w:tc>
          <w:tcPr>
            <w:tcW w:w="4605" w:type="dxa"/>
          </w:tcPr>
          <w:p w:rsidR="002D0A4F" w:rsidRDefault="002D0A4F" w:rsidP="002D0A4F">
            <w:r>
              <w:t>RF05:</w:t>
            </w:r>
          </w:p>
        </w:tc>
        <w:tc>
          <w:tcPr>
            <w:tcW w:w="4606" w:type="dxa"/>
          </w:tcPr>
          <w:p w:rsidR="002D0A4F" w:rsidRDefault="002D0A4F" w:rsidP="002D0A4F">
            <w:r>
              <w:t>O Joalheiro e o Cliente precisam poder visualizar os serviços, sendo que o cliente só pode visualizar os serviços ligados a si.</w:t>
            </w:r>
          </w:p>
        </w:tc>
      </w:tr>
    </w:tbl>
    <w:p w:rsidR="002D0A4F" w:rsidRPr="002D0A4F" w:rsidRDefault="002D0A4F" w:rsidP="002D0A4F"/>
    <w:p w:rsidR="00012CF7" w:rsidRPr="000929CC" w:rsidRDefault="00012CF7" w:rsidP="000929CC"/>
    <w:p w:rsidR="000929CC" w:rsidRDefault="000929CC" w:rsidP="000E38E7">
      <w:pPr>
        <w:pStyle w:val="Heading2"/>
      </w:pPr>
      <w:bookmarkStart w:id="74" w:name="_Toc453185303"/>
      <w:bookmarkStart w:id="75" w:name="_Toc453185471"/>
      <w:bookmarkStart w:id="76" w:name="_Toc453185524"/>
      <w:r>
        <w:t xml:space="preserve">3.2 </w:t>
      </w:r>
      <w:r w:rsidR="001F516D">
        <w:t>REQUISITOS NÃO FUNCIONAIS</w:t>
      </w:r>
      <w:bookmarkEnd w:id="74"/>
      <w:bookmarkEnd w:id="75"/>
      <w:bookmarkEnd w:id="76"/>
    </w:p>
    <w:p w:rsidR="002D0A4F" w:rsidRDefault="002D0A4F" w:rsidP="002D0A4F">
      <w:pPr>
        <w:pStyle w:val="ListParagraph"/>
        <w:numPr>
          <w:ilvl w:val="0"/>
          <w:numId w:val="7"/>
        </w:numPr>
      </w:pPr>
      <w:r>
        <w:t>É necessário uma máquina para manter os dados do bando de dados</w:t>
      </w:r>
    </w:p>
    <w:p w:rsidR="002D0A4F" w:rsidRDefault="002D0A4F" w:rsidP="002D0A4F">
      <w:pPr>
        <w:pStyle w:val="ListParagraph"/>
        <w:numPr>
          <w:ilvl w:val="0"/>
          <w:numId w:val="7"/>
        </w:numPr>
      </w:pPr>
      <w:r>
        <w:t>O programa deve ser escrito na linguagem java e sua front-end deve conter html, css e javascript.</w:t>
      </w:r>
    </w:p>
    <w:p w:rsidR="002D0A4F" w:rsidRPr="002D0A4F" w:rsidRDefault="002D0A4F" w:rsidP="002D0A4F">
      <w:pPr>
        <w:pStyle w:val="ListParagraph"/>
        <w:numPr>
          <w:ilvl w:val="0"/>
          <w:numId w:val="7"/>
        </w:numPr>
      </w:pPr>
      <w:r>
        <w:t>É necessário uma conexão de rede para o usuario poder registrar-se e registrar um pedido de serviço</w:t>
      </w:r>
    </w:p>
    <w:p w:rsidR="000929CC" w:rsidRDefault="000929CC" w:rsidP="000929CC"/>
    <w:p w:rsidR="00B67B77" w:rsidRDefault="00B67B77" w:rsidP="000929CC"/>
    <w:p w:rsidR="00B67B77" w:rsidRDefault="00B67B77" w:rsidP="000929CC"/>
    <w:p w:rsidR="00B67B77" w:rsidRDefault="00B67B77" w:rsidP="000929CC"/>
    <w:p w:rsidR="00B67B77" w:rsidRDefault="00B67B77" w:rsidP="000929CC"/>
    <w:p w:rsidR="00B67B77" w:rsidRDefault="00B67B77" w:rsidP="000929CC"/>
    <w:p w:rsidR="00B67B77" w:rsidRPr="000929CC" w:rsidRDefault="00B67B77" w:rsidP="000929CC"/>
    <w:p w:rsidR="00B67B77" w:rsidRDefault="000929CC" w:rsidP="00B67B77">
      <w:pPr>
        <w:pStyle w:val="Heading1"/>
      </w:pPr>
      <w:bookmarkStart w:id="77" w:name="_Toc453185304"/>
      <w:bookmarkStart w:id="78" w:name="_Toc453185472"/>
      <w:bookmarkStart w:id="79" w:name="_Toc453185525"/>
      <w:r>
        <w:lastRenderedPageBreak/>
        <w:t xml:space="preserve">4 </w:t>
      </w:r>
      <w:r w:rsidR="001F516D">
        <w:t>DIAGRAMAS</w:t>
      </w:r>
      <w:bookmarkEnd w:id="77"/>
      <w:bookmarkEnd w:id="78"/>
      <w:bookmarkEnd w:id="79"/>
    </w:p>
    <w:p w:rsidR="00B67B77" w:rsidRPr="00B67B77" w:rsidRDefault="00B67B77" w:rsidP="00B67B77"/>
    <w:p w:rsidR="000929CC" w:rsidRDefault="000929CC" w:rsidP="000E38E7">
      <w:pPr>
        <w:pStyle w:val="Heading2"/>
        <w:numPr>
          <w:ilvl w:val="1"/>
          <w:numId w:val="2"/>
        </w:numPr>
      </w:pPr>
      <w:bookmarkStart w:id="80" w:name="_Toc453185305"/>
      <w:bookmarkStart w:id="81" w:name="_Toc453185473"/>
      <w:bookmarkStart w:id="82" w:name="_Toc453185526"/>
      <w:r>
        <w:t>DIAGRAMA DE CASO DE USO</w:t>
      </w:r>
      <w:bookmarkEnd w:id="80"/>
      <w:bookmarkEnd w:id="81"/>
      <w:bookmarkEnd w:id="82"/>
    </w:p>
    <w:p w:rsidR="0049580B" w:rsidRPr="000929CC" w:rsidRDefault="0049580B" w:rsidP="000E38E7"/>
    <w:p w:rsidR="0049580B" w:rsidRDefault="006F634B" w:rsidP="0049580B">
      <w:pPr>
        <w:pStyle w:val="Heading3"/>
        <w:numPr>
          <w:ilvl w:val="2"/>
          <w:numId w:val="2"/>
        </w:numPr>
        <w:rPr>
          <w:b w:val="0"/>
        </w:rPr>
      </w:pPr>
      <w:bookmarkStart w:id="83" w:name="_Toc453185306"/>
      <w:bookmarkStart w:id="84" w:name="_Toc453185474"/>
      <w:bookmarkStart w:id="85" w:name="_Toc453185527"/>
      <w:r>
        <w:rPr>
          <w:b w:val="0"/>
        </w:rPr>
        <w:t>DIAGRAMA</w:t>
      </w:r>
      <w:bookmarkEnd w:id="83"/>
      <w:bookmarkEnd w:id="84"/>
      <w:bookmarkEnd w:id="85"/>
    </w:p>
    <w:p w:rsidR="00B67B77" w:rsidRDefault="006F634B" w:rsidP="00B67B77">
      <w:pPr>
        <w:pStyle w:val="Heading3"/>
        <w:jc w:val="center"/>
      </w:pPr>
      <w:bookmarkStart w:id="86" w:name="_Toc453185307"/>
      <w:bookmarkStart w:id="87" w:name="_Toc453185475"/>
      <w:bookmarkStart w:id="88" w:name="_Toc453185528"/>
      <w:r>
        <w:rPr>
          <w:b w:val="0"/>
          <w:noProof/>
          <w:lang w:eastAsia="pt-BR"/>
        </w:rPr>
        <w:drawing>
          <wp:inline distT="0" distB="0" distL="0" distR="0" wp14:anchorId="5FD4F85D" wp14:editId="0848EE71">
            <wp:extent cx="2943226" cy="33432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5" t="5812" r="9214" b="5505"/>
                    <a:stretch/>
                  </pic:blipFill>
                  <pic:spPr bwMode="auto">
                    <a:xfrm>
                      <a:off x="0" y="0"/>
                      <a:ext cx="2958516" cy="336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6"/>
      <w:bookmarkEnd w:id="87"/>
      <w:bookmarkEnd w:id="88"/>
    </w:p>
    <w:p w:rsidR="0049580B" w:rsidRPr="0049580B" w:rsidRDefault="00B67B77" w:rsidP="00B67B77">
      <w:pPr>
        <w:pStyle w:val="Caption"/>
        <w:jc w:val="both"/>
        <w:rPr>
          <w:b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3CD2">
        <w:rPr>
          <w:noProof/>
        </w:rPr>
        <w:t>2</w:t>
      </w:r>
      <w:r>
        <w:fldChar w:fldCharType="end"/>
      </w:r>
    </w:p>
    <w:p w:rsidR="002D0A4F" w:rsidRDefault="002D0A4F" w:rsidP="006F634B">
      <w:pPr>
        <w:pStyle w:val="ListParagraph"/>
        <w:ind w:left="1080"/>
        <w:rPr>
          <w:noProof/>
          <w:lang w:eastAsia="pt-BR"/>
        </w:rPr>
      </w:pPr>
    </w:p>
    <w:p w:rsidR="00B67B77" w:rsidRDefault="006F634B" w:rsidP="00B67B77">
      <w:pPr>
        <w:pStyle w:val="ListParagraph"/>
        <w:keepNext/>
        <w:ind w:left="1080"/>
        <w:jc w:val="center"/>
      </w:pPr>
      <w:r>
        <w:rPr>
          <w:noProof/>
          <w:lang w:eastAsia="pt-BR"/>
        </w:rPr>
        <w:drawing>
          <wp:inline distT="0" distB="0" distL="0" distR="0" wp14:anchorId="19039162" wp14:editId="38ED297B">
            <wp:extent cx="3171826" cy="294586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sdf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1" t="9524" r="13627" b="10658"/>
                    <a:stretch/>
                  </pic:blipFill>
                  <pic:spPr bwMode="auto">
                    <a:xfrm>
                      <a:off x="0" y="0"/>
                      <a:ext cx="3172269" cy="294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34B" w:rsidRDefault="00B67B77" w:rsidP="00B67B77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3CD2">
        <w:rPr>
          <w:noProof/>
        </w:rPr>
        <w:t>3</w:t>
      </w:r>
      <w:r>
        <w:fldChar w:fldCharType="end"/>
      </w:r>
    </w:p>
    <w:p w:rsidR="00B67B77" w:rsidRPr="00B67B77" w:rsidRDefault="00B67B77" w:rsidP="00B67B77"/>
    <w:p w:rsidR="00012CF7" w:rsidRDefault="000E38E7" w:rsidP="00012CF7">
      <w:pPr>
        <w:pStyle w:val="Heading3"/>
        <w:rPr>
          <w:b w:val="0"/>
        </w:rPr>
      </w:pPr>
      <w:bookmarkStart w:id="89" w:name="_Toc453185308"/>
      <w:bookmarkStart w:id="90" w:name="_Toc453185476"/>
      <w:bookmarkStart w:id="91" w:name="_Toc453185529"/>
      <w:r w:rsidRPr="000E38E7">
        <w:rPr>
          <w:b w:val="0"/>
        </w:rPr>
        <w:lastRenderedPageBreak/>
        <w:t>4.1.2 DOCUMENTAÇÃO ESCRÍTA</w:t>
      </w:r>
      <w:bookmarkEnd w:id="89"/>
      <w:bookmarkEnd w:id="90"/>
      <w:bookmarkEnd w:id="91"/>
    </w:p>
    <w:p w:rsidR="00012CF7" w:rsidRPr="00012CF7" w:rsidRDefault="00012CF7" w:rsidP="00012CF7"/>
    <w:p w:rsidR="00012CF7" w:rsidRPr="00012CF7" w:rsidRDefault="00012CF7" w:rsidP="00012CF7"/>
    <w:p w:rsidR="0049580B" w:rsidRDefault="0049580B" w:rsidP="0049580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012CF7" w:rsidTr="0049580B">
        <w:tc>
          <w:tcPr>
            <w:tcW w:w="4605" w:type="dxa"/>
          </w:tcPr>
          <w:p w:rsidR="00012CF7" w:rsidRDefault="00012CF7" w:rsidP="0049580B">
            <w:r>
              <w:t>Caso de uso:</w:t>
            </w:r>
          </w:p>
        </w:tc>
        <w:tc>
          <w:tcPr>
            <w:tcW w:w="4606" w:type="dxa"/>
          </w:tcPr>
          <w:p w:rsidR="00012CF7" w:rsidRDefault="00012CF7" w:rsidP="0049580B">
            <w:r>
              <w:t>Visualiza lista de clientes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Ator:</w:t>
            </w:r>
          </w:p>
        </w:tc>
        <w:tc>
          <w:tcPr>
            <w:tcW w:w="4606" w:type="dxa"/>
          </w:tcPr>
          <w:p w:rsidR="00012CF7" w:rsidRDefault="00012CF7" w:rsidP="0049580B">
            <w:r>
              <w:t>Joalheiro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princípal:</w:t>
            </w:r>
          </w:p>
        </w:tc>
        <w:tc>
          <w:tcPr>
            <w:tcW w:w="4606" w:type="dxa"/>
          </w:tcPr>
          <w:p w:rsidR="00012CF7" w:rsidRDefault="00905AC2" w:rsidP="0049580B">
            <w:r>
              <w:t>O joalheiro acessa o menu de clientes, a lista de clientes é apresentada, ele pode acessar informação de um cliente especifico clicando sobre o nome do mesmo.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alternativo:</w:t>
            </w:r>
          </w:p>
        </w:tc>
        <w:tc>
          <w:tcPr>
            <w:tcW w:w="4606" w:type="dxa"/>
          </w:tcPr>
          <w:p w:rsidR="00012CF7" w:rsidRDefault="00905AC2" w:rsidP="0049580B">
            <w:r>
              <w:t>Não há clientes para visualizar;</w:t>
            </w:r>
          </w:p>
        </w:tc>
      </w:tr>
    </w:tbl>
    <w:p w:rsidR="00905AC2" w:rsidRPr="000E38E7" w:rsidRDefault="00905AC2" w:rsidP="00012CF7"/>
    <w:p w:rsidR="0049580B" w:rsidRDefault="0049580B" w:rsidP="0049580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012CF7" w:rsidTr="0049580B">
        <w:tc>
          <w:tcPr>
            <w:tcW w:w="4605" w:type="dxa"/>
          </w:tcPr>
          <w:p w:rsidR="00012CF7" w:rsidRDefault="00012CF7" w:rsidP="0049580B">
            <w:r>
              <w:t>Caso de uso:</w:t>
            </w:r>
          </w:p>
        </w:tc>
        <w:tc>
          <w:tcPr>
            <w:tcW w:w="4606" w:type="dxa"/>
          </w:tcPr>
          <w:p w:rsidR="00012CF7" w:rsidRDefault="00012CF7" w:rsidP="0049580B">
            <w:r>
              <w:t>Registra Cliente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Ator:</w:t>
            </w:r>
          </w:p>
        </w:tc>
        <w:tc>
          <w:tcPr>
            <w:tcW w:w="4606" w:type="dxa"/>
          </w:tcPr>
          <w:p w:rsidR="00012CF7" w:rsidRDefault="00012CF7" w:rsidP="0049580B">
            <w:r>
              <w:t>Joalheiro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princípal:</w:t>
            </w:r>
          </w:p>
        </w:tc>
        <w:tc>
          <w:tcPr>
            <w:tcW w:w="4606" w:type="dxa"/>
          </w:tcPr>
          <w:p w:rsidR="00012CF7" w:rsidRDefault="00905AC2" w:rsidP="0049580B">
            <w:r>
              <w:t>O Joalheiro clica no botão “Registrar novo cliente”, entra com as informações necessárias e salva-as no banco.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alternativo:</w:t>
            </w:r>
          </w:p>
        </w:tc>
        <w:tc>
          <w:tcPr>
            <w:tcW w:w="4606" w:type="dxa"/>
          </w:tcPr>
          <w:p w:rsidR="00012CF7" w:rsidRDefault="00905AC2" w:rsidP="0049580B">
            <w:r>
              <w:t>As informações entradas pelo joalheiro não são válidas. e. g. formatação do número.</w:t>
            </w:r>
          </w:p>
        </w:tc>
      </w:tr>
    </w:tbl>
    <w:p w:rsidR="00012CF7" w:rsidRDefault="00012CF7" w:rsidP="00012CF7"/>
    <w:p w:rsidR="0049580B" w:rsidRDefault="0049580B" w:rsidP="0049580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012CF7" w:rsidTr="0049580B">
        <w:tc>
          <w:tcPr>
            <w:tcW w:w="4605" w:type="dxa"/>
          </w:tcPr>
          <w:p w:rsidR="00012CF7" w:rsidRDefault="00012CF7" w:rsidP="0049580B">
            <w:r>
              <w:t>Caso de uso:</w:t>
            </w:r>
          </w:p>
        </w:tc>
        <w:tc>
          <w:tcPr>
            <w:tcW w:w="4606" w:type="dxa"/>
          </w:tcPr>
          <w:p w:rsidR="00012CF7" w:rsidRDefault="00012CF7" w:rsidP="0049580B">
            <w:r>
              <w:t>Sobe imagens para amostragem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Ator:</w:t>
            </w:r>
          </w:p>
        </w:tc>
        <w:tc>
          <w:tcPr>
            <w:tcW w:w="4606" w:type="dxa"/>
          </w:tcPr>
          <w:p w:rsidR="00012CF7" w:rsidRDefault="00012CF7" w:rsidP="0049580B">
            <w:r>
              <w:t>Joalheiro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princípal:</w:t>
            </w:r>
          </w:p>
        </w:tc>
        <w:tc>
          <w:tcPr>
            <w:tcW w:w="4606" w:type="dxa"/>
          </w:tcPr>
          <w:p w:rsidR="00012CF7" w:rsidRDefault="00905AC2" w:rsidP="0049580B">
            <w:r>
              <w:t>O Joalheiro clica no botão “Subir imagem á amostragem”, seleciona a imagem desejada, entra com um nome e descrição da mesma e essa é enviada para o bdd.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alternativo:</w:t>
            </w:r>
          </w:p>
        </w:tc>
        <w:tc>
          <w:tcPr>
            <w:tcW w:w="4606" w:type="dxa"/>
          </w:tcPr>
          <w:p w:rsidR="00012CF7" w:rsidRDefault="00905AC2" w:rsidP="0049580B">
            <w:r>
              <w:t>A imagem selecionada é de um formato inválido.</w:t>
            </w:r>
          </w:p>
        </w:tc>
      </w:tr>
    </w:tbl>
    <w:p w:rsidR="00012CF7" w:rsidRDefault="00012CF7" w:rsidP="00012CF7"/>
    <w:p w:rsidR="0049580B" w:rsidRDefault="0049580B" w:rsidP="0049580B">
      <w:pPr>
        <w:pStyle w:val="Caption"/>
        <w:keepNext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012CF7" w:rsidTr="0049580B">
        <w:tc>
          <w:tcPr>
            <w:tcW w:w="4605" w:type="dxa"/>
          </w:tcPr>
          <w:p w:rsidR="00012CF7" w:rsidRDefault="00012CF7" w:rsidP="0049580B">
            <w:r>
              <w:t>Caso de uso:</w:t>
            </w:r>
          </w:p>
        </w:tc>
        <w:tc>
          <w:tcPr>
            <w:tcW w:w="4606" w:type="dxa"/>
          </w:tcPr>
          <w:p w:rsidR="00012CF7" w:rsidRDefault="00012CF7" w:rsidP="0049580B">
            <w:r>
              <w:t>Visualiza imagens da amostragem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Ator:</w:t>
            </w:r>
          </w:p>
        </w:tc>
        <w:tc>
          <w:tcPr>
            <w:tcW w:w="4606" w:type="dxa"/>
          </w:tcPr>
          <w:p w:rsidR="00012CF7" w:rsidRDefault="00012CF7" w:rsidP="0049580B">
            <w:r>
              <w:t>Joalheiro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princípal:</w:t>
            </w:r>
          </w:p>
        </w:tc>
        <w:tc>
          <w:tcPr>
            <w:tcW w:w="4606" w:type="dxa"/>
          </w:tcPr>
          <w:p w:rsidR="00012CF7" w:rsidRDefault="00012CF7" w:rsidP="0049580B"/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alternativo:</w:t>
            </w:r>
          </w:p>
        </w:tc>
        <w:tc>
          <w:tcPr>
            <w:tcW w:w="4606" w:type="dxa"/>
          </w:tcPr>
          <w:p w:rsidR="00012CF7" w:rsidRDefault="00012CF7" w:rsidP="0049580B"/>
        </w:tc>
      </w:tr>
    </w:tbl>
    <w:p w:rsidR="00012CF7" w:rsidRDefault="00012CF7" w:rsidP="00012CF7"/>
    <w:p w:rsidR="0049580B" w:rsidRDefault="0049580B" w:rsidP="0049580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012CF7" w:rsidTr="0049580B">
        <w:tc>
          <w:tcPr>
            <w:tcW w:w="4605" w:type="dxa"/>
          </w:tcPr>
          <w:p w:rsidR="00012CF7" w:rsidRDefault="00012CF7" w:rsidP="0049580B">
            <w:r>
              <w:t>Caso de uso:</w:t>
            </w:r>
          </w:p>
        </w:tc>
        <w:tc>
          <w:tcPr>
            <w:tcW w:w="4606" w:type="dxa"/>
          </w:tcPr>
          <w:p w:rsidR="00012CF7" w:rsidRDefault="00012CF7" w:rsidP="0049580B">
            <w:r>
              <w:t>Registra pedido de serviço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Ator:</w:t>
            </w:r>
          </w:p>
        </w:tc>
        <w:tc>
          <w:tcPr>
            <w:tcW w:w="4606" w:type="dxa"/>
          </w:tcPr>
          <w:p w:rsidR="00012CF7" w:rsidRDefault="00012CF7" w:rsidP="0049580B">
            <w:r>
              <w:t>Joalheiro, Cliente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princípal:</w:t>
            </w:r>
          </w:p>
        </w:tc>
        <w:tc>
          <w:tcPr>
            <w:tcW w:w="4606" w:type="dxa"/>
          </w:tcPr>
          <w:p w:rsidR="00012CF7" w:rsidRDefault="00905AC2" w:rsidP="0049580B">
            <w:r>
              <w:t>O Joalheiro ou o cliente acessa o menu “registrar serviço” ou “registrar pedido de serviço”, entra com as informações e as informações são salvas no bdd.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alternativo:</w:t>
            </w:r>
          </w:p>
        </w:tc>
        <w:tc>
          <w:tcPr>
            <w:tcW w:w="4606" w:type="dxa"/>
          </w:tcPr>
          <w:p w:rsidR="00012CF7" w:rsidRDefault="00905AC2" w:rsidP="0049580B">
            <w:r>
              <w:t>-</w:t>
            </w:r>
          </w:p>
        </w:tc>
      </w:tr>
    </w:tbl>
    <w:p w:rsidR="00012CF7" w:rsidRDefault="00012CF7" w:rsidP="00012CF7"/>
    <w:p w:rsidR="0049580B" w:rsidRDefault="0049580B" w:rsidP="0049580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012CF7" w:rsidTr="0049580B">
        <w:tc>
          <w:tcPr>
            <w:tcW w:w="4605" w:type="dxa"/>
          </w:tcPr>
          <w:p w:rsidR="00012CF7" w:rsidRDefault="00012CF7" w:rsidP="0049580B">
            <w:r>
              <w:t>Caso de uso:</w:t>
            </w:r>
          </w:p>
        </w:tc>
        <w:tc>
          <w:tcPr>
            <w:tcW w:w="4606" w:type="dxa"/>
          </w:tcPr>
          <w:p w:rsidR="00012CF7" w:rsidRDefault="00012CF7" w:rsidP="0049580B">
            <w:r>
              <w:t>Visualiza serviços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Ator:</w:t>
            </w:r>
          </w:p>
        </w:tc>
        <w:tc>
          <w:tcPr>
            <w:tcW w:w="4606" w:type="dxa"/>
          </w:tcPr>
          <w:p w:rsidR="00012CF7" w:rsidRDefault="00012CF7" w:rsidP="0049580B">
            <w:r>
              <w:t>Joalheiro, Cliente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princípal:</w:t>
            </w:r>
          </w:p>
        </w:tc>
        <w:tc>
          <w:tcPr>
            <w:tcW w:w="4606" w:type="dxa"/>
          </w:tcPr>
          <w:p w:rsidR="00012CF7" w:rsidRDefault="00905AC2" w:rsidP="0049580B">
            <w:r>
              <w:t>O Joalheiro ou o Cliente acessam o menu “Serviços”, os serviços registrados são apresentados.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alternativo:</w:t>
            </w:r>
          </w:p>
        </w:tc>
        <w:tc>
          <w:tcPr>
            <w:tcW w:w="4606" w:type="dxa"/>
          </w:tcPr>
          <w:p w:rsidR="00012CF7" w:rsidRDefault="00905AC2" w:rsidP="0049580B">
            <w:r>
              <w:t>Não há serviços para serem apresentados.</w:t>
            </w:r>
          </w:p>
        </w:tc>
      </w:tr>
    </w:tbl>
    <w:p w:rsidR="00012CF7" w:rsidRDefault="00012CF7" w:rsidP="00012CF7"/>
    <w:p w:rsidR="0049580B" w:rsidRDefault="0049580B" w:rsidP="0049580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012CF7" w:rsidTr="0049580B">
        <w:tc>
          <w:tcPr>
            <w:tcW w:w="4605" w:type="dxa"/>
          </w:tcPr>
          <w:p w:rsidR="00012CF7" w:rsidRDefault="00012CF7" w:rsidP="0049580B">
            <w:r>
              <w:t>Caso de uso:</w:t>
            </w:r>
          </w:p>
        </w:tc>
        <w:tc>
          <w:tcPr>
            <w:tcW w:w="4606" w:type="dxa"/>
          </w:tcPr>
          <w:p w:rsidR="00012CF7" w:rsidRDefault="00012CF7" w:rsidP="0049580B">
            <w:r>
              <w:t>Registra pedido de serviço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Ator:</w:t>
            </w:r>
          </w:p>
        </w:tc>
        <w:tc>
          <w:tcPr>
            <w:tcW w:w="4606" w:type="dxa"/>
          </w:tcPr>
          <w:p w:rsidR="00012CF7" w:rsidRDefault="00012CF7" w:rsidP="0049580B">
            <w:r>
              <w:t>Cliente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princípal:</w:t>
            </w:r>
          </w:p>
        </w:tc>
        <w:tc>
          <w:tcPr>
            <w:tcW w:w="4606" w:type="dxa"/>
          </w:tcPr>
          <w:p w:rsidR="00012CF7" w:rsidRDefault="00B67B77" w:rsidP="0049580B">
            <w:r>
              <w:t>O Cliente loga-se no sistema, clida no botão “fazer pedido”, entra com as especificações do pedido e o pedido de serviço é salvo no bdd.</w:t>
            </w:r>
          </w:p>
        </w:tc>
      </w:tr>
      <w:tr w:rsidR="00012CF7" w:rsidTr="0049580B">
        <w:tc>
          <w:tcPr>
            <w:tcW w:w="4605" w:type="dxa"/>
          </w:tcPr>
          <w:p w:rsidR="00012CF7" w:rsidRDefault="00012CF7" w:rsidP="0049580B">
            <w:r>
              <w:t>Cenário alternativo:</w:t>
            </w:r>
          </w:p>
        </w:tc>
        <w:tc>
          <w:tcPr>
            <w:tcW w:w="4606" w:type="dxa"/>
          </w:tcPr>
          <w:p w:rsidR="00012CF7" w:rsidRDefault="00B67B77" w:rsidP="0049580B">
            <w:r>
              <w:t>-</w:t>
            </w:r>
          </w:p>
        </w:tc>
      </w:tr>
    </w:tbl>
    <w:p w:rsidR="00012CF7" w:rsidRDefault="00012CF7" w:rsidP="00012CF7"/>
    <w:p w:rsidR="00B67B77" w:rsidRPr="00012CF7" w:rsidRDefault="00B67B77" w:rsidP="00012CF7"/>
    <w:p w:rsidR="000929CC" w:rsidRDefault="000E38E7" w:rsidP="000E38E7">
      <w:pPr>
        <w:pStyle w:val="Heading2"/>
      </w:pPr>
      <w:bookmarkStart w:id="92" w:name="_Toc453185309"/>
      <w:bookmarkStart w:id="93" w:name="_Toc453185477"/>
      <w:bookmarkStart w:id="94" w:name="_Toc453185530"/>
      <w:r>
        <w:lastRenderedPageBreak/>
        <w:t xml:space="preserve">4.2 </w:t>
      </w:r>
      <w:r w:rsidR="000929CC">
        <w:t>DIAGRAMA DE ATIVIDADE</w:t>
      </w:r>
      <w:bookmarkEnd w:id="92"/>
      <w:bookmarkEnd w:id="93"/>
      <w:bookmarkEnd w:id="94"/>
    </w:p>
    <w:p w:rsidR="002D0A4F" w:rsidRDefault="002D0A4F" w:rsidP="000E38E7">
      <w:pPr>
        <w:rPr>
          <w:noProof/>
          <w:lang w:eastAsia="pt-BR"/>
        </w:rPr>
      </w:pPr>
    </w:p>
    <w:p w:rsidR="00B67B77" w:rsidRDefault="006F634B" w:rsidP="00B67B77">
      <w:pPr>
        <w:keepNext/>
      </w:pPr>
      <w:r>
        <w:rPr>
          <w:noProof/>
          <w:lang w:eastAsia="pt-BR"/>
        </w:rPr>
        <w:drawing>
          <wp:inline distT="0" distB="0" distL="0" distR="0" wp14:anchorId="33BD1683" wp14:editId="78157C46">
            <wp:extent cx="2596444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dfvdfgfdsgdsfgsdf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8"/>
                    <a:stretch/>
                  </pic:blipFill>
                  <pic:spPr bwMode="auto">
                    <a:xfrm>
                      <a:off x="0" y="0"/>
                      <a:ext cx="2606294" cy="397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9CC" w:rsidRDefault="00B67B77" w:rsidP="00B67B77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3CD2">
        <w:rPr>
          <w:noProof/>
        </w:rPr>
        <w:t>4</w:t>
      </w:r>
      <w:r>
        <w:fldChar w:fldCharType="end"/>
      </w:r>
    </w:p>
    <w:p w:rsidR="00B67B77" w:rsidRDefault="006F634B" w:rsidP="00B67B77">
      <w:pPr>
        <w:keepNext/>
      </w:pPr>
      <w:r>
        <w:rPr>
          <w:noProof/>
          <w:lang w:eastAsia="pt-BR"/>
        </w:rPr>
        <w:drawing>
          <wp:inline distT="0" distB="0" distL="0" distR="0" wp14:anchorId="542377D2" wp14:editId="6FB89B96">
            <wp:extent cx="2312260" cy="384516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fsghdfghdfhds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2" cy="38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4B" w:rsidRPr="000929CC" w:rsidRDefault="00B67B77" w:rsidP="00B67B77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3CD2">
        <w:rPr>
          <w:noProof/>
        </w:rPr>
        <w:t>5</w:t>
      </w:r>
      <w:r>
        <w:fldChar w:fldCharType="end"/>
      </w:r>
    </w:p>
    <w:p w:rsidR="000929CC" w:rsidRDefault="000929CC" w:rsidP="006F634B">
      <w:pPr>
        <w:pStyle w:val="Heading2"/>
        <w:numPr>
          <w:ilvl w:val="1"/>
          <w:numId w:val="2"/>
        </w:numPr>
      </w:pPr>
      <w:bookmarkStart w:id="95" w:name="_Toc453185310"/>
      <w:bookmarkStart w:id="96" w:name="_Toc453185478"/>
      <w:bookmarkStart w:id="97" w:name="_Toc453185531"/>
      <w:r>
        <w:lastRenderedPageBreak/>
        <w:t>DIAGRAMA DE CLASSE</w:t>
      </w:r>
      <w:bookmarkEnd w:id="95"/>
      <w:bookmarkEnd w:id="96"/>
      <w:bookmarkEnd w:id="97"/>
    </w:p>
    <w:p w:rsidR="00B67B77" w:rsidRDefault="006F634B" w:rsidP="00B67B77">
      <w:pPr>
        <w:keepNext/>
      </w:pPr>
      <w:r>
        <w:rPr>
          <w:noProof/>
          <w:lang w:eastAsia="pt-BR"/>
        </w:rPr>
        <w:drawing>
          <wp:inline distT="0" distB="0" distL="0" distR="0" wp14:anchorId="14EC71E4" wp14:editId="4DDA07A0">
            <wp:extent cx="5760085" cy="4723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DASDAWDADSDA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4B" w:rsidRPr="006F634B" w:rsidRDefault="00B67B77" w:rsidP="00B67B77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3CD2">
        <w:rPr>
          <w:noProof/>
        </w:rPr>
        <w:t>6</w:t>
      </w:r>
      <w:r>
        <w:fldChar w:fldCharType="end"/>
      </w:r>
    </w:p>
    <w:p w:rsidR="000929CC" w:rsidRPr="000929CC" w:rsidRDefault="000929CC" w:rsidP="000E38E7"/>
    <w:p w:rsidR="0049580B" w:rsidRDefault="000929CC" w:rsidP="002D0A4F">
      <w:pPr>
        <w:pStyle w:val="Heading2"/>
        <w:numPr>
          <w:ilvl w:val="1"/>
          <w:numId w:val="2"/>
        </w:numPr>
        <w:jc w:val="left"/>
      </w:pPr>
      <w:bookmarkStart w:id="98" w:name="_Toc453185311"/>
      <w:bookmarkStart w:id="99" w:name="_Toc453185479"/>
      <w:bookmarkStart w:id="100" w:name="_Toc453185532"/>
      <w:r>
        <w:lastRenderedPageBreak/>
        <w:t>DIAGRAMA DE SEQUENCIA</w:t>
      </w:r>
      <w:bookmarkEnd w:id="98"/>
      <w:bookmarkEnd w:id="99"/>
      <w:bookmarkEnd w:id="100"/>
    </w:p>
    <w:p w:rsidR="0049580B" w:rsidRDefault="0049580B" w:rsidP="0049580B">
      <w:pPr>
        <w:pStyle w:val="Heading2"/>
        <w:ind w:left="360"/>
        <w:jc w:val="left"/>
      </w:pPr>
    </w:p>
    <w:p w:rsidR="00B67B77" w:rsidRDefault="002D0A4F" w:rsidP="00B67B77">
      <w:pPr>
        <w:pStyle w:val="Heading2"/>
        <w:ind w:left="360"/>
        <w:jc w:val="left"/>
      </w:pPr>
      <w:bookmarkStart w:id="101" w:name="_Toc453185312"/>
      <w:bookmarkStart w:id="102" w:name="_Toc453185480"/>
      <w:bookmarkStart w:id="103" w:name="_Toc453185533"/>
      <w:r>
        <w:rPr>
          <w:noProof/>
          <w:lang w:eastAsia="pt-BR"/>
        </w:rPr>
        <w:drawing>
          <wp:inline distT="0" distB="0" distL="0" distR="0" wp14:anchorId="7692E1BC" wp14:editId="7BEAE034">
            <wp:extent cx="5172075" cy="3286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fasdfasdfas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5" b="6293"/>
                    <a:stretch/>
                  </pic:blipFill>
                  <pic:spPr bwMode="auto">
                    <a:xfrm>
                      <a:off x="0" y="0"/>
                      <a:ext cx="5173061" cy="328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1"/>
      <w:bookmarkEnd w:id="102"/>
      <w:bookmarkEnd w:id="103"/>
    </w:p>
    <w:p w:rsidR="0049580B" w:rsidRDefault="00B67B77" w:rsidP="00B67B77">
      <w:pPr>
        <w:pStyle w:val="Caption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3CD2">
        <w:rPr>
          <w:noProof/>
        </w:rPr>
        <w:t>7</w:t>
      </w:r>
      <w:r>
        <w:fldChar w:fldCharType="end"/>
      </w:r>
    </w:p>
    <w:p w:rsidR="0049580B" w:rsidRPr="0049580B" w:rsidRDefault="0049580B" w:rsidP="0049580B"/>
    <w:p w:rsidR="00B67B77" w:rsidRDefault="002D0A4F" w:rsidP="00B67B77">
      <w:pPr>
        <w:pStyle w:val="Heading2"/>
        <w:ind w:left="360"/>
        <w:jc w:val="left"/>
      </w:pPr>
      <w:bookmarkStart w:id="104" w:name="_Toc453185313"/>
      <w:bookmarkStart w:id="105" w:name="_Toc453185481"/>
      <w:bookmarkStart w:id="106" w:name="_Toc453185534"/>
      <w:r>
        <w:rPr>
          <w:noProof/>
          <w:lang w:eastAsia="pt-BR"/>
        </w:rPr>
        <w:drawing>
          <wp:inline distT="0" distB="0" distL="0" distR="0" wp14:anchorId="30CACCBE" wp14:editId="6F1D68DE">
            <wp:extent cx="4312925" cy="3228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sdfsdsdfg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3" b="12531"/>
                    <a:stretch/>
                  </pic:blipFill>
                  <pic:spPr bwMode="auto">
                    <a:xfrm>
                      <a:off x="0" y="0"/>
                      <a:ext cx="4322230" cy="323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4"/>
      <w:bookmarkEnd w:id="105"/>
      <w:bookmarkEnd w:id="106"/>
    </w:p>
    <w:p w:rsidR="000929CC" w:rsidRDefault="00B67B77" w:rsidP="00B67B77">
      <w:pPr>
        <w:pStyle w:val="Caption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3CD2">
        <w:rPr>
          <w:noProof/>
        </w:rPr>
        <w:t>8</w:t>
      </w:r>
      <w:r>
        <w:fldChar w:fldCharType="end"/>
      </w:r>
    </w:p>
    <w:p w:rsidR="0049580B" w:rsidRPr="0049580B" w:rsidRDefault="0049580B" w:rsidP="0049580B"/>
    <w:p w:rsidR="002D0A4F" w:rsidRDefault="002D0A4F" w:rsidP="002D0A4F">
      <w:pPr>
        <w:rPr>
          <w:noProof/>
          <w:lang w:eastAsia="pt-BR"/>
        </w:rPr>
      </w:pPr>
    </w:p>
    <w:p w:rsidR="00B67B77" w:rsidRDefault="002D0A4F" w:rsidP="00B67B77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BF6F47F" wp14:editId="4C0EA5E5">
            <wp:extent cx="5715000" cy="423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dasdasdasd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2"/>
                    <a:stretch/>
                  </pic:blipFill>
                  <pic:spPr bwMode="auto">
                    <a:xfrm>
                      <a:off x="0" y="0"/>
                      <a:ext cx="5715798" cy="423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A4F" w:rsidRPr="002D0A4F" w:rsidRDefault="00B67B77" w:rsidP="00B67B77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3CD2">
        <w:rPr>
          <w:noProof/>
        </w:rPr>
        <w:t>9</w:t>
      </w:r>
      <w:r>
        <w:fldChar w:fldCharType="end"/>
      </w:r>
    </w:p>
    <w:p w:rsidR="001F516D" w:rsidRPr="001F516D" w:rsidRDefault="001F516D" w:rsidP="001F516D"/>
    <w:p w:rsidR="001F516D" w:rsidRDefault="001F516D" w:rsidP="000E38E7">
      <w:pPr>
        <w:pStyle w:val="Heading1"/>
        <w:numPr>
          <w:ilvl w:val="0"/>
          <w:numId w:val="2"/>
        </w:numPr>
        <w:rPr>
          <w:rFonts w:eastAsiaTheme="minorHAnsi" w:cstheme="minorBidi"/>
          <w:bCs w:val="0"/>
          <w:i/>
          <w:caps w:val="0"/>
          <w:szCs w:val="22"/>
        </w:rPr>
      </w:pPr>
      <w:bookmarkStart w:id="107" w:name="_Toc453185314"/>
      <w:bookmarkStart w:id="108" w:name="_Toc453185482"/>
      <w:bookmarkStart w:id="109" w:name="_Toc453185535"/>
      <w:r w:rsidRPr="001F516D">
        <w:rPr>
          <w:rFonts w:eastAsiaTheme="minorHAnsi" w:cstheme="minorBidi"/>
          <w:bCs w:val="0"/>
          <w:i/>
          <w:caps w:val="0"/>
          <w:szCs w:val="22"/>
        </w:rPr>
        <w:lastRenderedPageBreak/>
        <w:t>PROTÓTIPOS</w:t>
      </w:r>
      <w:bookmarkEnd w:id="107"/>
      <w:bookmarkEnd w:id="108"/>
      <w:bookmarkEnd w:id="109"/>
    </w:p>
    <w:p w:rsidR="002A060F" w:rsidRDefault="002A060F" w:rsidP="002A060F">
      <w:pPr>
        <w:keepNext/>
      </w:pPr>
      <w:r>
        <w:rPr>
          <w:noProof/>
          <w:lang w:eastAsia="pt-BR"/>
        </w:rPr>
        <w:drawing>
          <wp:inline distT="0" distB="0" distL="0" distR="0" wp14:anchorId="542EB2E5" wp14:editId="1E91DA0E">
            <wp:extent cx="5760085" cy="38969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dfsdfgd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0F" w:rsidRDefault="002A060F" w:rsidP="002A060F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3CD2">
        <w:rPr>
          <w:noProof/>
        </w:rPr>
        <w:t>10</w:t>
      </w:r>
      <w:r>
        <w:fldChar w:fldCharType="end"/>
      </w:r>
    </w:p>
    <w:p w:rsidR="00053CD2" w:rsidRDefault="002A060F" w:rsidP="00053CD2">
      <w:pPr>
        <w:keepNext/>
      </w:pPr>
      <w:r>
        <w:rPr>
          <w:noProof/>
          <w:lang w:eastAsia="pt-BR"/>
        </w:rPr>
        <w:drawing>
          <wp:inline distT="0" distB="0" distL="0" distR="0" wp14:anchorId="3CDFB4F7" wp14:editId="6D2E2EFC">
            <wp:extent cx="5760085" cy="40894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adfsdfserf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0F" w:rsidRPr="002A060F" w:rsidRDefault="00053CD2" w:rsidP="00053CD2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1F516D" w:rsidRDefault="001F516D" w:rsidP="001F516D"/>
    <w:p w:rsidR="001F516D" w:rsidRPr="001F516D" w:rsidRDefault="001F516D" w:rsidP="001F516D"/>
    <w:p w:rsidR="0049580B" w:rsidRPr="0049580B" w:rsidRDefault="001F516D" w:rsidP="0049580B">
      <w:pPr>
        <w:pStyle w:val="Heading1"/>
        <w:numPr>
          <w:ilvl w:val="0"/>
          <w:numId w:val="2"/>
        </w:numPr>
      </w:pPr>
      <w:bookmarkStart w:id="110" w:name="_Toc453185315"/>
      <w:bookmarkStart w:id="111" w:name="_Toc453185483"/>
      <w:bookmarkStart w:id="112" w:name="_Toc453185536"/>
      <w:r>
        <w:t>MODELO DE ENTIDADE E RELACIONAMENTO</w:t>
      </w:r>
      <w:bookmarkEnd w:id="110"/>
      <w:bookmarkEnd w:id="111"/>
      <w:bookmarkEnd w:id="112"/>
    </w:p>
    <w:p w:rsidR="00B67B77" w:rsidRDefault="0049580B" w:rsidP="00B67B77">
      <w:pPr>
        <w:keepNext/>
      </w:pPr>
      <w:r>
        <w:rPr>
          <w:noProof/>
          <w:lang w:eastAsia="pt-BR"/>
        </w:rPr>
        <w:drawing>
          <wp:inline distT="0" distB="0" distL="0" distR="0" wp14:anchorId="6E118BB6" wp14:editId="3229B6EF">
            <wp:extent cx="5760085" cy="6304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Joalheiro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6D" w:rsidRDefault="00B67B77" w:rsidP="00B67B77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3CD2">
        <w:rPr>
          <w:noProof/>
        </w:rPr>
        <w:t>12</w:t>
      </w:r>
      <w:r>
        <w:fldChar w:fldCharType="end"/>
      </w:r>
    </w:p>
    <w:p w:rsidR="001F516D" w:rsidRPr="001F516D" w:rsidRDefault="001F516D" w:rsidP="001F516D"/>
    <w:p w:rsidR="001F516D" w:rsidRDefault="001F516D" w:rsidP="0049580B">
      <w:pPr>
        <w:pStyle w:val="Heading1"/>
        <w:numPr>
          <w:ilvl w:val="0"/>
          <w:numId w:val="2"/>
        </w:numPr>
      </w:pPr>
      <w:bookmarkStart w:id="113" w:name="_Toc453185316"/>
      <w:bookmarkStart w:id="114" w:name="_Toc453185484"/>
      <w:bookmarkStart w:id="115" w:name="_Toc453185537"/>
      <w:r>
        <w:lastRenderedPageBreak/>
        <w:t>DIAGRAMA DE ENTIDADE E RELACIONAMENTO</w:t>
      </w:r>
      <w:bookmarkEnd w:id="113"/>
      <w:bookmarkEnd w:id="114"/>
      <w:bookmarkEnd w:id="115"/>
    </w:p>
    <w:p w:rsidR="00B67B77" w:rsidRDefault="0049580B" w:rsidP="00B67B77">
      <w:pPr>
        <w:keepNext/>
      </w:pPr>
      <w:r>
        <w:rPr>
          <w:noProof/>
          <w:lang w:eastAsia="pt-BR"/>
        </w:rPr>
        <w:drawing>
          <wp:inline distT="0" distB="0" distL="0" distR="0" wp14:anchorId="055BC55F" wp14:editId="2CAF791F">
            <wp:extent cx="5760085" cy="401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JoalheiroGustavoFUessl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0B" w:rsidRPr="0049580B" w:rsidRDefault="00B67B77" w:rsidP="00B67B77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3CD2">
        <w:rPr>
          <w:noProof/>
        </w:rPr>
        <w:t>13</w:t>
      </w:r>
      <w:r>
        <w:fldChar w:fldCharType="end"/>
      </w:r>
    </w:p>
    <w:bookmarkStart w:id="116" w:name="_Toc453185538" w:displacedByCustomXml="next"/>
    <w:bookmarkStart w:id="117" w:name="_Toc453185485" w:displacedByCustomXml="next"/>
    <w:bookmarkStart w:id="118" w:name="_Toc453185317" w:displacedByCustomXml="next"/>
    <w:sdt>
      <w:sdtPr>
        <w:id w:val="-1454319998"/>
        <w:lock w:val="sdtLocked"/>
        <w:placeholder>
          <w:docPart w:val="DefaultPlaceholder_1082065158"/>
        </w:placeholder>
      </w:sdtPr>
      <w:sdtContent>
        <w:p w:rsidR="007171CA" w:rsidRDefault="007171CA" w:rsidP="00D73806">
          <w:pPr>
            <w:pStyle w:val="Heading1"/>
            <w:jc w:val="center"/>
          </w:pPr>
          <w:r w:rsidRPr="008109BB">
            <w:t>REFERÊNCIAS</w:t>
          </w:r>
        </w:p>
      </w:sdtContent>
    </w:sdt>
    <w:bookmarkEnd w:id="116" w:displacedByCustomXml="prev"/>
    <w:bookmarkEnd w:id="117" w:displacedByCustomXml="prev"/>
    <w:bookmarkEnd w:id="118" w:displacedByCustomXml="prev"/>
    <w:p w:rsidR="007171CA" w:rsidRDefault="007171CA" w:rsidP="0066478A">
      <w:pPr>
        <w:rPr>
          <w:rFonts w:cs="Arial"/>
          <w:szCs w:val="24"/>
        </w:rPr>
      </w:pPr>
    </w:p>
    <w:p w:rsidR="007171CA" w:rsidRDefault="00287EAD">
      <w:pPr>
        <w:rPr>
          <w:rFonts w:cs="Arial"/>
          <w:szCs w:val="24"/>
        </w:rPr>
      </w:pPr>
      <w:r w:rsidRPr="00667359">
        <w:rPr>
          <w:rFonts w:ascii="Times New Roman" w:hAnsi="Times New Roman" w:cs="Times New Roman"/>
          <w:i w:val="0"/>
        </w:rPr>
        <w:t xml:space="preserve">Fabricação de Joias - </w:t>
      </w:r>
      <w:hyperlink r:id="rId25" w:history="1">
        <w:r w:rsidRPr="00667359">
          <w:rPr>
            <w:rStyle w:val="Hyperlink"/>
            <w:rFonts w:ascii="Times New Roman" w:hAnsi="Times New Roman" w:cs="Times New Roman"/>
            <w:i w:val="0"/>
          </w:rPr>
          <w:t>http://www.empregabrasil.com.br/ideias-de-negocios/como-fabricar-joias-os-processos-de-fabricacao-de-joias/</w:t>
        </w:r>
      </w:hyperlink>
      <w:r w:rsidR="007171CA">
        <w:rPr>
          <w:rFonts w:cs="Arial"/>
          <w:szCs w:val="24"/>
        </w:rPr>
        <w:br w:type="page"/>
      </w:r>
    </w:p>
    <w:p w:rsidR="007171CA" w:rsidRPr="008109BB" w:rsidRDefault="007171CA" w:rsidP="007171CA">
      <w:pPr>
        <w:pStyle w:val="Heading1"/>
      </w:pPr>
      <w:bookmarkStart w:id="119" w:name="_Toc453185318"/>
      <w:bookmarkStart w:id="120" w:name="_Toc453185486"/>
      <w:bookmarkStart w:id="121" w:name="_Toc453185539"/>
      <w:r w:rsidRPr="008109BB">
        <w:lastRenderedPageBreak/>
        <w:t>ANEXOS/APENDICÊS</w:t>
      </w:r>
      <w:bookmarkEnd w:id="119"/>
      <w:bookmarkEnd w:id="120"/>
      <w:bookmarkEnd w:id="121"/>
    </w:p>
    <w:sectPr w:rsidR="007171CA" w:rsidRPr="008109BB" w:rsidSect="000B1CD0">
      <w:headerReference w:type="default" r:id="rId26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0BC" w:rsidRDefault="00C570BC" w:rsidP="00FC6217">
      <w:pPr>
        <w:spacing w:line="240" w:lineRule="auto"/>
      </w:pPr>
      <w:r>
        <w:separator/>
      </w:r>
    </w:p>
  </w:endnote>
  <w:endnote w:type="continuationSeparator" w:id="0">
    <w:p w:rsidR="00C570BC" w:rsidRDefault="00C570BC" w:rsidP="00FC6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0BC" w:rsidRDefault="00C570BC" w:rsidP="00FC6217">
      <w:pPr>
        <w:spacing w:line="240" w:lineRule="auto"/>
      </w:pPr>
      <w:r>
        <w:separator/>
      </w:r>
    </w:p>
  </w:footnote>
  <w:footnote w:type="continuationSeparator" w:id="0">
    <w:p w:rsidR="00C570BC" w:rsidRDefault="00C570BC" w:rsidP="00FC62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80B" w:rsidRDefault="0049580B">
    <w:pPr>
      <w:pStyle w:val="Header"/>
      <w:jc w:val="right"/>
    </w:pPr>
  </w:p>
  <w:p w:rsidR="0049580B" w:rsidRDefault="004958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80B" w:rsidRDefault="0049580B">
    <w:pPr>
      <w:pStyle w:val="Header"/>
      <w:jc w:val="right"/>
    </w:pPr>
  </w:p>
  <w:p w:rsidR="0049580B" w:rsidRDefault="004958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3985064"/>
      <w:docPartObj>
        <w:docPartGallery w:val="Page Numbers (Top of Page)"/>
        <w:docPartUnique/>
      </w:docPartObj>
    </w:sdtPr>
    <w:sdtContent>
      <w:p w:rsidR="0049580B" w:rsidRDefault="0049580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CD2">
          <w:rPr>
            <w:noProof/>
          </w:rPr>
          <w:t>20</w:t>
        </w:r>
        <w:r>
          <w:fldChar w:fldCharType="end"/>
        </w:r>
      </w:p>
    </w:sdtContent>
  </w:sdt>
  <w:p w:rsidR="0049580B" w:rsidRDefault="004958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990"/>
    <w:multiLevelType w:val="hybridMultilevel"/>
    <w:tmpl w:val="0BE23368"/>
    <w:lvl w:ilvl="0" w:tplc="0DEA447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27E35"/>
    <w:multiLevelType w:val="hybridMultilevel"/>
    <w:tmpl w:val="101EA7B2"/>
    <w:lvl w:ilvl="0" w:tplc="287A2F7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AC5A77"/>
    <w:multiLevelType w:val="hybridMultilevel"/>
    <w:tmpl w:val="CB10C184"/>
    <w:lvl w:ilvl="0" w:tplc="B48610E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E463C"/>
    <w:multiLevelType w:val="hybridMultilevel"/>
    <w:tmpl w:val="7BBA1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67012"/>
    <w:multiLevelType w:val="hybridMultilevel"/>
    <w:tmpl w:val="434E8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B5805"/>
    <w:multiLevelType w:val="multilevel"/>
    <w:tmpl w:val="BCB62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64D80496"/>
    <w:multiLevelType w:val="hybridMultilevel"/>
    <w:tmpl w:val="37D8B558"/>
    <w:lvl w:ilvl="0" w:tplc="8BD2987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3C"/>
    <w:rsid w:val="000005CF"/>
    <w:rsid w:val="0001145A"/>
    <w:rsid w:val="00012CF7"/>
    <w:rsid w:val="0002359B"/>
    <w:rsid w:val="000246E4"/>
    <w:rsid w:val="00031832"/>
    <w:rsid w:val="00032259"/>
    <w:rsid w:val="00034BB3"/>
    <w:rsid w:val="00045F8C"/>
    <w:rsid w:val="000515CB"/>
    <w:rsid w:val="00053CD2"/>
    <w:rsid w:val="000540FE"/>
    <w:rsid w:val="00060E9C"/>
    <w:rsid w:val="00067697"/>
    <w:rsid w:val="000720E5"/>
    <w:rsid w:val="00081FC5"/>
    <w:rsid w:val="00086AC5"/>
    <w:rsid w:val="000929CC"/>
    <w:rsid w:val="000B1CD0"/>
    <w:rsid w:val="000B31C1"/>
    <w:rsid w:val="000B443E"/>
    <w:rsid w:val="000B4733"/>
    <w:rsid w:val="000D0B1C"/>
    <w:rsid w:val="000D5011"/>
    <w:rsid w:val="000D79F2"/>
    <w:rsid w:val="000E0C56"/>
    <w:rsid w:val="000E28C2"/>
    <w:rsid w:val="000E38E7"/>
    <w:rsid w:val="000F1856"/>
    <w:rsid w:val="0011083C"/>
    <w:rsid w:val="00121DBB"/>
    <w:rsid w:val="00137FC9"/>
    <w:rsid w:val="00156767"/>
    <w:rsid w:val="00160B3C"/>
    <w:rsid w:val="001623F5"/>
    <w:rsid w:val="00167202"/>
    <w:rsid w:val="00167866"/>
    <w:rsid w:val="001801B2"/>
    <w:rsid w:val="001803EE"/>
    <w:rsid w:val="00180A73"/>
    <w:rsid w:val="00183B14"/>
    <w:rsid w:val="00183CC0"/>
    <w:rsid w:val="0018685F"/>
    <w:rsid w:val="0018788A"/>
    <w:rsid w:val="00195CFB"/>
    <w:rsid w:val="001B1ABB"/>
    <w:rsid w:val="001B2724"/>
    <w:rsid w:val="001C0554"/>
    <w:rsid w:val="001C1FB8"/>
    <w:rsid w:val="001F516D"/>
    <w:rsid w:val="001F5F94"/>
    <w:rsid w:val="00202EB8"/>
    <w:rsid w:val="00214DB0"/>
    <w:rsid w:val="002170D9"/>
    <w:rsid w:val="00246515"/>
    <w:rsid w:val="00247AB9"/>
    <w:rsid w:val="0025383C"/>
    <w:rsid w:val="002547E8"/>
    <w:rsid w:val="00255D14"/>
    <w:rsid w:val="00261F9E"/>
    <w:rsid w:val="00262568"/>
    <w:rsid w:val="00264225"/>
    <w:rsid w:val="00266E22"/>
    <w:rsid w:val="00270579"/>
    <w:rsid w:val="002719B3"/>
    <w:rsid w:val="00271C08"/>
    <w:rsid w:val="0028055B"/>
    <w:rsid w:val="00282639"/>
    <w:rsid w:val="00283A47"/>
    <w:rsid w:val="00287442"/>
    <w:rsid w:val="00287AE8"/>
    <w:rsid w:val="00287EAD"/>
    <w:rsid w:val="00295F22"/>
    <w:rsid w:val="002A060F"/>
    <w:rsid w:val="002A24D7"/>
    <w:rsid w:val="002A3254"/>
    <w:rsid w:val="002B46A8"/>
    <w:rsid w:val="002C1473"/>
    <w:rsid w:val="002C5E03"/>
    <w:rsid w:val="002D02D9"/>
    <w:rsid w:val="002D0A4F"/>
    <w:rsid w:val="002D1950"/>
    <w:rsid w:val="002D2E58"/>
    <w:rsid w:val="00301A6D"/>
    <w:rsid w:val="00333D23"/>
    <w:rsid w:val="00334B26"/>
    <w:rsid w:val="00336095"/>
    <w:rsid w:val="00342E11"/>
    <w:rsid w:val="00343438"/>
    <w:rsid w:val="0034638F"/>
    <w:rsid w:val="00353CE6"/>
    <w:rsid w:val="00353D98"/>
    <w:rsid w:val="00364640"/>
    <w:rsid w:val="00366A65"/>
    <w:rsid w:val="00392136"/>
    <w:rsid w:val="003A00A0"/>
    <w:rsid w:val="003A565B"/>
    <w:rsid w:val="003A60D1"/>
    <w:rsid w:val="003B01F9"/>
    <w:rsid w:val="003B0777"/>
    <w:rsid w:val="003D4379"/>
    <w:rsid w:val="003D476F"/>
    <w:rsid w:val="003E1B66"/>
    <w:rsid w:val="003E7346"/>
    <w:rsid w:val="00400F9A"/>
    <w:rsid w:val="00411060"/>
    <w:rsid w:val="00422034"/>
    <w:rsid w:val="00424516"/>
    <w:rsid w:val="004432DE"/>
    <w:rsid w:val="00445D7A"/>
    <w:rsid w:val="00486533"/>
    <w:rsid w:val="0049526A"/>
    <w:rsid w:val="0049580B"/>
    <w:rsid w:val="004A42E9"/>
    <w:rsid w:val="004A7504"/>
    <w:rsid w:val="004B341F"/>
    <w:rsid w:val="004B4329"/>
    <w:rsid w:val="004C5CAC"/>
    <w:rsid w:val="004C7A31"/>
    <w:rsid w:val="004D72D3"/>
    <w:rsid w:val="004E0E62"/>
    <w:rsid w:val="004E1EDE"/>
    <w:rsid w:val="004F1567"/>
    <w:rsid w:val="004F5B4C"/>
    <w:rsid w:val="00502C09"/>
    <w:rsid w:val="005123EA"/>
    <w:rsid w:val="00516F22"/>
    <w:rsid w:val="00527FD5"/>
    <w:rsid w:val="00534CAB"/>
    <w:rsid w:val="00550DBB"/>
    <w:rsid w:val="0055509C"/>
    <w:rsid w:val="005625B5"/>
    <w:rsid w:val="00571408"/>
    <w:rsid w:val="00582F6F"/>
    <w:rsid w:val="00592AE8"/>
    <w:rsid w:val="005949EB"/>
    <w:rsid w:val="005A12E3"/>
    <w:rsid w:val="005A2210"/>
    <w:rsid w:val="005A3E3F"/>
    <w:rsid w:val="005A45A4"/>
    <w:rsid w:val="005A77C1"/>
    <w:rsid w:val="005B184E"/>
    <w:rsid w:val="005B28C8"/>
    <w:rsid w:val="005C09B1"/>
    <w:rsid w:val="005C52EE"/>
    <w:rsid w:val="005D2B75"/>
    <w:rsid w:val="005D4BD2"/>
    <w:rsid w:val="005E0FE4"/>
    <w:rsid w:val="005F1DAE"/>
    <w:rsid w:val="006020FE"/>
    <w:rsid w:val="00603CCC"/>
    <w:rsid w:val="00604381"/>
    <w:rsid w:val="00605810"/>
    <w:rsid w:val="00607BF7"/>
    <w:rsid w:val="00610885"/>
    <w:rsid w:val="00617B98"/>
    <w:rsid w:val="00626495"/>
    <w:rsid w:val="006362A4"/>
    <w:rsid w:val="0064277A"/>
    <w:rsid w:val="0064595D"/>
    <w:rsid w:val="0066478A"/>
    <w:rsid w:val="0067498B"/>
    <w:rsid w:val="00682A57"/>
    <w:rsid w:val="006A036F"/>
    <w:rsid w:val="006B6951"/>
    <w:rsid w:val="006C6AD1"/>
    <w:rsid w:val="006D3412"/>
    <w:rsid w:val="006E26BC"/>
    <w:rsid w:val="006E3663"/>
    <w:rsid w:val="006E4148"/>
    <w:rsid w:val="006E70CB"/>
    <w:rsid w:val="006E717A"/>
    <w:rsid w:val="006F246C"/>
    <w:rsid w:val="006F634B"/>
    <w:rsid w:val="00700EBE"/>
    <w:rsid w:val="007047B6"/>
    <w:rsid w:val="00705E48"/>
    <w:rsid w:val="00706CE5"/>
    <w:rsid w:val="00715C4C"/>
    <w:rsid w:val="0071683C"/>
    <w:rsid w:val="007171CA"/>
    <w:rsid w:val="0071742B"/>
    <w:rsid w:val="007213F6"/>
    <w:rsid w:val="00722CE7"/>
    <w:rsid w:val="00754781"/>
    <w:rsid w:val="00755BD5"/>
    <w:rsid w:val="00756A7E"/>
    <w:rsid w:val="00761C0E"/>
    <w:rsid w:val="00762886"/>
    <w:rsid w:val="00763A1B"/>
    <w:rsid w:val="007678DC"/>
    <w:rsid w:val="007709C2"/>
    <w:rsid w:val="00780054"/>
    <w:rsid w:val="00784117"/>
    <w:rsid w:val="00787785"/>
    <w:rsid w:val="007A4F5F"/>
    <w:rsid w:val="007B0763"/>
    <w:rsid w:val="007B36B2"/>
    <w:rsid w:val="007B5F64"/>
    <w:rsid w:val="007C6665"/>
    <w:rsid w:val="007D67F6"/>
    <w:rsid w:val="007E32CB"/>
    <w:rsid w:val="007F25DB"/>
    <w:rsid w:val="007F59B8"/>
    <w:rsid w:val="007F60AB"/>
    <w:rsid w:val="00806A90"/>
    <w:rsid w:val="00807569"/>
    <w:rsid w:val="008109BB"/>
    <w:rsid w:val="008121C3"/>
    <w:rsid w:val="00812EFF"/>
    <w:rsid w:val="0081577E"/>
    <w:rsid w:val="0082066D"/>
    <w:rsid w:val="008233C4"/>
    <w:rsid w:val="008262E1"/>
    <w:rsid w:val="00834514"/>
    <w:rsid w:val="00850894"/>
    <w:rsid w:val="00855445"/>
    <w:rsid w:val="00856270"/>
    <w:rsid w:val="00860FE5"/>
    <w:rsid w:val="00863E88"/>
    <w:rsid w:val="0087439B"/>
    <w:rsid w:val="0089785B"/>
    <w:rsid w:val="008A76BD"/>
    <w:rsid w:val="008B086C"/>
    <w:rsid w:val="008D10CB"/>
    <w:rsid w:val="008E5913"/>
    <w:rsid w:val="008F038E"/>
    <w:rsid w:val="008F2B6E"/>
    <w:rsid w:val="008F3345"/>
    <w:rsid w:val="008F6209"/>
    <w:rsid w:val="00901AA6"/>
    <w:rsid w:val="00905AC2"/>
    <w:rsid w:val="00910522"/>
    <w:rsid w:val="00912850"/>
    <w:rsid w:val="0092288D"/>
    <w:rsid w:val="009277DC"/>
    <w:rsid w:val="009333C2"/>
    <w:rsid w:val="009424CC"/>
    <w:rsid w:val="00943338"/>
    <w:rsid w:val="009523A6"/>
    <w:rsid w:val="009535A2"/>
    <w:rsid w:val="00962B83"/>
    <w:rsid w:val="0097492B"/>
    <w:rsid w:val="009776FC"/>
    <w:rsid w:val="00986D84"/>
    <w:rsid w:val="009935DD"/>
    <w:rsid w:val="00995CC9"/>
    <w:rsid w:val="009A092D"/>
    <w:rsid w:val="009A7353"/>
    <w:rsid w:val="009B4A44"/>
    <w:rsid w:val="009C1375"/>
    <w:rsid w:val="009C442B"/>
    <w:rsid w:val="009C5975"/>
    <w:rsid w:val="009D6DA7"/>
    <w:rsid w:val="009E3BA3"/>
    <w:rsid w:val="009F5573"/>
    <w:rsid w:val="009F6F28"/>
    <w:rsid w:val="009F7CF1"/>
    <w:rsid w:val="00A009AB"/>
    <w:rsid w:val="00A07F5D"/>
    <w:rsid w:val="00A2186F"/>
    <w:rsid w:val="00A21B9D"/>
    <w:rsid w:val="00A223F3"/>
    <w:rsid w:val="00A22B37"/>
    <w:rsid w:val="00A23578"/>
    <w:rsid w:val="00A2547F"/>
    <w:rsid w:val="00A316B7"/>
    <w:rsid w:val="00A34BE6"/>
    <w:rsid w:val="00A37E01"/>
    <w:rsid w:val="00A4217B"/>
    <w:rsid w:val="00A54F96"/>
    <w:rsid w:val="00A627FE"/>
    <w:rsid w:val="00A67620"/>
    <w:rsid w:val="00A72BE0"/>
    <w:rsid w:val="00A7316D"/>
    <w:rsid w:val="00A74E5C"/>
    <w:rsid w:val="00A75449"/>
    <w:rsid w:val="00A77134"/>
    <w:rsid w:val="00A848E7"/>
    <w:rsid w:val="00A959D1"/>
    <w:rsid w:val="00AB04C4"/>
    <w:rsid w:val="00AC3B0B"/>
    <w:rsid w:val="00AD78CD"/>
    <w:rsid w:val="00AE73C3"/>
    <w:rsid w:val="00B05AFE"/>
    <w:rsid w:val="00B218E1"/>
    <w:rsid w:val="00B3736C"/>
    <w:rsid w:val="00B42A10"/>
    <w:rsid w:val="00B45206"/>
    <w:rsid w:val="00B63167"/>
    <w:rsid w:val="00B645E1"/>
    <w:rsid w:val="00B6551F"/>
    <w:rsid w:val="00B67B77"/>
    <w:rsid w:val="00B74F42"/>
    <w:rsid w:val="00B76E76"/>
    <w:rsid w:val="00B770D5"/>
    <w:rsid w:val="00B81EF4"/>
    <w:rsid w:val="00B86291"/>
    <w:rsid w:val="00B87539"/>
    <w:rsid w:val="00B90987"/>
    <w:rsid w:val="00B90F36"/>
    <w:rsid w:val="00B936F1"/>
    <w:rsid w:val="00B9739E"/>
    <w:rsid w:val="00BA58FE"/>
    <w:rsid w:val="00BB4E60"/>
    <w:rsid w:val="00BC0ABE"/>
    <w:rsid w:val="00BC7843"/>
    <w:rsid w:val="00BD0B56"/>
    <w:rsid w:val="00BD3896"/>
    <w:rsid w:val="00BD4091"/>
    <w:rsid w:val="00BD4B7C"/>
    <w:rsid w:val="00BF1188"/>
    <w:rsid w:val="00C15E70"/>
    <w:rsid w:val="00C15F9A"/>
    <w:rsid w:val="00C17A3A"/>
    <w:rsid w:val="00C24EC5"/>
    <w:rsid w:val="00C32D4D"/>
    <w:rsid w:val="00C36CAE"/>
    <w:rsid w:val="00C41C6F"/>
    <w:rsid w:val="00C570BC"/>
    <w:rsid w:val="00C669B1"/>
    <w:rsid w:val="00C6728E"/>
    <w:rsid w:val="00C808EF"/>
    <w:rsid w:val="00C84A7B"/>
    <w:rsid w:val="00C860B1"/>
    <w:rsid w:val="00C927FE"/>
    <w:rsid w:val="00C92B51"/>
    <w:rsid w:val="00C93DF2"/>
    <w:rsid w:val="00C93F1D"/>
    <w:rsid w:val="00C9651F"/>
    <w:rsid w:val="00CA6AFB"/>
    <w:rsid w:val="00CB2381"/>
    <w:rsid w:val="00CE7B40"/>
    <w:rsid w:val="00D10F32"/>
    <w:rsid w:val="00D1245F"/>
    <w:rsid w:val="00D13B96"/>
    <w:rsid w:val="00D23463"/>
    <w:rsid w:val="00D24976"/>
    <w:rsid w:val="00D415A5"/>
    <w:rsid w:val="00D553D2"/>
    <w:rsid w:val="00D605A6"/>
    <w:rsid w:val="00D66160"/>
    <w:rsid w:val="00D7105C"/>
    <w:rsid w:val="00D73806"/>
    <w:rsid w:val="00D81ACC"/>
    <w:rsid w:val="00D85100"/>
    <w:rsid w:val="00D94A00"/>
    <w:rsid w:val="00DC0919"/>
    <w:rsid w:val="00DC351E"/>
    <w:rsid w:val="00DC5E93"/>
    <w:rsid w:val="00DC6FCC"/>
    <w:rsid w:val="00DE3D4A"/>
    <w:rsid w:val="00DF0BFE"/>
    <w:rsid w:val="00DF5EF9"/>
    <w:rsid w:val="00E019AA"/>
    <w:rsid w:val="00E062FE"/>
    <w:rsid w:val="00E27998"/>
    <w:rsid w:val="00E31106"/>
    <w:rsid w:val="00E33A12"/>
    <w:rsid w:val="00E3526A"/>
    <w:rsid w:val="00E363E2"/>
    <w:rsid w:val="00E4556D"/>
    <w:rsid w:val="00E531C5"/>
    <w:rsid w:val="00E620AD"/>
    <w:rsid w:val="00E629C2"/>
    <w:rsid w:val="00E74402"/>
    <w:rsid w:val="00E8572A"/>
    <w:rsid w:val="00E9056F"/>
    <w:rsid w:val="00E92538"/>
    <w:rsid w:val="00EA2BC6"/>
    <w:rsid w:val="00EB0D0F"/>
    <w:rsid w:val="00EB3D42"/>
    <w:rsid w:val="00EB4DA1"/>
    <w:rsid w:val="00ED1ADC"/>
    <w:rsid w:val="00EE10FB"/>
    <w:rsid w:val="00EE5B1D"/>
    <w:rsid w:val="00EF47D1"/>
    <w:rsid w:val="00F07303"/>
    <w:rsid w:val="00F16580"/>
    <w:rsid w:val="00F22BFC"/>
    <w:rsid w:val="00F32750"/>
    <w:rsid w:val="00F37A90"/>
    <w:rsid w:val="00F4748C"/>
    <w:rsid w:val="00F52108"/>
    <w:rsid w:val="00F650DE"/>
    <w:rsid w:val="00F722C9"/>
    <w:rsid w:val="00F75EEA"/>
    <w:rsid w:val="00F95292"/>
    <w:rsid w:val="00F96AC9"/>
    <w:rsid w:val="00FA58C0"/>
    <w:rsid w:val="00FC3EA5"/>
    <w:rsid w:val="00FC6217"/>
    <w:rsid w:val="00FC7486"/>
    <w:rsid w:val="00FD55E6"/>
    <w:rsid w:val="00FE2AF4"/>
    <w:rsid w:val="00FE540E"/>
    <w:rsid w:val="00FF05CE"/>
    <w:rsid w:val="00F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D73806"/>
    <w:pPr>
      <w:spacing w:after="0" w:line="360" w:lineRule="auto"/>
      <w:jc w:val="both"/>
    </w:pPr>
    <w:rPr>
      <w:rFonts w:ascii="Arial" w:hAnsi="Arial"/>
      <w:i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806"/>
    <w:pPr>
      <w:keepNext/>
      <w:keepLines/>
      <w:outlineLvl w:val="0"/>
    </w:pPr>
    <w:rPr>
      <w:rFonts w:eastAsiaTheme="majorEastAsia" w:cstheme="majorBidi"/>
      <w:b/>
      <w:bCs/>
      <w:i w:val="0"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806"/>
    <w:pPr>
      <w:keepNext/>
      <w:keepLines/>
      <w:outlineLvl w:val="1"/>
    </w:pPr>
    <w:rPr>
      <w:rFonts w:eastAsiaTheme="majorEastAsia" w:cstheme="majorBidi"/>
      <w:bCs/>
      <w:i w:val="0"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806"/>
    <w:pPr>
      <w:keepNext/>
      <w:keepLines/>
      <w:outlineLvl w:val="2"/>
    </w:pPr>
    <w:rPr>
      <w:rFonts w:eastAsiaTheme="majorEastAsia" w:cstheme="majorBidi"/>
      <w:b/>
      <w:bCs/>
      <w:i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806"/>
    <w:pPr>
      <w:keepNext/>
      <w:keepLines/>
      <w:spacing w:before="200"/>
      <w:outlineLvl w:val="3"/>
    </w:pPr>
    <w:rPr>
      <w:rFonts w:eastAsiaTheme="majorEastAsia" w:cstheme="majorBidi"/>
      <w:bCs/>
      <w:i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2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2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17"/>
  </w:style>
  <w:style w:type="paragraph" w:styleId="Footer">
    <w:name w:val="footer"/>
    <w:basedOn w:val="Normal"/>
    <w:link w:val="FooterChar"/>
    <w:uiPriority w:val="99"/>
    <w:unhideWhenUsed/>
    <w:rsid w:val="00FC62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17"/>
  </w:style>
  <w:style w:type="paragraph" w:styleId="Caption">
    <w:name w:val="caption"/>
    <w:basedOn w:val="Normal"/>
    <w:next w:val="Normal"/>
    <w:uiPriority w:val="35"/>
    <w:unhideWhenUsed/>
    <w:qFormat/>
    <w:rsid w:val="00D10F32"/>
    <w:pPr>
      <w:spacing w:line="240" w:lineRule="auto"/>
      <w:jc w:val="center"/>
    </w:pPr>
    <w:rPr>
      <w:bCs/>
      <w:sz w:val="20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62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6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762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62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6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62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73806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3806"/>
    <w:rPr>
      <w:rFonts w:ascii="Arial" w:eastAsiaTheme="majorEastAsia" w:hAnsi="Arial" w:cstheme="majorBidi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806"/>
    <w:rPr>
      <w:rFonts w:ascii="Arial" w:eastAsiaTheme="majorEastAsia" w:hAnsi="Arial" w:cstheme="majorBidi"/>
      <w:b/>
      <w:bCs/>
      <w:sz w:val="24"/>
    </w:rPr>
  </w:style>
  <w:style w:type="paragraph" w:customStyle="1" w:styleId="FIESC-TtuloCapa">
    <w:name w:val="FIESC - Título Capa"/>
    <w:basedOn w:val="Normal"/>
    <w:link w:val="FIESC-TtuloCapaChar"/>
    <w:rsid w:val="007171CA"/>
    <w:pPr>
      <w:spacing w:line="240" w:lineRule="auto"/>
      <w:jc w:val="center"/>
    </w:pPr>
    <w:rPr>
      <w:rFonts w:ascii="Trebuchet MS" w:eastAsia="Times New Roman" w:hAnsi="Trebuchet MS" w:cs="Times New Roman"/>
      <w:b/>
      <w:bCs/>
      <w:color w:val="FFFFFF"/>
      <w:sz w:val="60"/>
      <w:szCs w:val="60"/>
      <w:lang w:eastAsia="pt-BR"/>
    </w:rPr>
  </w:style>
  <w:style w:type="character" w:customStyle="1" w:styleId="FIESC-TtuloCapaChar">
    <w:name w:val="FIESC - Título Capa Char"/>
    <w:link w:val="FIESC-TtuloCapa"/>
    <w:rsid w:val="007171CA"/>
    <w:rPr>
      <w:rFonts w:ascii="Trebuchet MS" w:eastAsia="Times New Roman" w:hAnsi="Trebuchet MS" w:cs="Times New Roman"/>
      <w:b/>
      <w:bCs/>
      <w:color w:val="FFFFFF"/>
      <w:sz w:val="60"/>
      <w:szCs w:val="60"/>
      <w:lang w:eastAsia="pt-BR"/>
    </w:rPr>
  </w:style>
  <w:style w:type="character" w:styleId="Emphasis">
    <w:name w:val="Emphasis"/>
    <w:rsid w:val="007171C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rsid w:val="007171CA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TOC1">
    <w:name w:val="toc 1"/>
    <w:basedOn w:val="Heading1"/>
    <w:next w:val="Normal"/>
    <w:autoRedefine/>
    <w:uiPriority w:val="39"/>
    <w:unhideWhenUsed/>
    <w:rsid w:val="007171CA"/>
    <w:pPr>
      <w:spacing w:after="100"/>
    </w:pPr>
  </w:style>
  <w:style w:type="paragraph" w:styleId="TOC2">
    <w:name w:val="toc 2"/>
    <w:basedOn w:val="Heading2"/>
    <w:next w:val="Normal"/>
    <w:autoRedefine/>
    <w:uiPriority w:val="39"/>
    <w:unhideWhenUsed/>
    <w:rsid w:val="007171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71CA"/>
    <w:rPr>
      <w:color w:val="0000FF" w:themeColor="hyperlink"/>
      <w:u w:val="single"/>
    </w:rPr>
  </w:style>
  <w:style w:type="paragraph" w:styleId="TOC3">
    <w:name w:val="toc 3"/>
    <w:basedOn w:val="Heading3"/>
    <w:next w:val="Normal"/>
    <w:autoRedefine/>
    <w:uiPriority w:val="39"/>
    <w:unhideWhenUsed/>
    <w:rsid w:val="007171CA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763A1B"/>
    <w:rPr>
      <w:color w:val="808080"/>
    </w:rPr>
  </w:style>
  <w:style w:type="character" w:customStyle="1" w:styleId="Estilo1">
    <w:name w:val="Estilo1"/>
    <w:basedOn w:val="DefaultParagraphFont"/>
    <w:uiPriority w:val="1"/>
    <w:rsid w:val="00F96AC9"/>
    <w:rPr>
      <w:caps/>
      <w:smallCaps w:val="0"/>
    </w:rPr>
  </w:style>
  <w:style w:type="character" w:customStyle="1" w:styleId="Estilo2">
    <w:name w:val="Estilo2"/>
    <w:basedOn w:val="DefaultParagraphFont"/>
    <w:uiPriority w:val="1"/>
    <w:rsid w:val="00F96AC9"/>
    <w:rPr>
      <w:caps/>
      <w:smallCaps w:val="0"/>
    </w:rPr>
  </w:style>
  <w:style w:type="paragraph" w:styleId="ListParagraph">
    <w:name w:val="List Paragraph"/>
    <w:basedOn w:val="Normal"/>
    <w:uiPriority w:val="34"/>
    <w:qFormat/>
    <w:rsid w:val="008562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73806"/>
    <w:rPr>
      <w:rFonts w:ascii="Arial" w:eastAsiaTheme="majorEastAsia" w:hAnsi="Arial" w:cstheme="majorBidi"/>
      <w:bCs/>
      <w:iCs/>
      <w:sz w:val="24"/>
    </w:rPr>
  </w:style>
  <w:style w:type="paragraph" w:styleId="Title">
    <w:name w:val="Title"/>
    <w:aliases w:val="Titulo 5"/>
    <w:basedOn w:val="Normal"/>
    <w:next w:val="Normal"/>
    <w:link w:val="TitleChar"/>
    <w:uiPriority w:val="10"/>
    <w:qFormat/>
    <w:rsid w:val="00D738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Cs w:val="52"/>
    </w:rPr>
  </w:style>
  <w:style w:type="character" w:customStyle="1" w:styleId="TitleChar">
    <w:name w:val="Title Char"/>
    <w:aliases w:val="Titulo 5 Char"/>
    <w:basedOn w:val="DefaultParagraphFont"/>
    <w:link w:val="Title"/>
    <w:uiPriority w:val="10"/>
    <w:rsid w:val="00D73806"/>
    <w:rPr>
      <w:rFonts w:ascii="Arial" w:eastAsiaTheme="majorEastAsia" w:hAnsi="Arial" w:cstheme="majorBidi"/>
      <w:i/>
      <w:spacing w:val="5"/>
      <w:kern w:val="28"/>
      <w:sz w:val="24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D10F32"/>
    <w:pPr>
      <w:spacing w:line="240" w:lineRule="auto"/>
      <w:ind w:left="2268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10F32"/>
    <w:rPr>
      <w:rFonts w:ascii="Arial" w:hAnsi="Arial"/>
      <w:iCs/>
      <w:color w:val="000000" w:themeColor="text1"/>
      <w:sz w:val="20"/>
    </w:rPr>
  </w:style>
  <w:style w:type="paragraph" w:styleId="NoSpacing">
    <w:name w:val="No Spacing"/>
    <w:uiPriority w:val="1"/>
    <w:rsid w:val="00D73806"/>
    <w:pPr>
      <w:spacing w:after="0" w:line="240" w:lineRule="auto"/>
    </w:pPr>
  </w:style>
  <w:style w:type="paragraph" w:styleId="TOC4">
    <w:name w:val="toc 4"/>
    <w:basedOn w:val="Heading4"/>
    <w:next w:val="Normal"/>
    <w:autoRedefine/>
    <w:uiPriority w:val="39"/>
    <w:semiHidden/>
    <w:unhideWhenUsed/>
    <w:rsid w:val="00D73806"/>
    <w:pPr>
      <w:spacing w:after="100"/>
      <w:ind w:left="660"/>
    </w:pPr>
  </w:style>
  <w:style w:type="paragraph" w:styleId="TOC5">
    <w:name w:val="toc 5"/>
    <w:basedOn w:val="Title"/>
    <w:next w:val="Normal"/>
    <w:autoRedefine/>
    <w:uiPriority w:val="39"/>
    <w:semiHidden/>
    <w:unhideWhenUsed/>
    <w:rsid w:val="00D73806"/>
    <w:pPr>
      <w:spacing w:after="100"/>
      <w:ind w:left="880"/>
    </w:pPr>
  </w:style>
  <w:style w:type="paragraph" w:styleId="IntenseQuote">
    <w:name w:val="Intense Quote"/>
    <w:basedOn w:val="Normal"/>
    <w:next w:val="Normal"/>
    <w:link w:val="IntenseQuoteChar"/>
    <w:uiPriority w:val="30"/>
    <w:rsid w:val="00D738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 w:val="0"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0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rsid w:val="00D7380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E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D73806"/>
    <w:pPr>
      <w:spacing w:after="0" w:line="360" w:lineRule="auto"/>
      <w:jc w:val="both"/>
    </w:pPr>
    <w:rPr>
      <w:rFonts w:ascii="Arial" w:hAnsi="Arial"/>
      <w:i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806"/>
    <w:pPr>
      <w:keepNext/>
      <w:keepLines/>
      <w:outlineLvl w:val="0"/>
    </w:pPr>
    <w:rPr>
      <w:rFonts w:eastAsiaTheme="majorEastAsia" w:cstheme="majorBidi"/>
      <w:b/>
      <w:bCs/>
      <w:i w:val="0"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806"/>
    <w:pPr>
      <w:keepNext/>
      <w:keepLines/>
      <w:outlineLvl w:val="1"/>
    </w:pPr>
    <w:rPr>
      <w:rFonts w:eastAsiaTheme="majorEastAsia" w:cstheme="majorBidi"/>
      <w:bCs/>
      <w:i w:val="0"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806"/>
    <w:pPr>
      <w:keepNext/>
      <w:keepLines/>
      <w:outlineLvl w:val="2"/>
    </w:pPr>
    <w:rPr>
      <w:rFonts w:eastAsiaTheme="majorEastAsia" w:cstheme="majorBidi"/>
      <w:b/>
      <w:bCs/>
      <w:i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806"/>
    <w:pPr>
      <w:keepNext/>
      <w:keepLines/>
      <w:spacing w:before="200"/>
      <w:outlineLvl w:val="3"/>
    </w:pPr>
    <w:rPr>
      <w:rFonts w:eastAsiaTheme="majorEastAsia" w:cstheme="majorBidi"/>
      <w:bCs/>
      <w:i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2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2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17"/>
  </w:style>
  <w:style w:type="paragraph" w:styleId="Footer">
    <w:name w:val="footer"/>
    <w:basedOn w:val="Normal"/>
    <w:link w:val="FooterChar"/>
    <w:uiPriority w:val="99"/>
    <w:unhideWhenUsed/>
    <w:rsid w:val="00FC62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17"/>
  </w:style>
  <w:style w:type="paragraph" w:styleId="Caption">
    <w:name w:val="caption"/>
    <w:basedOn w:val="Normal"/>
    <w:next w:val="Normal"/>
    <w:uiPriority w:val="35"/>
    <w:unhideWhenUsed/>
    <w:qFormat/>
    <w:rsid w:val="00D10F32"/>
    <w:pPr>
      <w:spacing w:line="240" w:lineRule="auto"/>
      <w:jc w:val="center"/>
    </w:pPr>
    <w:rPr>
      <w:bCs/>
      <w:sz w:val="20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62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6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762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62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6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62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73806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3806"/>
    <w:rPr>
      <w:rFonts w:ascii="Arial" w:eastAsiaTheme="majorEastAsia" w:hAnsi="Arial" w:cstheme="majorBidi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806"/>
    <w:rPr>
      <w:rFonts w:ascii="Arial" w:eastAsiaTheme="majorEastAsia" w:hAnsi="Arial" w:cstheme="majorBidi"/>
      <w:b/>
      <w:bCs/>
      <w:sz w:val="24"/>
    </w:rPr>
  </w:style>
  <w:style w:type="paragraph" w:customStyle="1" w:styleId="FIESC-TtuloCapa">
    <w:name w:val="FIESC - Título Capa"/>
    <w:basedOn w:val="Normal"/>
    <w:link w:val="FIESC-TtuloCapaChar"/>
    <w:rsid w:val="007171CA"/>
    <w:pPr>
      <w:spacing w:line="240" w:lineRule="auto"/>
      <w:jc w:val="center"/>
    </w:pPr>
    <w:rPr>
      <w:rFonts w:ascii="Trebuchet MS" w:eastAsia="Times New Roman" w:hAnsi="Trebuchet MS" w:cs="Times New Roman"/>
      <w:b/>
      <w:bCs/>
      <w:color w:val="FFFFFF"/>
      <w:sz w:val="60"/>
      <w:szCs w:val="60"/>
      <w:lang w:eastAsia="pt-BR"/>
    </w:rPr>
  </w:style>
  <w:style w:type="character" w:customStyle="1" w:styleId="FIESC-TtuloCapaChar">
    <w:name w:val="FIESC - Título Capa Char"/>
    <w:link w:val="FIESC-TtuloCapa"/>
    <w:rsid w:val="007171CA"/>
    <w:rPr>
      <w:rFonts w:ascii="Trebuchet MS" w:eastAsia="Times New Roman" w:hAnsi="Trebuchet MS" w:cs="Times New Roman"/>
      <w:b/>
      <w:bCs/>
      <w:color w:val="FFFFFF"/>
      <w:sz w:val="60"/>
      <w:szCs w:val="60"/>
      <w:lang w:eastAsia="pt-BR"/>
    </w:rPr>
  </w:style>
  <w:style w:type="character" w:styleId="Emphasis">
    <w:name w:val="Emphasis"/>
    <w:rsid w:val="007171C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rsid w:val="007171CA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TOC1">
    <w:name w:val="toc 1"/>
    <w:basedOn w:val="Heading1"/>
    <w:next w:val="Normal"/>
    <w:autoRedefine/>
    <w:uiPriority w:val="39"/>
    <w:unhideWhenUsed/>
    <w:rsid w:val="007171CA"/>
    <w:pPr>
      <w:spacing w:after="100"/>
    </w:pPr>
  </w:style>
  <w:style w:type="paragraph" w:styleId="TOC2">
    <w:name w:val="toc 2"/>
    <w:basedOn w:val="Heading2"/>
    <w:next w:val="Normal"/>
    <w:autoRedefine/>
    <w:uiPriority w:val="39"/>
    <w:unhideWhenUsed/>
    <w:rsid w:val="007171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71CA"/>
    <w:rPr>
      <w:color w:val="0000FF" w:themeColor="hyperlink"/>
      <w:u w:val="single"/>
    </w:rPr>
  </w:style>
  <w:style w:type="paragraph" w:styleId="TOC3">
    <w:name w:val="toc 3"/>
    <w:basedOn w:val="Heading3"/>
    <w:next w:val="Normal"/>
    <w:autoRedefine/>
    <w:uiPriority w:val="39"/>
    <w:unhideWhenUsed/>
    <w:rsid w:val="007171CA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763A1B"/>
    <w:rPr>
      <w:color w:val="808080"/>
    </w:rPr>
  </w:style>
  <w:style w:type="character" w:customStyle="1" w:styleId="Estilo1">
    <w:name w:val="Estilo1"/>
    <w:basedOn w:val="DefaultParagraphFont"/>
    <w:uiPriority w:val="1"/>
    <w:rsid w:val="00F96AC9"/>
    <w:rPr>
      <w:caps/>
      <w:smallCaps w:val="0"/>
    </w:rPr>
  </w:style>
  <w:style w:type="character" w:customStyle="1" w:styleId="Estilo2">
    <w:name w:val="Estilo2"/>
    <w:basedOn w:val="DefaultParagraphFont"/>
    <w:uiPriority w:val="1"/>
    <w:rsid w:val="00F96AC9"/>
    <w:rPr>
      <w:caps/>
      <w:smallCaps w:val="0"/>
    </w:rPr>
  </w:style>
  <w:style w:type="paragraph" w:styleId="ListParagraph">
    <w:name w:val="List Paragraph"/>
    <w:basedOn w:val="Normal"/>
    <w:uiPriority w:val="34"/>
    <w:qFormat/>
    <w:rsid w:val="008562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73806"/>
    <w:rPr>
      <w:rFonts w:ascii="Arial" w:eastAsiaTheme="majorEastAsia" w:hAnsi="Arial" w:cstheme="majorBidi"/>
      <w:bCs/>
      <w:iCs/>
      <w:sz w:val="24"/>
    </w:rPr>
  </w:style>
  <w:style w:type="paragraph" w:styleId="Title">
    <w:name w:val="Title"/>
    <w:aliases w:val="Titulo 5"/>
    <w:basedOn w:val="Normal"/>
    <w:next w:val="Normal"/>
    <w:link w:val="TitleChar"/>
    <w:uiPriority w:val="10"/>
    <w:qFormat/>
    <w:rsid w:val="00D738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Cs w:val="52"/>
    </w:rPr>
  </w:style>
  <w:style w:type="character" w:customStyle="1" w:styleId="TitleChar">
    <w:name w:val="Title Char"/>
    <w:aliases w:val="Titulo 5 Char"/>
    <w:basedOn w:val="DefaultParagraphFont"/>
    <w:link w:val="Title"/>
    <w:uiPriority w:val="10"/>
    <w:rsid w:val="00D73806"/>
    <w:rPr>
      <w:rFonts w:ascii="Arial" w:eastAsiaTheme="majorEastAsia" w:hAnsi="Arial" w:cstheme="majorBidi"/>
      <w:i/>
      <w:spacing w:val="5"/>
      <w:kern w:val="28"/>
      <w:sz w:val="24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D10F32"/>
    <w:pPr>
      <w:spacing w:line="240" w:lineRule="auto"/>
      <w:ind w:left="2268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10F32"/>
    <w:rPr>
      <w:rFonts w:ascii="Arial" w:hAnsi="Arial"/>
      <w:iCs/>
      <w:color w:val="000000" w:themeColor="text1"/>
      <w:sz w:val="20"/>
    </w:rPr>
  </w:style>
  <w:style w:type="paragraph" w:styleId="NoSpacing">
    <w:name w:val="No Spacing"/>
    <w:uiPriority w:val="1"/>
    <w:rsid w:val="00D73806"/>
    <w:pPr>
      <w:spacing w:after="0" w:line="240" w:lineRule="auto"/>
    </w:pPr>
  </w:style>
  <w:style w:type="paragraph" w:styleId="TOC4">
    <w:name w:val="toc 4"/>
    <w:basedOn w:val="Heading4"/>
    <w:next w:val="Normal"/>
    <w:autoRedefine/>
    <w:uiPriority w:val="39"/>
    <w:semiHidden/>
    <w:unhideWhenUsed/>
    <w:rsid w:val="00D73806"/>
    <w:pPr>
      <w:spacing w:after="100"/>
      <w:ind w:left="660"/>
    </w:pPr>
  </w:style>
  <w:style w:type="paragraph" w:styleId="TOC5">
    <w:name w:val="toc 5"/>
    <w:basedOn w:val="Title"/>
    <w:next w:val="Normal"/>
    <w:autoRedefine/>
    <w:uiPriority w:val="39"/>
    <w:semiHidden/>
    <w:unhideWhenUsed/>
    <w:rsid w:val="00D73806"/>
    <w:pPr>
      <w:spacing w:after="100"/>
      <w:ind w:left="880"/>
    </w:pPr>
  </w:style>
  <w:style w:type="paragraph" w:styleId="IntenseQuote">
    <w:name w:val="Intense Quote"/>
    <w:basedOn w:val="Normal"/>
    <w:next w:val="Normal"/>
    <w:link w:val="IntenseQuoteChar"/>
    <w:uiPriority w:val="30"/>
    <w:rsid w:val="00D738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 w:val="0"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0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rsid w:val="00D7380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E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hyperlink" Target="http://www.empregabrasil.com.br/ideias-de-negocios/como-fabricar-joias-os-processos-de-fabricacao-de-joia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57DDEE-D28C-421F-85D4-1351E1219BF4}"/>
      </w:docPartPr>
      <w:docPartBody>
        <w:p w:rsidR="0037637F" w:rsidRDefault="00E60E6D">
          <w:r w:rsidRPr="001A3251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823629-4ABC-4288-BF27-2D72B2C3B54B}"/>
      </w:docPartPr>
      <w:docPartBody>
        <w:p w:rsidR="0037637F" w:rsidRDefault="00E60E6D">
          <w:r w:rsidRPr="001A3251">
            <w:rPr>
              <w:rStyle w:val="PlaceholderText"/>
            </w:rPr>
            <w:t>Escolher um item.</w:t>
          </w:r>
        </w:p>
      </w:docPartBody>
    </w:docPart>
    <w:docPart>
      <w:docPartPr>
        <w:name w:val="41C88214D9D242428A6F92E9E0F54D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B75EF4-F0D6-4290-A8CB-9316DFF6EB5A}"/>
      </w:docPartPr>
      <w:docPartBody>
        <w:p w:rsidR="0037637F" w:rsidRDefault="00E60E6D" w:rsidP="00E60E6D">
          <w:pPr>
            <w:pStyle w:val="41C88214D9D242428A6F92E9E0F54DB0"/>
          </w:pPr>
          <w:r w:rsidRPr="001A3251">
            <w:rPr>
              <w:rStyle w:val="PlaceholderText"/>
            </w:rPr>
            <w:t>Escolher um item.</w:t>
          </w:r>
        </w:p>
      </w:docPartBody>
    </w:docPart>
    <w:docPart>
      <w:docPartPr>
        <w:name w:val="A2CCE4FD7577440B93A7A4CE876F88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77540F-DCA2-418C-AB20-46A83E4BD113}"/>
      </w:docPartPr>
      <w:docPartBody>
        <w:p w:rsidR="00701525" w:rsidRDefault="00701525" w:rsidP="00701525">
          <w:pPr>
            <w:pStyle w:val="A2CCE4FD7577440B93A7A4CE876F88DF"/>
          </w:pPr>
          <w:r w:rsidRPr="001A3251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67D976D6E701494F9B3CB39919A53E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FC8351-8A4A-4F13-A0E0-048BE6535CE1}"/>
      </w:docPartPr>
      <w:docPartBody>
        <w:p w:rsidR="00701525" w:rsidRDefault="00701525" w:rsidP="00701525">
          <w:pPr>
            <w:pStyle w:val="67D976D6E701494F9B3CB39919A53ECE"/>
          </w:pPr>
          <w:r w:rsidRPr="001A3251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6D"/>
    <w:rsid w:val="000174DC"/>
    <w:rsid w:val="0037637F"/>
    <w:rsid w:val="0051068E"/>
    <w:rsid w:val="00543824"/>
    <w:rsid w:val="005B44F3"/>
    <w:rsid w:val="00701525"/>
    <w:rsid w:val="007E1838"/>
    <w:rsid w:val="00826362"/>
    <w:rsid w:val="00895BD3"/>
    <w:rsid w:val="00AA2572"/>
    <w:rsid w:val="00E60E6D"/>
    <w:rsid w:val="00ED36AD"/>
    <w:rsid w:val="00F06474"/>
    <w:rsid w:val="00FA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525"/>
    <w:rPr>
      <w:color w:val="808080"/>
    </w:rPr>
  </w:style>
  <w:style w:type="paragraph" w:customStyle="1" w:styleId="41C88214D9D242428A6F92E9E0F54DB0">
    <w:name w:val="41C88214D9D242428A6F92E9E0F54DB0"/>
    <w:rsid w:val="00E60E6D"/>
  </w:style>
  <w:style w:type="paragraph" w:customStyle="1" w:styleId="A2CCE4FD7577440B93A7A4CE876F88DF">
    <w:name w:val="A2CCE4FD7577440B93A7A4CE876F88DF"/>
    <w:rsid w:val="00701525"/>
  </w:style>
  <w:style w:type="paragraph" w:customStyle="1" w:styleId="67D976D6E701494F9B3CB39919A53ECE">
    <w:name w:val="67D976D6E701494F9B3CB39919A53ECE"/>
    <w:rsid w:val="00701525"/>
  </w:style>
  <w:style w:type="paragraph" w:customStyle="1" w:styleId="5E0CBE6EC7FB4CDDB29F4E6FEE4CF5C3">
    <w:name w:val="5E0CBE6EC7FB4CDDB29F4E6FEE4CF5C3"/>
    <w:rsid w:val="00701525"/>
  </w:style>
  <w:style w:type="paragraph" w:customStyle="1" w:styleId="48BC85AACB4C4AB29714FA98A4433E6E">
    <w:name w:val="48BC85AACB4C4AB29714FA98A4433E6E"/>
    <w:rsid w:val="00701525"/>
  </w:style>
  <w:style w:type="paragraph" w:customStyle="1" w:styleId="FC5F5F8EC3894FF48803D2304B979650">
    <w:name w:val="FC5F5F8EC3894FF48803D2304B979650"/>
    <w:rsid w:val="00701525"/>
  </w:style>
  <w:style w:type="paragraph" w:customStyle="1" w:styleId="752DF935F0774C1CA856D9783CCB3F1F">
    <w:name w:val="752DF935F0774C1CA856D9783CCB3F1F"/>
    <w:rsid w:val="00701525"/>
  </w:style>
  <w:style w:type="paragraph" w:customStyle="1" w:styleId="55867F75FBDC4C238FE4A0335D4B6448">
    <w:name w:val="55867F75FBDC4C238FE4A0335D4B6448"/>
    <w:rsid w:val="00701525"/>
  </w:style>
  <w:style w:type="paragraph" w:customStyle="1" w:styleId="D6BD718BE12148B097B95FDCD4C945FB">
    <w:name w:val="D6BD718BE12148B097B95FDCD4C945FB"/>
    <w:rsid w:val="00701525"/>
  </w:style>
  <w:style w:type="paragraph" w:customStyle="1" w:styleId="96501DFFAF4940EABFCC3D216EE0203A">
    <w:name w:val="96501DFFAF4940EABFCC3D216EE0203A"/>
    <w:rsid w:val="00701525"/>
  </w:style>
  <w:style w:type="paragraph" w:customStyle="1" w:styleId="5A5C675309E94AD684DA169A08B385AC">
    <w:name w:val="5A5C675309E94AD684DA169A08B385AC"/>
    <w:rsid w:val="00701525"/>
  </w:style>
  <w:style w:type="paragraph" w:customStyle="1" w:styleId="BF733FA5858A4A43BC2EB08A751E40B7">
    <w:name w:val="BF733FA5858A4A43BC2EB08A751E40B7"/>
    <w:rsid w:val="00701525"/>
  </w:style>
  <w:style w:type="paragraph" w:customStyle="1" w:styleId="A5ABABC76916422ABFC6D1D3C458AF6E">
    <w:name w:val="A5ABABC76916422ABFC6D1D3C458AF6E"/>
    <w:rsid w:val="00701525"/>
  </w:style>
  <w:style w:type="paragraph" w:customStyle="1" w:styleId="B4A83DD5FD8C4C039FA0AF5712514A01">
    <w:name w:val="B4A83DD5FD8C4C039FA0AF5712514A01"/>
    <w:rsid w:val="00701525"/>
  </w:style>
  <w:style w:type="paragraph" w:customStyle="1" w:styleId="28B7D005B93046D4A14714377CEFCDED">
    <w:name w:val="28B7D005B93046D4A14714377CEFCDED"/>
    <w:rsid w:val="00701525"/>
  </w:style>
  <w:style w:type="paragraph" w:customStyle="1" w:styleId="E6C3416F16054C8BB7D6057F1A5CD355">
    <w:name w:val="E6C3416F16054C8BB7D6057F1A5CD355"/>
    <w:rsid w:val="007015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525"/>
    <w:rPr>
      <w:color w:val="808080"/>
    </w:rPr>
  </w:style>
  <w:style w:type="paragraph" w:customStyle="1" w:styleId="41C88214D9D242428A6F92E9E0F54DB0">
    <w:name w:val="41C88214D9D242428A6F92E9E0F54DB0"/>
    <w:rsid w:val="00E60E6D"/>
  </w:style>
  <w:style w:type="paragraph" w:customStyle="1" w:styleId="A2CCE4FD7577440B93A7A4CE876F88DF">
    <w:name w:val="A2CCE4FD7577440B93A7A4CE876F88DF"/>
    <w:rsid w:val="00701525"/>
  </w:style>
  <w:style w:type="paragraph" w:customStyle="1" w:styleId="67D976D6E701494F9B3CB39919A53ECE">
    <w:name w:val="67D976D6E701494F9B3CB39919A53ECE"/>
    <w:rsid w:val="00701525"/>
  </w:style>
  <w:style w:type="paragraph" w:customStyle="1" w:styleId="5E0CBE6EC7FB4CDDB29F4E6FEE4CF5C3">
    <w:name w:val="5E0CBE6EC7FB4CDDB29F4E6FEE4CF5C3"/>
    <w:rsid w:val="00701525"/>
  </w:style>
  <w:style w:type="paragraph" w:customStyle="1" w:styleId="48BC85AACB4C4AB29714FA98A4433E6E">
    <w:name w:val="48BC85AACB4C4AB29714FA98A4433E6E"/>
    <w:rsid w:val="00701525"/>
  </w:style>
  <w:style w:type="paragraph" w:customStyle="1" w:styleId="FC5F5F8EC3894FF48803D2304B979650">
    <w:name w:val="FC5F5F8EC3894FF48803D2304B979650"/>
    <w:rsid w:val="00701525"/>
  </w:style>
  <w:style w:type="paragraph" w:customStyle="1" w:styleId="752DF935F0774C1CA856D9783CCB3F1F">
    <w:name w:val="752DF935F0774C1CA856D9783CCB3F1F"/>
    <w:rsid w:val="00701525"/>
  </w:style>
  <w:style w:type="paragraph" w:customStyle="1" w:styleId="55867F75FBDC4C238FE4A0335D4B6448">
    <w:name w:val="55867F75FBDC4C238FE4A0335D4B6448"/>
    <w:rsid w:val="00701525"/>
  </w:style>
  <w:style w:type="paragraph" w:customStyle="1" w:styleId="D6BD718BE12148B097B95FDCD4C945FB">
    <w:name w:val="D6BD718BE12148B097B95FDCD4C945FB"/>
    <w:rsid w:val="00701525"/>
  </w:style>
  <w:style w:type="paragraph" w:customStyle="1" w:styleId="96501DFFAF4940EABFCC3D216EE0203A">
    <w:name w:val="96501DFFAF4940EABFCC3D216EE0203A"/>
    <w:rsid w:val="00701525"/>
  </w:style>
  <w:style w:type="paragraph" w:customStyle="1" w:styleId="5A5C675309E94AD684DA169A08B385AC">
    <w:name w:val="5A5C675309E94AD684DA169A08B385AC"/>
    <w:rsid w:val="00701525"/>
  </w:style>
  <w:style w:type="paragraph" w:customStyle="1" w:styleId="BF733FA5858A4A43BC2EB08A751E40B7">
    <w:name w:val="BF733FA5858A4A43BC2EB08A751E40B7"/>
    <w:rsid w:val="00701525"/>
  </w:style>
  <w:style w:type="paragraph" w:customStyle="1" w:styleId="A5ABABC76916422ABFC6D1D3C458AF6E">
    <w:name w:val="A5ABABC76916422ABFC6D1D3C458AF6E"/>
    <w:rsid w:val="00701525"/>
  </w:style>
  <w:style w:type="paragraph" w:customStyle="1" w:styleId="B4A83DD5FD8C4C039FA0AF5712514A01">
    <w:name w:val="B4A83DD5FD8C4C039FA0AF5712514A01"/>
    <w:rsid w:val="00701525"/>
  </w:style>
  <w:style w:type="paragraph" w:customStyle="1" w:styleId="28B7D005B93046D4A14714377CEFCDED">
    <w:name w:val="28B7D005B93046D4A14714377CEFCDED"/>
    <w:rsid w:val="00701525"/>
  </w:style>
  <w:style w:type="paragraph" w:customStyle="1" w:styleId="E6C3416F16054C8BB7D6057F1A5CD355">
    <w:name w:val="E6C3416F16054C8BB7D6057F1A5CD355"/>
    <w:rsid w:val="007015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DC8B7-C858-41CD-A5B2-FD16A276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22</Pages>
  <Words>1692</Words>
  <Characters>9143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KORB</dc:creator>
  <cp:lastModifiedBy>USER</cp:lastModifiedBy>
  <cp:revision>6</cp:revision>
  <dcterms:created xsi:type="dcterms:W3CDTF">2016-06-09T00:59:00Z</dcterms:created>
  <dcterms:modified xsi:type="dcterms:W3CDTF">2016-06-09T01:39:00Z</dcterms:modified>
</cp:coreProperties>
</file>