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00"/>
        <w:gridCol w:w="1122"/>
      </w:tblGrid>
      <w:tr w:rsidR="00C35E73" w:rsidRPr="00004E2B" w:rsidTr="00D32EB5">
        <w:tc>
          <w:tcPr>
            <w:tcW w:w="8500" w:type="dxa"/>
            <w:shd w:val="clear" w:color="auto" w:fill="9CC2E5" w:themeFill="accent5" w:themeFillTint="99"/>
          </w:tcPr>
          <w:p w:rsidR="00C35E73" w:rsidRPr="004B0CDD" w:rsidRDefault="00004E2B" w:rsidP="00824C89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CDD"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4B0CDD" w:rsidRPr="004B0CDD">
              <w:rPr>
                <w:rFonts w:ascii="Arial" w:hAnsi="Arial" w:cs="Arial"/>
                <w:b/>
                <w:bCs/>
                <w:sz w:val="20"/>
                <w:szCs w:val="20"/>
              </w:rPr>
              <w:t>OCEDIMENTO OPERACIONAL PADRÃO</w:t>
            </w:r>
          </w:p>
          <w:p w:rsidR="004B0CDD" w:rsidRPr="004B0CDD" w:rsidRDefault="004B0CDD" w:rsidP="00AC1A5B">
            <w:pPr>
              <w:tabs>
                <w:tab w:val="left" w:pos="1035"/>
                <w:tab w:val="center" w:pos="4950"/>
              </w:tabs>
              <w:snapToGrid w:val="0"/>
              <w:ind w:left="180" w:right="252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DISPENSAÇÃO</w:t>
            </w:r>
            <w:r w:rsidRPr="004B0C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DAS </w:t>
            </w:r>
            <w:r w:rsidR="00AC1A5B">
              <w:rPr>
                <w:rFonts w:ascii="Arial" w:hAnsi="Arial" w:cs="Arial"/>
                <w:b/>
                <w:bCs/>
                <w:sz w:val="20"/>
                <w:szCs w:val="20"/>
              </w:rPr>
              <w:t>BOLSAS OPERACIONAIS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:rsidR="00C35E73" w:rsidRPr="00004E2B" w:rsidRDefault="00004E2B" w:rsidP="00646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Nº</w:t>
            </w:r>
            <w:r w:rsidR="00F22F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0</w:t>
            </w:r>
            <w:r w:rsidR="00F27A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8</w:t>
            </w:r>
            <w:bookmarkStart w:id="0" w:name="_GoBack"/>
            <w:bookmarkEnd w:id="0"/>
          </w:p>
        </w:tc>
      </w:tr>
    </w:tbl>
    <w:p w:rsidR="00E562E4" w:rsidRPr="00C35E73" w:rsidRDefault="00E562E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:rsidTr="00D32EB5">
        <w:tc>
          <w:tcPr>
            <w:tcW w:w="3207" w:type="dxa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Elaborador</w:t>
            </w:r>
          </w:p>
        </w:tc>
        <w:tc>
          <w:tcPr>
            <w:tcW w:w="3207" w:type="dxa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3208" w:type="dxa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Homologador</w:t>
            </w:r>
          </w:p>
        </w:tc>
      </w:tr>
      <w:tr w:rsidR="00C35E73" w:rsidRPr="00C35E73" w:rsidTr="00C35E73">
        <w:tc>
          <w:tcPr>
            <w:tcW w:w="3207" w:type="dxa"/>
          </w:tcPr>
          <w:p w:rsidR="0051434F" w:rsidRPr="00993624" w:rsidRDefault="0051434F" w:rsidP="00B75982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Victor Rodrigues de Sousa Figueiredo</w:t>
            </w:r>
          </w:p>
          <w:p w:rsidR="00C35E73" w:rsidRPr="00C35E73" w:rsidRDefault="0051434F" w:rsidP="00B75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Farmacêutico CRF 6589 – DF</w:t>
            </w:r>
          </w:p>
        </w:tc>
        <w:tc>
          <w:tcPr>
            <w:tcW w:w="3207" w:type="dxa"/>
          </w:tcPr>
          <w:p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8" w:type="dxa"/>
          </w:tcPr>
          <w:p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:rsidTr="00D32EB5">
        <w:tc>
          <w:tcPr>
            <w:tcW w:w="9622" w:type="dxa"/>
            <w:gridSpan w:val="3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Controle de Revisões</w:t>
            </w:r>
          </w:p>
        </w:tc>
      </w:tr>
      <w:tr w:rsidR="00004E2B" w:rsidRPr="00C35E73" w:rsidTr="00C35E73">
        <w:tc>
          <w:tcPr>
            <w:tcW w:w="3207" w:type="dxa"/>
          </w:tcPr>
          <w:p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3207" w:type="dxa"/>
          </w:tcPr>
          <w:p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08" w:type="dxa"/>
          </w:tcPr>
          <w:p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C35E73" w:rsidRPr="00C35E73" w:rsidTr="00C35E73">
        <w:tc>
          <w:tcPr>
            <w:tcW w:w="3207" w:type="dxa"/>
          </w:tcPr>
          <w:p w:rsidR="00C35E73" w:rsidRPr="00C35E73" w:rsidRDefault="000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07" w:type="dxa"/>
          </w:tcPr>
          <w:p w:rsidR="00C35E73" w:rsidRPr="00C35E7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Versão inicial</w:t>
            </w:r>
          </w:p>
        </w:tc>
        <w:tc>
          <w:tcPr>
            <w:tcW w:w="3208" w:type="dxa"/>
          </w:tcPr>
          <w:p w:rsidR="00C35E73" w:rsidRPr="00C35E73" w:rsidRDefault="00004E2B" w:rsidP="00514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22FE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/09/2022</w:t>
            </w:r>
          </w:p>
        </w:tc>
      </w:tr>
    </w:tbl>
    <w:p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51434F" w:rsidTr="00D32EB5">
        <w:tc>
          <w:tcPr>
            <w:tcW w:w="9622" w:type="dxa"/>
            <w:shd w:val="clear" w:color="auto" w:fill="9CC2E5" w:themeFill="accent5" w:themeFillTint="99"/>
          </w:tcPr>
          <w:p w:rsidR="00C35E73" w:rsidRPr="0051434F" w:rsidRDefault="00004E2B" w:rsidP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proofErr w:type="gramEnd"/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</w:p>
        </w:tc>
      </w:tr>
      <w:tr w:rsidR="00C35E73" w:rsidRPr="0051434F" w:rsidTr="00C35E73">
        <w:tc>
          <w:tcPr>
            <w:tcW w:w="9622" w:type="dxa"/>
          </w:tcPr>
          <w:p w:rsidR="00C35E73" w:rsidRPr="0051434F" w:rsidRDefault="00A34C5F" w:rsidP="00A34C5F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a rotina de conferência, organização, liberação e recebimento das bolsas operacionais.</w:t>
            </w:r>
          </w:p>
        </w:tc>
      </w:tr>
      <w:tr w:rsidR="00004E2B" w:rsidRPr="0051434F" w:rsidTr="000C1196">
        <w:tc>
          <w:tcPr>
            <w:tcW w:w="9622" w:type="dxa"/>
          </w:tcPr>
          <w:p w:rsidR="00004E2B" w:rsidRPr="00734797" w:rsidRDefault="00734797" w:rsidP="005B65D7">
            <w:pPr>
              <w:pStyle w:val="PargrafodaLista"/>
              <w:numPr>
                <w:ilvl w:val="1"/>
                <w:numId w:val="2"/>
              </w:numPr>
              <w:ind w:right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4797">
              <w:rPr>
                <w:rFonts w:ascii="Arial" w:hAnsi="Arial" w:cs="Arial"/>
                <w:sz w:val="20"/>
                <w:szCs w:val="20"/>
              </w:rPr>
              <w:t>E</w:t>
            </w:r>
            <w:r w:rsidR="007A2DEA" w:rsidRPr="00734797">
              <w:rPr>
                <w:rFonts w:ascii="Arial" w:hAnsi="Arial" w:cs="Arial"/>
                <w:sz w:val="20"/>
                <w:szCs w:val="20"/>
              </w:rPr>
              <w:t>stabelece</w:t>
            </w:r>
            <w:r w:rsidRPr="00734797">
              <w:rPr>
                <w:rFonts w:ascii="Arial" w:hAnsi="Arial" w:cs="Arial"/>
                <w:sz w:val="20"/>
                <w:szCs w:val="20"/>
              </w:rPr>
              <w:t>r</w:t>
            </w:r>
            <w:r w:rsidR="007A2DEA" w:rsidRPr="00734797">
              <w:rPr>
                <w:rFonts w:ascii="Arial" w:hAnsi="Arial" w:cs="Arial"/>
                <w:sz w:val="20"/>
                <w:szCs w:val="20"/>
              </w:rPr>
              <w:t xml:space="preserve"> os requisitos necessários para a realização das atividades, definindo suas estratégias, procedimentos gerais e articulação com os demais programas e ações, previstos no âmbito das atividades do SISTEMA DE EMERGÊNCIA MÓVEL DE BRASÍLIA LTDA.</w:t>
            </w:r>
          </w:p>
        </w:tc>
      </w:tr>
    </w:tbl>
    <w:p w:rsidR="00C35E73" w:rsidRPr="0051434F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677"/>
        <w:gridCol w:w="2143"/>
      </w:tblGrid>
      <w:tr w:rsidR="00004E2B" w:rsidRPr="0051434F" w:rsidTr="00734797">
        <w:tc>
          <w:tcPr>
            <w:tcW w:w="9622" w:type="dxa"/>
            <w:gridSpan w:val="3"/>
            <w:shd w:val="clear" w:color="auto" w:fill="9CC2E5" w:themeFill="accent5" w:themeFillTint="99"/>
          </w:tcPr>
          <w:p w:rsidR="00004E2B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2. Descrição do procedimento</w:t>
            </w:r>
          </w:p>
        </w:tc>
      </w:tr>
      <w:tr w:rsidR="00C35E73" w:rsidRPr="0051434F" w:rsidTr="006068CA">
        <w:tc>
          <w:tcPr>
            <w:tcW w:w="2802" w:type="dxa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Item:</w:t>
            </w:r>
          </w:p>
        </w:tc>
        <w:tc>
          <w:tcPr>
            <w:tcW w:w="4677" w:type="dxa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Ação:</w:t>
            </w:r>
          </w:p>
        </w:tc>
        <w:tc>
          <w:tcPr>
            <w:tcW w:w="2143" w:type="dxa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Executor:</w:t>
            </w:r>
          </w:p>
        </w:tc>
      </w:tr>
      <w:tr w:rsidR="00C35E73" w:rsidRPr="0051434F" w:rsidTr="006068CA">
        <w:tc>
          <w:tcPr>
            <w:tcW w:w="2802" w:type="dxa"/>
          </w:tcPr>
          <w:p w:rsidR="00C35E73" w:rsidRPr="0051434F" w:rsidRDefault="00A024B0" w:rsidP="005109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 Bolsas</w:t>
            </w:r>
            <w:r w:rsidR="00DE4725">
              <w:rPr>
                <w:rFonts w:ascii="Arial" w:hAnsi="Arial" w:cs="Arial"/>
                <w:sz w:val="20"/>
                <w:szCs w:val="20"/>
              </w:rPr>
              <w:t xml:space="preserve"> operacionais</w:t>
            </w:r>
          </w:p>
        </w:tc>
        <w:tc>
          <w:tcPr>
            <w:tcW w:w="4677" w:type="dxa"/>
          </w:tcPr>
          <w:p w:rsidR="00C35E73" w:rsidRPr="0051434F" w:rsidRDefault="0016666A" w:rsidP="001666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Organizar as bolsas conferidas nas prateleiras por cores. Bolsa azul (vias aéreas), amarela (procedimentos), vermelha (acesso), verde (básica) vinho (medicamentos), preta (laringoscopia) e trauma.</w:t>
            </w:r>
          </w:p>
        </w:tc>
        <w:tc>
          <w:tcPr>
            <w:tcW w:w="2143" w:type="dxa"/>
          </w:tcPr>
          <w:p w:rsidR="00F22FE0" w:rsidRDefault="00F22FE0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2FE0" w:rsidRDefault="00F22FE0" w:rsidP="00F22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5E73" w:rsidRPr="0051434F" w:rsidRDefault="00F22FE0" w:rsidP="00F22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 farmacêutico</w:t>
            </w:r>
          </w:p>
        </w:tc>
      </w:tr>
      <w:tr w:rsidR="00F22FE0" w:rsidRPr="0051434F" w:rsidTr="006068CA">
        <w:tc>
          <w:tcPr>
            <w:tcW w:w="2802" w:type="dxa"/>
          </w:tcPr>
          <w:p w:rsidR="00F22FE0" w:rsidRPr="0051434F" w:rsidRDefault="00F22FE0" w:rsidP="000C1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2.2. Lacres</w:t>
            </w:r>
          </w:p>
        </w:tc>
        <w:tc>
          <w:tcPr>
            <w:tcW w:w="4677" w:type="dxa"/>
          </w:tcPr>
          <w:p w:rsidR="00F22FE0" w:rsidRPr="0051434F" w:rsidRDefault="00F22FE0" w:rsidP="009A7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Lacrar com lacre de cor vermelho (fixo) na alça da bolsa para identificação e rastreio. Lacrar com lacre de cor amarelo (móvel) entre os dois zíperes a cada término de conferência.</w:t>
            </w:r>
          </w:p>
        </w:tc>
        <w:tc>
          <w:tcPr>
            <w:tcW w:w="2143" w:type="dxa"/>
          </w:tcPr>
          <w:p w:rsidR="00F22FE0" w:rsidRDefault="00F22FE0" w:rsidP="00E371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2FE0" w:rsidRPr="0051434F" w:rsidRDefault="00F22FE0" w:rsidP="00F22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 farmacêutico</w:t>
            </w:r>
          </w:p>
        </w:tc>
      </w:tr>
      <w:tr w:rsidR="00F22FE0" w:rsidRPr="0051434F" w:rsidTr="006068CA">
        <w:tc>
          <w:tcPr>
            <w:tcW w:w="2802" w:type="dxa"/>
            <w:vMerge w:val="restart"/>
          </w:tcPr>
          <w:p w:rsidR="00F22FE0" w:rsidRDefault="00F22FE0">
            <w:pPr>
              <w:rPr>
                <w:rFonts w:ascii="Arial" w:hAnsi="Arial" w:cs="Arial"/>
                <w:sz w:val="20"/>
                <w:szCs w:val="20"/>
              </w:rPr>
            </w:pPr>
          </w:p>
          <w:p w:rsidR="00F22FE0" w:rsidRDefault="00F22FE0">
            <w:pPr>
              <w:rPr>
                <w:rFonts w:ascii="Arial" w:hAnsi="Arial" w:cs="Arial"/>
                <w:sz w:val="20"/>
                <w:szCs w:val="20"/>
              </w:rPr>
            </w:pPr>
          </w:p>
          <w:p w:rsidR="00F22FE0" w:rsidRDefault="00F22FE0">
            <w:pPr>
              <w:rPr>
                <w:rFonts w:ascii="Arial" w:hAnsi="Arial" w:cs="Arial"/>
                <w:sz w:val="20"/>
                <w:szCs w:val="20"/>
              </w:rPr>
            </w:pPr>
          </w:p>
          <w:p w:rsidR="00F22FE0" w:rsidRDefault="00F22FE0">
            <w:pPr>
              <w:rPr>
                <w:rFonts w:ascii="Arial" w:hAnsi="Arial" w:cs="Arial"/>
                <w:sz w:val="20"/>
                <w:szCs w:val="20"/>
              </w:rPr>
            </w:pPr>
          </w:p>
          <w:p w:rsidR="00F22FE0" w:rsidRPr="0051434F" w:rsidRDefault="00F22FE0" w:rsidP="009A7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2.3. Rotina de conferência, liberação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recebimento</w:t>
            </w:r>
            <w:proofErr w:type="gramEnd"/>
          </w:p>
        </w:tc>
        <w:tc>
          <w:tcPr>
            <w:tcW w:w="4677" w:type="dxa"/>
          </w:tcPr>
          <w:p w:rsidR="00F22FE0" w:rsidRPr="006068CA" w:rsidRDefault="00F22FE0" w:rsidP="005109C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Entregar na farmácia as bolsas deslacradas.</w:t>
            </w:r>
          </w:p>
        </w:tc>
        <w:tc>
          <w:tcPr>
            <w:tcW w:w="2143" w:type="dxa"/>
          </w:tcPr>
          <w:p w:rsidR="00F22FE0" w:rsidRPr="0051434F" w:rsidRDefault="00F22FE0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Enfermeiro(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</w:tr>
      <w:tr w:rsidR="00F22FE0" w:rsidRPr="0051434F" w:rsidTr="006068CA">
        <w:tc>
          <w:tcPr>
            <w:tcW w:w="2802" w:type="dxa"/>
            <w:vMerge/>
          </w:tcPr>
          <w:p w:rsidR="00F22FE0" w:rsidRPr="0051434F" w:rsidRDefault="00F22FE0" w:rsidP="006068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2FE0" w:rsidRPr="0051434F" w:rsidRDefault="00F22FE0" w:rsidP="00A546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Conferir e realizar a reposição das bolsas deslacradas. Ao término da reposição lacrar com lacre de cor amarelo (móvel).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Lançar o número do lacre, data e responsável pela conferência em planilha controle de rastreio de lacres.</w:t>
            </w:r>
            <w:r>
              <w:rPr>
                <w:rFonts w:ascii="Arial" w:hAnsi="Arial" w:cs="Arial"/>
                <w:sz w:val="20"/>
                <w:szCs w:val="20"/>
              </w:rPr>
              <w:t xml:space="preserve"> Orga</w:t>
            </w:r>
            <w:r>
              <w:rPr>
                <w:rFonts w:ascii="Arial" w:hAnsi="Arial" w:cs="Arial"/>
                <w:sz w:val="20"/>
                <w:szCs w:val="20"/>
              </w:rPr>
              <w:t>ni</w:t>
            </w:r>
            <w:r>
              <w:rPr>
                <w:rFonts w:ascii="Arial" w:hAnsi="Arial" w:cs="Arial"/>
                <w:sz w:val="20"/>
                <w:szCs w:val="20"/>
              </w:rPr>
              <w:t>za</w:t>
            </w:r>
            <w:r>
              <w:rPr>
                <w:rFonts w:ascii="Arial" w:hAnsi="Arial" w:cs="Arial"/>
                <w:sz w:val="20"/>
                <w:szCs w:val="20"/>
              </w:rPr>
              <w:t>r as bolsas conferidas nas prateleiras.</w:t>
            </w:r>
            <w:r>
              <w:rPr>
                <w:rFonts w:ascii="Arial" w:hAnsi="Arial" w:cs="Arial"/>
                <w:sz w:val="20"/>
                <w:szCs w:val="20"/>
              </w:rPr>
              <w:t xml:space="preserve"> Dispensar as bolsas conferidas para as equipes.</w:t>
            </w:r>
          </w:p>
        </w:tc>
        <w:tc>
          <w:tcPr>
            <w:tcW w:w="2143" w:type="dxa"/>
          </w:tcPr>
          <w:p w:rsidR="00F22FE0" w:rsidRDefault="00F22FE0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2FE0" w:rsidRDefault="00F22FE0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2FE0" w:rsidRPr="0051434F" w:rsidRDefault="00F22FE0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 farmacêutico </w:t>
            </w:r>
          </w:p>
        </w:tc>
      </w:tr>
      <w:tr w:rsidR="00F22FE0" w:rsidRPr="0051434F" w:rsidTr="006068CA">
        <w:tc>
          <w:tcPr>
            <w:tcW w:w="2802" w:type="dxa"/>
            <w:vMerge/>
          </w:tcPr>
          <w:p w:rsidR="00F22FE0" w:rsidRPr="0051434F" w:rsidRDefault="00F22FE0" w:rsidP="006068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:rsidR="00F22FE0" w:rsidRPr="0051434F" w:rsidRDefault="00F22FE0" w:rsidP="00B87F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o número do lacre de cada bolsa retirada na farmácia no documento </w:t>
            </w:r>
            <w:proofErr w:type="spellStart"/>
            <w:r w:rsidRPr="00A5464A">
              <w:rPr>
                <w:rFonts w:ascii="Arial" w:hAnsi="Arial" w:cs="Arial"/>
                <w:i/>
                <w:sz w:val="20"/>
                <w:szCs w:val="20"/>
              </w:rPr>
              <w:t>check</w:t>
            </w:r>
            <w:proofErr w:type="spellEnd"/>
            <w:r w:rsidRPr="00A5464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5464A">
              <w:rPr>
                <w:rFonts w:ascii="Arial" w:hAnsi="Arial" w:cs="Arial"/>
                <w:i/>
                <w:sz w:val="20"/>
                <w:szCs w:val="20"/>
              </w:rPr>
              <w:t>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diário. </w:t>
            </w:r>
          </w:p>
        </w:tc>
        <w:tc>
          <w:tcPr>
            <w:tcW w:w="2143" w:type="dxa"/>
          </w:tcPr>
          <w:p w:rsidR="00F22FE0" w:rsidRDefault="00F22FE0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nfermeiro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</w:tr>
      <w:tr w:rsidR="00F22FE0" w:rsidRPr="0051434F" w:rsidTr="006068CA">
        <w:tc>
          <w:tcPr>
            <w:tcW w:w="2802" w:type="dxa"/>
          </w:tcPr>
          <w:p w:rsidR="00F22FE0" w:rsidRPr="0051434F" w:rsidRDefault="00F22FE0" w:rsidP="00606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2.4. Folha de gastos</w:t>
            </w:r>
          </w:p>
        </w:tc>
        <w:tc>
          <w:tcPr>
            <w:tcW w:w="4677" w:type="dxa"/>
          </w:tcPr>
          <w:p w:rsidR="00F22FE0" w:rsidRPr="0051434F" w:rsidRDefault="00F22FE0" w:rsidP="00B87F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Conferir preenchimento da folha de gasto, caso não tenha sido preenchida comunicar ao supervisor. Arquivar as folhas de gasto em pasta padronizada na farmácia.</w:t>
            </w:r>
          </w:p>
        </w:tc>
        <w:tc>
          <w:tcPr>
            <w:tcW w:w="2143" w:type="dxa"/>
          </w:tcPr>
          <w:p w:rsidR="00F22FE0" w:rsidRDefault="00F22FE0" w:rsidP="00F22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2FE0" w:rsidRDefault="00F22FE0" w:rsidP="00F22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 farmacêutico</w:t>
            </w:r>
          </w:p>
        </w:tc>
      </w:tr>
    </w:tbl>
    <w:p w:rsidR="00C35E73" w:rsidRPr="0051434F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51434F" w:rsidTr="00D32EB5">
        <w:tc>
          <w:tcPr>
            <w:tcW w:w="9622" w:type="dxa"/>
            <w:shd w:val="clear" w:color="auto" w:fill="9CC2E5" w:themeFill="accent5" w:themeFillTint="99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3. Material necessário</w:t>
            </w:r>
          </w:p>
        </w:tc>
      </w:tr>
      <w:tr w:rsidR="00C35E73" w:rsidRPr="0051434F" w:rsidTr="00C35E73">
        <w:tc>
          <w:tcPr>
            <w:tcW w:w="9622" w:type="dxa"/>
          </w:tcPr>
          <w:p w:rsidR="00C35E73" w:rsidRDefault="004E0A35" w:rsidP="00DE4725">
            <w:pPr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>3.1</w:t>
            </w:r>
            <w:r w:rsidR="0051434F" w:rsidRPr="0051434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22FE0">
              <w:rPr>
                <w:rFonts w:ascii="Arial" w:hAnsi="Arial" w:cs="Arial"/>
                <w:sz w:val="20"/>
                <w:szCs w:val="20"/>
              </w:rPr>
              <w:t>Lacres</w:t>
            </w:r>
          </w:p>
          <w:p w:rsidR="00F22FE0" w:rsidRPr="0051434F" w:rsidRDefault="00F22FE0" w:rsidP="00DE47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 Planilha de controle de lacres</w:t>
            </w:r>
          </w:p>
        </w:tc>
      </w:tr>
    </w:tbl>
    <w:p w:rsidR="00C35E73" w:rsidRPr="0051434F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51434F" w:rsidTr="00D32EB5">
        <w:tc>
          <w:tcPr>
            <w:tcW w:w="9622" w:type="dxa"/>
            <w:shd w:val="clear" w:color="auto" w:fill="9CC2E5" w:themeFill="accent5" w:themeFillTint="99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4. Referências</w:t>
            </w:r>
          </w:p>
        </w:tc>
      </w:tr>
      <w:tr w:rsidR="00C35E73" w:rsidRPr="0051434F" w:rsidTr="00C35E73">
        <w:tc>
          <w:tcPr>
            <w:tcW w:w="9622" w:type="dxa"/>
          </w:tcPr>
          <w:p w:rsidR="00C35E73" w:rsidRPr="0051434F" w:rsidRDefault="00F22FE0" w:rsidP="00CD3C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4.1. Rotina padronizada internamente pelos responsáveis técnicos (Farmacêutico enfermeiro e médica)</w:t>
            </w:r>
          </w:p>
        </w:tc>
      </w:tr>
    </w:tbl>
    <w:p w:rsidR="00C35E73" w:rsidRPr="00C35E73" w:rsidRDefault="00C35E73">
      <w:pPr>
        <w:rPr>
          <w:rFonts w:ascii="Arial" w:hAnsi="Arial" w:cs="Arial"/>
          <w:sz w:val="20"/>
          <w:szCs w:val="20"/>
        </w:rPr>
      </w:pPr>
    </w:p>
    <w:sectPr w:rsidR="00C35E73" w:rsidRPr="00C35E73" w:rsidSect="00C35E73">
      <w:headerReference w:type="default" r:id="rId8"/>
      <w:footerReference w:type="default" r:id="rId9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212" w:rsidRDefault="00C24212" w:rsidP="00C35E73">
      <w:r>
        <w:separator/>
      </w:r>
    </w:p>
  </w:endnote>
  <w:endnote w:type="continuationSeparator" w:id="0">
    <w:p w:rsidR="00C24212" w:rsidRDefault="00C24212" w:rsidP="00C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212" w:rsidRDefault="00C24212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w w:val="95"/>
        <w:sz w:val="16"/>
        <w:szCs w:val="16"/>
      </w:rPr>
      <w:t>Sistema de Emergência Móvel de Brasília Ltda.</w:t>
    </w:r>
  </w:p>
  <w:p w:rsidR="00C24212" w:rsidRDefault="00C24212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SAAN,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Quadra n.º 01,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Lotes n.º 25/35 – CEP</w:t>
    </w:r>
    <w:r w:rsidRPr="00080CEE">
      <w:rPr>
        <w:color w:val="003D70"/>
        <w:spacing w:val="-15"/>
        <w:sz w:val="16"/>
        <w:szCs w:val="16"/>
      </w:rPr>
      <w:t xml:space="preserve">: </w:t>
    </w:r>
    <w:r w:rsidRPr="00080CEE">
      <w:rPr>
        <w:color w:val="003D70"/>
        <w:sz w:val="16"/>
        <w:szCs w:val="16"/>
      </w:rPr>
      <w:t>70.632-100 – Brasília/DF</w:t>
    </w:r>
  </w:p>
  <w:p w:rsidR="00C24212" w:rsidRPr="00080CEE" w:rsidRDefault="00C24212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+55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61 3284-0008</w:t>
    </w:r>
  </w:p>
  <w:p w:rsidR="00C24212" w:rsidRDefault="00C242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212" w:rsidRDefault="00C24212" w:rsidP="00C35E73">
      <w:r>
        <w:separator/>
      </w:r>
    </w:p>
  </w:footnote>
  <w:footnote w:type="continuationSeparator" w:id="0">
    <w:p w:rsidR="00C24212" w:rsidRDefault="00C24212" w:rsidP="00C3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212" w:rsidRDefault="00C24212" w:rsidP="00D32EB5">
    <w:pPr>
      <w:pStyle w:val="Cabealho"/>
      <w:spacing w:before="120"/>
      <w:jc w:val="both"/>
    </w:pPr>
    <w:r>
      <w:rPr>
        <w:rFonts w:ascii="Times New Roman"/>
        <w:b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596144A" wp14:editId="0AB5E71E">
          <wp:simplePos x="0" y="0"/>
          <wp:positionH relativeFrom="column">
            <wp:posOffset>-604520</wp:posOffset>
          </wp:positionH>
          <wp:positionV relativeFrom="paragraph">
            <wp:posOffset>-247650</wp:posOffset>
          </wp:positionV>
          <wp:extent cx="1402715" cy="554990"/>
          <wp:effectExtent l="0" t="0" r="0" b="3810"/>
          <wp:wrapSquare wrapText="bothSides"/>
          <wp:docPr id="73" name="image1.png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 descr="Uma imagem contendo 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1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4212" w:rsidRDefault="00C24212" w:rsidP="00D32EB5">
    <w:pPr>
      <w:pStyle w:val="Cabealho"/>
      <w:spacing w:before="120"/>
      <w:jc w:val="both"/>
    </w:pPr>
  </w:p>
  <w:p w:rsidR="00C24212" w:rsidRDefault="00C24212" w:rsidP="00D32EB5">
    <w:pPr>
      <w:pStyle w:val="Cabealho"/>
      <w:spacing w:before="1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2FE9"/>
    <w:multiLevelType w:val="multilevel"/>
    <w:tmpl w:val="93885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FF03C09"/>
    <w:multiLevelType w:val="hybridMultilevel"/>
    <w:tmpl w:val="9320B518"/>
    <w:lvl w:ilvl="0" w:tplc="4AE48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73"/>
    <w:rsid w:val="00004E2B"/>
    <w:rsid w:val="00033E14"/>
    <w:rsid w:val="00097956"/>
    <w:rsid w:val="000A130C"/>
    <w:rsid w:val="000A2DF5"/>
    <w:rsid w:val="000B4311"/>
    <w:rsid w:val="000C1196"/>
    <w:rsid w:val="00137303"/>
    <w:rsid w:val="0016666A"/>
    <w:rsid w:val="0017743D"/>
    <w:rsid w:val="00205E36"/>
    <w:rsid w:val="00236993"/>
    <w:rsid w:val="002831BC"/>
    <w:rsid w:val="002A1257"/>
    <w:rsid w:val="00367A25"/>
    <w:rsid w:val="00457F95"/>
    <w:rsid w:val="004A1FC1"/>
    <w:rsid w:val="004B0CDD"/>
    <w:rsid w:val="004E0A35"/>
    <w:rsid w:val="005109CF"/>
    <w:rsid w:val="0051434F"/>
    <w:rsid w:val="00541C35"/>
    <w:rsid w:val="00543F08"/>
    <w:rsid w:val="005B65D7"/>
    <w:rsid w:val="006068CA"/>
    <w:rsid w:val="006352BA"/>
    <w:rsid w:val="00646D08"/>
    <w:rsid w:val="006705C7"/>
    <w:rsid w:val="006B0B7F"/>
    <w:rsid w:val="006E0C83"/>
    <w:rsid w:val="00734797"/>
    <w:rsid w:val="007A2DEA"/>
    <w:rsid w:val="00824C89"/>
    <w:rsid w:val="008B0125"/>
    <w:rsid w:val="009A709C"/>
    <w:rsid w:val="009E6343"/>
    <w:rsid w:val="009F701C"/>
    <w:rsid w:val="00A024B0"/>
    <w:rsid w:val="00A0566F"/>
    <w:rsid w:val="00A34C5F"/>
    <w:rsid w:val="00A5464A"/>
    <w:rsid w:val="00A8555D"/>
    <w:rsid w:val="00A87E4C"/>
    <w:rsid w:val="00AC1A5B"/>
    <w:rsid w:val="00B256D5"/>
    <w:rsid w:val="00B32B02"/>
    <w:rsid w:val="00B649FF"/>
    <w:rsid w:val="00B75982"/>
    <w:rsid w:val="00B87F8D"/>
    <w:rsid w:val="00BD41A6"/>
    <w:rsid w:val="00C15ED3"/>
    <w:rsid w:val="00C24212"/>
    <w:rsid w:val="00C35E73"/>
    <w:rsid w:val="00C614C3"/>
    <w:rsid w:val="00CD15CA"/>
    <w:rsid w:val="00CD3C64"/>
    <w:rsid w:val="00D32EB5"/>
    <w:rsid w:val="00DE4725"/>
    <w:rsid w:val="00DF6CC3"/>
    <w:rsid w:val="00E01EB1"/>
    <w:rsid w:val="00E533EB"/>
    <w:rsid w:val="00E562E4"/>
    <w:rsid w:val="00EB4E9C"/>
    <w:rsid w:val="00F22FE0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Viana Chagas</dc:creator>
  <cp:keywords/>
  <dc:description/>
  <cp:lastModifiedBy>Viktor Rodrigues de Sousa Figueiredo</cp:lastModifiedBy>
  <cp:revision>60</cp:revision>
  <cp:lastPrinted>2022-09-01T19:34:00Z</cp:lastPrinted>
  <dcterms:created xsi:type="dcterms:W3CDTF">2022-09-01T19:18:00Z</dcterms:created>
  <dcterms:modified xsi:type="dcterms:W3CDTF">2022-09-08T18:01:00Z</dcterms:modified>
</cp:coreProperties>
</file>