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39" w:rsidRDefault="00A358AE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Pengertian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Permodelan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Perangkat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Lunak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Dan Study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Kasus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Toko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Online</w:t>
      </w:r>
    </w:p>
    <w:p w:rsidR="000C2302" w:rsidRDefault="000C2302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0C2302" w:rsidRDefault="000C2302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94410BD" wp14:editId="3342E62C">
            <wp:extent cx="2486025" cy="24380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logo SMK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02" w:rsidRDefault="000C2302" w:rsidP="00A358A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0C2302" w:rsidRDefault="00E1475A" w:rsidP="00A358A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(1)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Hafizh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(10)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MuhFaiq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C.A (21)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Rafi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Gusti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(25) XIRPL2</w:t>
      </w:r>
    </w:p>
    <w:p w:rsidR="00E1475A" w:rsidRDefault="00E1475A" w:rsidP="00A358AE">
      <w:pPr>
        <w:pStyle w:val="ListParagraph"/>
        <w:numPr>
          <w:ilvl w:val="0"/>
          <w:numId w:val="1"/>
        </w:numPr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Virgi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Herwan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Zakka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 (34) XIRPL2</w:t>
      </w: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A358AE" w:rsidRDefault="00A358AE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SMK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2022</w:t>
      </w:r>
    </w:p>
    <w:p w:rsidR="00E1475A" w:rsidRPr="00433D37" w:rsidRDefault="00A358AE" w:rsidP="00433D37">
      <w:pPr>
        <w:pStyle w:val="Heading1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Toc103442359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Kata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Pengantar</w:t>
      </w:r>
      <w:bookmarkEnd w:id="0"/>
      <w:proofErr w:type="spellEnd"/>
    </w:p>
    <w:p w:rsid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rahmat-Nya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materinya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praktekkan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Kami.</w:t>
      </w:r>
      <w:proofErr w:type="gram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58A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8A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58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12 Mei 2022</w:t>
      </w:r>
    </w:p>
    <w:p w:rsid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8AE" w:rsidRPr="00A358AE" w:rsidRDefault="00A358AE" w:rsidP="00A35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358AE" w:rsidRPr="00A358AE" w:rsidRDefault="00A358AE" w:rsidP="00A358AE">
      <w:pPr>
        <w:pStyle w:val="ListParagraph"/>
        <w:ind w:left="-284" w:firstLine="28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E1475A" w:rsidRDefault="00E1475A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GoBack"/>
      <w:bookmarkEnd w:id="1"/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Default="007D5FBF" w:rsidP="00A358AE">
      <w:pPr>
        <w:pStyle w:val="ListParagraph"/>
        <w:ind w:left="2410"/>
        <w:rPr>
          <w:rFonts w:ascii="Times New Roman" w:hAnsi="Times New Roman" w:cs="Times New Roman"/>
          <w:sz w:val="24"/>
          <w:szCs w:val="24"/>
          <w:lang w:val="en-ID"/>
        </w:rPr>
      </w:pPr>
    </w:p>
    <w:p w:rsidR="007D5FBF" w:rsidRPr="00DC1B34" w:rsidRDefault="007D5FBF" w:rsidP="00DC1B34">
      <w:pPr>
        <w:pStyle w:val="Heading1"/>
        <w:rPr>
          <w:rFonts w:ascii="Times New Roman" w:hAnsi="Times New Roman" w:cs="Times New Roman"/>
          <w:sz w:val="24"/>
          <w:szCs w:val="24"/>
          <w:lang w:val="en-ID"/>
        </w:rPr>
      </w:pPr>
      <w:bookmarkStart w:id="2" w:name="_Toc103442360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Is</w:t>
      </w:r>
      <w:r w:rsidR="00DC1B34">
        <w:rPr>
          <w:rFonts w:ascii="Times New Roman" w:hAnsi="Times New Roman" w:cs="Times New Roman"/>
          <w:sz w:val="24"/>
          <w:szCs w:val="24"/>
          <w:lang w:val="en-ID"/>
        </w:rPr>
        <w:t>i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35396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B34" w:rsidRDefault="00DC1B34">
          <w:pPr>
            <w:pStyle w:val="TOCHeading"/>
          </w:pPr>
        </w:p>
        <w:p w:rsidR="00F733A0" w:rsidRDefault="00DC1B34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42359" w:history="1">
            <w:r w:rsidR="00F733A0"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Kata Pengantar</w:t>
            </w:r>
            <w:r w:rsidR="00F733A0">
              <w:rPr>
                <w:noProof/>
                <w:webHidden/>
              </w:rPr>
              <w:tab/>
            </w:r>
            <w:r w:rsidR="00F733A0">
              <w:rPr>
                <w:noProof/>
                <w:webHidden/>
              </w:rPr>
              <w:fldChar w:fldCharType="begin"/>
            </w:r>
            <w:r w:rsidR="00F733A0">
              <w:rPr>
                <w:noProof/>
                <w:webHidden/>
              </w:rPr>
              <w:instrText xml:space="preserve"> PAGEREF _Toc103442359 \h </w:instrText>
            </w:r>
            <w:r w:rsidR="00F733A0">
              <w:rPr>
                <w:noProof/>
                <w:webHidden/>
              </w:rPr>
            </w:r>
            <w:r w:rsidR="00F733A0">
              <w:rPr>
                <w:noProof/>
                <w:webHidden/>
              </w:rPr>
              <w:fldChar w:fldCharType="separate"/>
            </w:r>
            <w:r w:rsidR="00F733A0">
              <w:rPr>
                <w:noProof/>
                <w:webHidden/>
              </w:rPr>
              <w:t>2</w:t>
            </w:r>
            <w:r w:rsidR="00F733A0"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03442360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03442361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03442362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3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4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5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6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7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8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69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 Permodelan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0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Tahapan Permodelan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1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2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3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4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5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Desain System Desain Berorientasi Objek Mengunakan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6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Definisi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7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Macam-Macam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8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79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0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Desain System Terstuktur Dengan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1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2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DFD 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3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4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Tujuan/Manfaat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5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Symbol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6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Contoh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2"/>
            <w:tabs>
              <w:tab w:val="left" w:pos="66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7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DFD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8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89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Tujuan /Manfaat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90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Symbol dan 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3A0" w:rsidRDefault="00F733A0">
          <w:pPr>
            <w:pStyle w:val="TOC3"/>
            <w:tabs>
              <w:tab w:val="left" w:pos="880"/>
              <w:tab w:val="right" w:leader="dot" w:pos="7928"/>
            </w:tabs>
            <w:rPr>
              <w:rFonts w:eastAsiaTheme="minorEastAsia"/>
              <w:noProof/>
            </w:rPr>
          </w:pPr>
          <w:hyperlink w:anchor="_Toc103442391" w:history="1"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7E11CE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Contoh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34" w:rsidRDefault="00DC1B34">
          <w:r>
            <w:rPr>
              <w:b/>
              <w:bCs/>
              <w:noProof/>
            </w:rPr>
            <w:fldChar w:fldCharType="end"/>
          </w:r>
        </w:p>
      </w:sdtContent>
    </w:sdt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A5E66" w:rsidRPr="00EA5E66" w:rsidRDefault="00EA5E66" w:rsidP="00EA5E66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7D5FBF" w:rsidP="00433D37">
      <w:pPr>
        <w:pStyle w:val="Heading1"/>
        <w:rPr>
          <w:rFonts w:ascii="Times New Roman" w:hAnsi="Times New Roman" w:cs="Times New Roman"/>
          <w:sz w:val="24"/>
          <w:szCs w:val="24"/>
          <w:lang w:val="en-ID"/>
        </w:rPr>
      </w:pPr>
      <w:bookmarkStart w:id="3" w:name="_Toc103442361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Tabel</w:t>
      </w:r>
      <w:bookmarkEnd w:id="3"/>
      <w:proofErr w:type="spellEnd"/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7D5FBF" w:rsidP="00433D37">
      <w:pPr>
        <w:pStyle w:val="Heading1"/>
        <w:rPr>
          <w:rFonts w:ascii="Times New Roman" w:hAnsi="Times New Roman" w:cs="Times New Roman"/>
          <w:lang w:val="en-ID"/>
        </w:rPr>
      </w:pPr>
      <w:bookmarkStart w:id="4" w:name="_Toc103442362"/>
      <w:proofErr w:type="spellStart"/>
      <w:proofErr w:type="gramStart"/>
      <w:r w:rsidRPr="00433D37">
        <w:rPr>
          <w:rFonts w:ascii="Times New Roman" w:hAnsi="Times New Roman" w:cs="Times New Roman"/>
          <w:lang w:val="en-ID"/>
        </w:rPr>
        <w:lastRenderedPageBreak/>
        <w:t>Daftar</w:t>
      </w:r>
      <w:proofErr w:type="spellEnd"/>
      <w:r w:rsidRPr="00433D37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433D37">
        <w:rPr>
          <w:rFonts w:ascii="Times New Roman" w:hAnsi="Times New Roman" w:cs="Times New Roman"/>
          <w:lang w:val="en-ID"/>
        </w:rPr>
        <w:t>Gambar</w:t>
      </w:r>
      <w:bookmarkEnd w:id="4"/>
      <w:proofErr w:type="spellEnd"/>
      <w:proofErr w:type="gramEnd"/>
    </w:p>
    <w:p w:rsidR="00840F5F" w:rsidRPr="00433D37" w:rsidRDefault="00840F5F" w:rsidP="00433D37">
      <w:pPr>
        <w:pStyle w:val="Heading1"/>
        <w:rPr>
          <w:rFonts w:ascii="Times New Roman" w:hAnsi="Times New Roman" w:cs="Times New Roman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7D5FBF" w:rsidP="00433D37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433D37" w:rsidRDefault="00840F5F" w:rsidP="005A11EE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5" w:name="_Toc103442363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lastRenderedPageBreak/>
        <w:t>Pendahuluan</w:t>
      </w:r>
      <w:bookmarkEnd w:id="5"/>
      <w:proofErr w:type="spellEnd"/>
    </w:p>
    <w:p w:rsidR="00840F5F" w:rsidRDefault="00840F5F" w:rsidP="00433D37">
      <w:pPr>
        <w:pStyle w:val="ListParagraph"/>
        <w:ind w:firstLine="414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6" w:name="_Toc103442364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Belakang</w:t>
      </w:r>
      <w:bookmarkEnd w:id="6"/>
      <w:proofErr w:type="spellEnd"/>
    </w:p>
    <w:p w:rsidR="00840F5F" w:rsidRDefault="00840F5F" w:rsidP="00840F5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7" w:name="_Toc103442365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Masalah</w:t>
      </w:r>
      <w:bookmarkEnd w:id="7"/>
      <w:proofErr w:type="spellEnd"/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8" w:name="_Toc103442366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Tujuan</w:t>
      </w:r>
      <w:bookmarkEnd w:id="8"/>
      <w:proofErr w:type="spellEnd"/>
    </w:p>
    <w:p w:rsidR="00840F5F" w:rsidRPr="00433D37" w:rsidRDefault="00840F5F" w:rsidP="005A11EE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9" w:name="_Toc103442367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Manfaat</w:t>
      </w:r>
      <w:bookmarkEnd w:id="9"/>
      <w:proofErr w:type="spellEnd"/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Pr="00433D37" w:rsidRDefault="00440775" w:rsidP="005A11EE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0" w:name="_Toc103442368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Pembahasan</w:t>
      </w:r>
      <w:bookmarkEnd w:id="10"/>
      <w:proofErr w:type="spellEnd"/>
    </w:p>
    <w:p w:rsidR="00440775" w:rsidRDefault="00440775" w:rsidP="00440775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40775" w:rsidRPr="00433D37" w:rsidRDefault="00440775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1" w:name="_Toc103442369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Permodelan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Lunak</w:t>
      </w:r>
      <w:bookmarkEnd w:id="11"/>
      <w:proofErr w:type="spellEnd"/>
    </w:p>
    <w:p w:rsidR="00440775" w:rsidRDefault="00440775" w:rsidP="0044077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40775" w:rsidRDefault="00440775" w:rsidP="00440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koheren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menspesifikasikan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Default="00440775" w:rsidP="00440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440775" w:rsidRPr="00433D37" w:rsidRDefault="00440775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2" w:name="_Toc103442370"/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Permodelan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33D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3D37">
        <w:rPr>
          <w:rFonts w:ascii="Times New Roman" w:hAnsi="Times New Roman" w:cs="Times New Roman"/>
          <w:sz w:val="24"/>
          <w:szCs w:val="24"/>
          <w:lang w:val="en-ID"/>
        </w:rPr>
        <w:t>Lunak</w:t>
      </w:r>
      <w:bookmarkEnd w:id="12"/>
      <w:proofErr w:type="spellEnd"/>
    </w:p>
    <w:p w:rsidR="00440775" w:rsidRDefault="00440775" w:rsidP="0044077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F7BBA" w:rsidRPr="00EF7BBA" w:rsidRDefault="00440775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3" w:name="_Toc103442371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Analisis</w:t>
      </w:r>
      <w:bookmarkEnd w:id="13"/>
      <w:proofErr w:type="spell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(Systems Analysis)</w:t>
      </w: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pembaharuan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lastRenderedPageBreak/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alokasi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penjadwalan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penetapan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Idealnya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ditangani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Brainstorming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proofErr w:type="gram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dimodelkan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Mengklasifikasikan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P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Batasan-batasan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440775" w:rsidRDefault="00440775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40775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077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4077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08219B" w:rsidRDefault="0008219B" w:rsidP="00440775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EF7BBA" w:rsidRDefault="0008219B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4" w:name="_Toc103442372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Desain</w:t>
      </w:r>
      <w:bookmarkEnd w:id="14"/>
      <w:proofErr w:type="spell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SDLC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Pexels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Fase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SDLC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software. Ada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diperhatikan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lastRenderedPageBreak/>
        <w:t>Communications.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server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Programming.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pemecahan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Architecture.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template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User Interface.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merespon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input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Platforms.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platform di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android,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ios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linux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Security.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mengamankan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perlindungan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sandi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SSL traffic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kredensial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8219B" w:rsidRP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BE59E4" w:rsidRPr="00EF7BBA" w:rsidRDefault="0008219B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5" w:name="_Toc103442373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bookmarkEnd w:id="15"/>
      <w:proofErr w:type="spellEnd"/>
    </w:p>
    <w:p w:rsidR="00BE59E4" w:rsidRDefault="00BE59E4" w:rsidP="00BE59E4">
      <w:pPr>
        <w:pStyle w:val="NormalWeb"/>
        <w:spacing w:line="360" w:lineRule="auto"/>
        <w:ind w:left="21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deployment.</w:t>
      </w:r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men-deploy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p w:rsidR="00BE59E4" w:rsidRDefault="00BE59E4" w:rsidP="00BE59E4">
      <w:pPr>
        <w:pStyle w:val="NormalWeb"/>
        <w:spacing w:line="360" w:lineRule="auto"/>
        <w:ind w:left="2127"/>
      </w:pPr>
      <w:proofErr w:type="spellStart"/>
      <w:proofErr w:type="gram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>
        <w:lastRenderedPageBreak/>
        <w:t xml:space="preserve">deployment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web.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pengembagan</w:t>
      </w:r>
      <w:proofErr w:type="spellEnd"/>
      <w:r>
        <w:t xml:space="preserve"> software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deployment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melibatkan</w:t>
      </w:r>
      <w:proofErr w:type="spellEnd"/>
      <w:r>
        <w:t xml:space="preserve"> proses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BE59E4" w:rsidRDefault="00BE59E4" w:rsidP="00BE59E4">
      <w:pPr>
        <w:pStyle w:val="NormalWeb"/>
        <w:spacing w:line="360" w:lineRule="auto"/>
        <w:ind w:left="2127"/>
      </w:pP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(UAT-User Acceptance Testing)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</w:p>
    <w:p w:rsidR="00BE59E4" w:rsidRPr="00BE59E4" w:rsidRDefault="00BE59E4" w:rsidP="00BE59E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EF7BBA" w:rsidRDefault="0008219B" w:rsidP="005A11E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6" w:name="_Toc103442374"/>
      <w:r w:rsidRPr="00EF7BBA">
        <w:rPr>
          <w:rFonts w:ascii="Times New Roman" w:hAnsi="Times New Roman" w:cs="Times New Roman"/>
          <w:sz w:val="24"/>
          <w:szCs w:val="24"/>
          <w:lang w:val="en-ID"/>
        </w:rPr>
        <w:t>Testing</w:t>
      </w:r>
      <w:bookmarkEnd w:id="16"/>
    </w:p>
    <w:p w:rsidR="0008219B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08219B" w:rsidRPr="00440775" w:rsidRDefault="0008219B" w:rsidP="0008219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08219B">
        <w:rPr>
          <w:rFonts w:ascii="Times New Roman" w:hAnsi="Times New Roman" w:cs="Times New Roman"/>
          <w:sz w:val="24"/>
          <w:szCs w:val="24"/>
          <w:lang w:val="en-ID"/>
        </w:rPr>
        <w:t>ahapan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SDLC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Quality Assurance (QA)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. Tim QA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area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terbebas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cacat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error,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bug.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proofErr w:type="gram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QA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menginformasikannya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.  Proses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berlanjut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terbebas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bug,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219B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08219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40F5F" w:rsidRDefault="00840F5F" w:rsidP="00840F5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40F5F" w:rsidRDefault="00840F5F" w:rsidP="00840F5F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7D5FBF" w:rsidRDefault="007D5FBF" w:rsidP="007D5FBF">
      <w:pPr>
        <w:pStyle w:val="ListParagraph"/>
        <w:ind w:left="2410" w:hanging="241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D5FBF" w:rsidRPr="00DC1B34" w:rsidRDefault="00BE59E4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7" w:name="_Toc103442375"/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lastRenderedPageBreak/>
        <w:t>Desain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Mengunakan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UML</w:t>
      </w:r>
      <w:bookmarkEnd w:id="17"/>
    </w:p>
    <w:p w:rsidR="00BE59E4" w:rsidRDefault="00BE59E4" w:rsidP="00BE59E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E59E4" w:rsidRPr="00EF7BBA" w:rsidRDefault="00BE59E4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8" w:name="_Toc103442376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EF7BBA">
        <w:rPr>
          <w:rFonts w:ascii="Times New Roman" w:hAnsi="Times New Roman" w:cs="Times New Roman"/>
          <w:sz w:val="24"/>
          <w:szCs w:val="24"/>
          <w:lang w:val="en-ID"/>
        </w:rPr>
        <w:t xml:space="preserve"> UML</w:t>
      </w:r>
      <w:bookmarkEnd w:id="18"/>
    </w:p>
    <w:p w:rsidR="00BE59E4" w:rsidRDefault="00BE59E4" w:rsidP="00BE59E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BE59E4" w:rsidRDefault="00BE59E4" w:rsidP="00BE59E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UML (Unified Modelling Language)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visual yang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mulanya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, UML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diciptakan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Object Management Group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1.0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59E4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BE59E4">
        <w:rPr>
          <w:rFonts w:ascii="Times New Roman" w:hAnsi="Times New Roman" w:cs="Times New Roman"/>
          <w:sz w:val="24"/>
          <w:szCs w:val="24"/>
          <w:lang w:val="en-ID"/>
        </w:rPr>
        <w:t xml:space="preserve"> 1997</w:t>
      </w:r>
    </w:p>
    <w:p w:rsidR="00AC2A76" w:rsidRDefault="00AC2A76" w:rsidP="00BE59E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AC2A76" w:rsidRDefault="00AC2A76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19" w:name="_Toc103442377"/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Macam-Macam</w:t>
      </w:r>
      <w:proofErr w:type="spellEnd"/>
      <w:r w:rsidRPr="00EF7BBA">
        <w:rPr>
          <w:rFonts w:ascii="Times New Roman" w:hAnsi="Times New Roman" w:cs="Times New Roman"/>
          <w:sz w:val="24"/>
          <w:szCs w:val="24"/>
          <w:lang w:val="en-ID"/>
        </w:rPr>
        <w:t xml:space="preserve"> UML</w:t>
      </w:r>
      <w:bookmarkEnd w:id="19"/>
    </w:p>
    <w:p w:rsidR="00EF7BBA" w:rsidRPr="00EF7BBA" w:rsidRDefault="00EF7BBA" w:rsidP="00EF7BBA">
      <w:pPr>
        <w:rPr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diagram UML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bedasarkan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Behavioral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UML diagram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Structural UML diagram. </w:t>
      </w:r>
      <w:proofErr w:type="spellStart"/>
      <w:proofErr w:type="gram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diagram UML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proses,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aktor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bangunannya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jenis-jenisnya</w:t>
      </w:r>
      <w:proofErr w:type="spellEnd"/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23A99">
        <w:rPr>
          <w:rFonts w:ascii="Times New Roman" w:hAnsi="Times New Roman" w:cs="Times New Roman"/>
          <w:sz w:val="24"/>
          <w:szCs w:val="24"/>
          <w:lang w:val="en-ID"/>
        </w:rPr>
        <w:t>Behavioral</w:t>
      </w:r>
      <w:proofErr w:type="spellEnd"/>
      <w:r w:rsidRPr="00623A99">
        <w:rPr>
          <w:rFonts w:ascii="Times New Roman" w:hAnsi="Times New Roman" w:cs="Times New Roman"/>
          <w:sz w:val="24"/>
          <w:szCs w:val="24"/>
          <w:lang w:val="en-ID"/>
        </w:rPr>
        <w:t xml:space="preserve"> UML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Activity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Use Case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Interaction Overview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Timing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State Machine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Communication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Sequence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Structural UML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lastRenderedPageBreak/>
        <w:t>Class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Object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Component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Composite Structure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Deployment Diagram</w:t>
      </w:r>
    </w:p>
    <w:p w:rsidR="00623A99" w:rsidRP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Package Diagram</w:t>
      </w:r>
    </w:p>
    <w:p w:rsidR="00623A99" w:rsidRDefault="00623A99" w:rsidP="00623A9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623A99">
        <w:rPr>
          <w:rFonts w:ascii="Times New Roman" w:hAnsi="Times New Roman" w:cs="Times New Roman"/>
          <w:sz w:val="24"/>
          <w:szCs w:val="24"/>
          <w:lang w:val="en-ID"/>
        </w:rPr>
        <w:t>Profile Diagram</w:t>
      </w:r>
    </w:p>
    <w:p w:rsidR="00AC2A76" w:rsidRPr="00EF7BBA" w:rsidRDefault="00AC2A76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0" w:name="_Toc103442378"/>
      <w:r w:rsidRPr="00EF7BBA">
        <w:rPr>
          <w:rFonts w:ascii="Times New Roman" w:hAnsi="Times New Roman" w:cs="Times New Roman"/>
          <w:sz w:val="24"/>
          <w:szCs w:val="24"/>
          <w:lang w:val="en-ID"/>
        </w:rPr>
        <w:t>Use Case</w:t>
      </w:r>
      <w:bookmarkEnd w:id="20"/>
    </w:p>
    <w:p w:rsidR="00623A99" w:rsidRPr="00EF7BBA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F7BBA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</w:p>
    <w:p w:rsidR="007B11E2" w:rsidRDefault="007B11E2" w:rsidP="007B11E2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7B11E2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gramEnd"/>
      <w:r w:rsidRPr="007B11E2">
        <w:rPr>
          <w:rFonts w:ascii="Times New Roman" w:hAnsi="Times New Roman" w:cs="Times New Roman"/>
          <w:i/>
          <w:iCs/>
          <w:sz w:val="24"/>
          <w:szCs w:val="24"/>
        </w:rPr>
        <w:t xml:space="preserve"> case diagram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B11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11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11E2" w:rsidRPr="007B11E2" w:rsidRDefault="007B11E2" w:rsidP="007B11E2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Menggunakannya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interface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haruslah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interface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1E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kepastian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proofErr w:type="gramStart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membingungkan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1E2" w:rsidRPr="007B11E2" w:rsidRDefault="007B11E2" w:rsidP="005A11EE">
      <w:pPr>
        <w:numPr>
          <w:ilvl w:val="0"/>
          <w:numId w:val="2"/>
        </w:numPr>
        <w:spacing w:before="100" w:beforeAutospacing="1" w:after="100" w:afterAutospacing="1" w:line="360" w:lineRule="auto"/>
        <w:ind w:left="287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domain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expert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1E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B11E2">
        <w:rPr>
          <w:rFonts w:ascii="Times New Roman" w:eastAsia="Times New Roman" w:hAnsi="Times New Roman" w:cs="Times New Roman"/>
          <w:sz w:val="24"/>
          <w:szCs w:val="24"/>
        </w:rPr>
        <w:t xml:space="preserve"> end </w:t>
      </w:r>
      <w:r w:rsidRPr="007B11E2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7B1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>Symbol</w:t>
      </w:r>
    </w:p>
    <w:p w:rsidR="007B11E2" w:rsidRDefault="007B11E2" w:rsidP="007B11E2">
      <w:pPr>
        <w:pStyle w:val="ListParagraph"/>
        <w:spacing w:line="360" w:lineRule="auto"/>
        <w:ind w:left="2880" w:hanging="13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3718" cy="618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ym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18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E2" w:rsidRDefault="007B11E2" w:rsidP="007B11E2">
      <w:pPr>
        <w:pStyle w:val="ListParagraph"/>
        <w:spacing w:line="360" w:lineRule="auto"/>
        <w:ind w:left="2880" w:hanging="1320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>Contoh</w:t>
      </w:r>
      <w:proofErr w:type="spellEnd"/>
      <w:r w:rsidRPr="005F6B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</w:p>
    <w:p w:rsidR="007B11E2" w:rsidRDefault="007E0706" w:rsidP="007B11E2">
      <w:pPr>
        <w:pStyle w:val="ListParagraph"/>
        <w:spacing w:line="360" w:lineRule="auto"/>
        <w:ind w:left="2880" w:hanging="160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0630" cy="31680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tokoonlin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9" w:rsidRDefault="00623A99" w:rsidP="005A11EE">
      <w:pPr>
        <w:pStyle w:val="Heading4"/>
        <w:numPr>
          <w:ilvl w:val="0"/>
          <w:numId w:val="9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Scenario</w:t>
      </w:r>
    </w:p>
    <w:p w:rsidR="008E1D28" w:rsidRDefault="0039179D" w:rsidP="008E1D28">
      <w:pPr>
        <w:spacing w:line="360" w:lineRule="auto"/>
        <w:ind w:left="2625"/>
        <w:rPr>
          <w:rFonts w:ascii="Times New Roman" w:hAnsi="Times New Roman" w:cs="Times New Roman"/>
          <w:sz w:val="24"/>
          <w:szCs w:val="24"/>
        </w:rPr>
      </w:pPr>
      <w:proofErr w:type="spellStart"/>
      <w:r w:rsidRPr="0039179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7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9179D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917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39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9179D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8E1D28" w:rsidRDefault="0039179D" w:rsidP="008E1D28">
      <w:pPr>
        <w:spacing w:line="360" w:lineRule="auto"/>
        <w:ind w:left="2625"/>
        <w:rPr>
          <w:rFonts w:ascii="Times New Roman" w:hAnsi="Times New Roman" w:cs="Times New Roman"/>
          <w:sz w:val="24"/>
          <w:szCs w:val="24"/>
        </w:rPr>
      </w:pPr>
      <w:proofErr w:type="gramStart"/>
      <w:r w:rsidRPr="0039179D">
        <w:rPr>
          <w:rFonts w:ascii="Times New Roman" w:hAnsi="Times New Roman" w:cs="Times New Roman"/>
          <w:sz w:val="24"/>
          <w:szCs w:val="24"/>
        </w:rPr>
        <w:t>Actor :</w:t>
      </w:r>
      <w:proofErr w:type="gramEnd"/>
      <w:r w:rsidRPr="0039179D">
        <w:rPr>
          <w:rFonts w:ascii="Times New Roman" w:hAnsi="Times New Roman" w:cs="Times New Roman"/>
          <w:sz w:val="24"/>
          <w:szCs w:val="24"/>
        </w:rPr>
        <w:t xml:space="preserve"> admin, </w:t>
      </w:r>
      <w:r w:rsidR="008E1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D28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tbl>
      <w:tblPr>
        <w:tblStyle w:val="TableGrid"/>
        <w:tblpPr w:leftFromText="180" w:rightFromText="180" w:vertAnchor="text" w:horzAnchor="page" w:tblpX="3373" w:tblpY="487"/>
        <w:tblOverlap w:val="never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8E1D28" w:rsidTr="008E1D28">
        <w:tc>
          <w:tcPr>
            <w:tcW w:w="4077" w:type="dxa"/>
          </w:tcPr>
          <w:p w:rsid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77" w:type="dxa"/>
          </w:tcPr>
          <w:p w:rsid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E1D28" w:rsidTr="008E1D28">
        <w:tc>
          <w:tcPr>
            <w:tcW w:w="4077" w:type="dxa"/>
          </w:tcPr>
          <w:p w:rsidR="008E1D28" w:rsidRP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077" w:type="dxa"/>
          </w:tcPr>
          <w:p w:rsidR="008E1D28" w:rsidRP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password, system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D28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</w:p>
        </w:tc>
      </w:tr>
    </w:tbl>
    <w:p w:rsidR="0039179D" w:rsidRPr="0039179D" w:rsidRDefault="0039179D" w:rsidP="008E1D28">
      <w:pPr>
        <w:rPr>
          <w:rFonts w:ascii="Times New Roman" w:hAnsi="Times New Roman" w:cs="Times New Roman"/>
          <w:sz w:val="24"/>
          <w:szCs w:val="24"/>
        </w:rPr>
      </w:pPr>
    </w:p>
    <w:p w:rsidR="0039179D" w:rsidRDefault="0039179D" w:rsidP="0039179D">
      <w:pPr>
        <w:rPr>
          <w:lang w:val="en-ID"/>
        </w:rPr>
      </w:pPr>
    </w:p>
    <w:p w:rsidR="008E1D28" w:rsidRDefault="008E1D28" w:rsidP="0039179D">
      <w:pPr>
        <w:rPr>
          <w:lang w:val="en-ID"/>
        </w:rPr>
      </w:pPr>
    </w:p>
    <w:p w:rsidR="008E1D28" w:rsidRDefault="008E1D28" w:rsidP="0039179D">
      <w:pPr>
        <w:rPr>
          <w:lang w:val="en-ID"/>
        </w:rPr>
      </w:pPr>
    </w:p>
    <w:p w:rsidR="008E1D28" w:rsidRDefault="008E1D28" w:rsidP="008E1D28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keranjang</w:t>
      </w:r>
      <w:proofErr w:type="spellEnd"/>
    </w:p>
    <w:p w:rsidR="008E1D28" w:rsidRDefault="008E1D28" w:rsidP="008E1D28">
      <w:pPr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Pembeli</w:t>
      </w:r>
      <w:proofErr w:type="spellEnd"/>
    </w:p>
    <w:tbl>
      <w:tblPr>
        <w:tblStyle w:val="TableGrid"/>
        <w:tblW w:w="7938" w:type="dxa"/>
        <w:tblInd w:w="1242" w:type="dxa"/>
        <w:tblLook w:val="04A0" w:firstRow="1" w:lastRow="0" w:firstColumn="1" w:lastColumn="0" w:noHBand="0" w:noVBand="1"/>
      </w:tblPr>
      <w:tblGrid>
        <w:gridCol w:w="4111"/>
        <w:gridCol w:w="3827"/>
      </w:tblGrid>
      <w:tr w:rsidR="008E1D28" w:rsidTr="008E1D28">
        <w:tc>
          <w:tcPr>
            <w:tcW w:w="4111" w:type="dxa"/>
          </w:tcPr>
          <w:p w:rsid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827" w:type="dxa"/>
          </w:tcPr>
          <w:p w:rsid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</w:p>
        </w:tc>
      </w:tr>
      <w:tr w:rsidR="008E1D28" w:rsidTr="008E1D28">
        <w:tc>
          <w:tcPr>
            <w:tcW w:w="4111" w:type="dxa"/>
          </w:tcPr>
          <w:p w:rsid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3827" w:type="dxa"/>
          </w:tcPr>
          <w:p w:rsidR="008E1D28" w:rsidRDefault="008E1D28" w:rsidP="008E1D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tambahkan</w:t>
            </w:r>
            <w:proofErr w:type="spellEnd"/>
          </w:p>
        </w:tc>
      </w:tr>
    </w:tbl>
    <w:p w:rsidR="008E1D28" w:rsidRPr="008E1D28" w:rsidRDefault="008E1D28" w:rsidP="008E1D28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AC2A76" w:rsidRPr="005F6BFE" w:rsidRDefault="00AC2A76" w:rsidP="005A11E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1" w:name="_Toc103442379"/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>Activity Diagram</w:t>
      </w:r>
      <w:bookmarkEnd w:id="21"/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Pengertian</w:t>
      </w:r>
      <w:proofErr w:type="spellEnd"/>
    </w:p>
    <w:p w:rsidR="00B718F9" w:rsidRPr="00B718F9" w:rsidRDefault="00B718F9" w:rsidP="00B718F9">
      <w:pPr>
        <w:pStyle w:val="ListParagraph"/>
        <w:spacing w:before="100" w:beforeAutospacing="1" w:after="100" w:afterAutospacing="1" w:line="36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 w:rsidRPr="00B718F9">
        <w:rPr>
          <w:rFonts w:ascii="Times New Roman" w:eastAsia="Times New Roman" w:hAnsi="Times New Roman" w:cs="Times New Roman"/>
          <w:i/>
          <w:iCs/>
          <w:sz w:val="24"/>
          <w:szCs w:val="24"/>
        </w:rPr>
        <w:t>Activity diagram,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18F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Indonesia diagram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Runtutan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8F9">
        <w:rPr>
          <w:rFonts w:ascii="Times New Roman" w:eastAsia="Times New Roman" w:hAnsi="Times New Roman" w:cs="Times New Roman"/>
          <w:i/>
          <w:iCs/>
          <w:sz w:val="24"/>
          <w:szCs w:val="24"/>
        </w:rPr>
        <w:t>Activity diagram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8F9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8F9" w:rsidRDefault="00B718F9" w:rsidP="00B718F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>Manfaat</w:t>
      </w:r>
      <w:proofErr w:type="spellEnd"/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8F9" w:rsidRPr="00B718F9" w:rsidRDefault="00B718F9" w:rsidP="005A11E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r w:rsidRPr="00B718F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Diagram</w:t>
      </w:r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</w:p>
    <w:p w:rsidR="00B718F9" w:rsidRPr="008E1D28" w:rsidRDefault="00B718F9" w:rsidP="008E1D2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549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8F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718F9">
        <w:rPr>
          <w:rFonts w:ascii="Times New Roman" w:eastAsia="Times New Roman" w:hAnsi="Times New Roman" w:cs="Times New Roman"/>
          <w:sz w:val="24"/>
          <w:szCs w:val="24"/>
        </w:rPr>
        <w:t xml:space="preserve"> proses.</w:t>
      </w: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F6BFE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Symbol </w:t>
      </w: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5F6B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</w:p>
    <w:p w:rsidR="00B718F9" w:rsidRDefault="00B718F9" w:rsidP="00B718F9">
      <w:pPr>
        <w:pStyle w:val="ListParagraph"/>
        <w:spacing w:line="360" w:lineRule="auto"/>
        <w:ind w:left="2552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9" w:rsidRPr="005F6BFE" w:rsidRDefault="00623A99" w:rsidP="005A11E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sz w:val="24"/>
          <w:szCs w:val="24"/>
          <w:lang w:val="en-ID"/>
        </w:rPr>
      </w:pPr>
      <w:proofErr w:type="spellStart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lastRenderedPageBreak/>
        <w:t>Contoh</w:t>
      </w:r>
      <w:proofErr w:type="spellEnd"/>
      <w:r w:rsidRPr="005F6BFE">
        <w:rPr>
          <w:rFonts w:ascii="Times New Roman" w:hAnsi="Times New Roman" w:cs="Times New Roman"/>
          <w:i w:val="0"/>
          <w:sz w:val="24"/>
          <w:szCs w:val="24"/>
          <w:lang w:val="en-ID"/>
        </w:rPr>
        <w:t xml:space="preserve"> Activity Diagram</w:t>
      </w:r>
    </w:p>
    <w:p w:rsidR="00B718F9" w:rsidRDefault="003600E5" w:rsidP="003600E5">
      <w:pPr>
        <w:pStyle w:val="ListParagraph"/>
        <w:spacing w:line="360" w:lineRule="auto"/>
        <w:ind w:left="2552" w:hanging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8814" cy="5943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addcart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74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9" w:rsidRDefault="00623A99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F733A0" w:rsidRDefault="00F733A0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F733A0" w:rsidRDefault="00F733A0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F733A0" w:rsidRDefault="00F733A0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F733A0" w:rsidRDefault="00F733A0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F733A0" w:rsidRPr="00623A99" w:rsidRDefault="00F733A0" w:rsidP="00623A99">
      <w:pPr>
        <w:pStyle w:val="ListParagraph"/>
        <w:spacing w:line="360" w:lineRule="auto"/>
        <w:ind w:left="2552"/>
        <w:rPr>
          <w:rFonts w:ascii="Times New Roman" w:hAnsi="Times New Roman" w:cs="Times New Roman"/>
          <w:sz w:val="24"/>
          <w:szCs w:val="24"/>
          <w:lang w:val="en-ID"/>
        </w:rPr>
      </w:pPr>
    </w:p>
    <w:p w:rsidR="00AC2A76" w:rsidRPr="00DC1B34" w:rsidRDefault="00AC2A76" w:rsidP="005A11E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2" w:name="_Toc103442380"/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lastRenderedPageBreak/>
        <w:t>Desain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Terstuktur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C1B3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C1B34">
        <w:rPr>
          <w:rFonts w:ascii="Times New Roman" w:hAnsi="Times New Roman" w:cs="Times New Roman"/>
          <w:sz w:val="24"/>
          <w:szCs w:val="24"/>
          <w:lang w:val="en-ID"/>
        </w:rPr>
        <w:t xml:space="preserve"> DFD</w:t>
      </w:r>
      <w:bookmarkEnd w:id="22"/>
    </w:p>
    <w:p w:rsidR="00AC2A76" w:rsidRDefault="00AC2A76" w:rsidP="00AC2A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C2A76" w:rsidRDefault="00AC2A76" w:rsidP="005A11E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3" w:name="_Toc103442381"/>
      <w:proofErr w:type="spellStart"/>
      <w:r w:rsidRPr="005F6BFE">
        <w:rPr>
          <w:rFonts w:ascii="Times New Roman" w:hAnsi="Times New Roman" w:cs="Times New Roman"/>
          <w:sz w:val="24"/>
          <w:szCs w:val="24"/>
          <w:lang w:val="en-ID"/>
        </w:rPr>
        <w:t>Pengertian</w:t>
      </w:r>
      <w:bookmarkEnd w:id="23"/>
      <w:proofErr w:type="spellEnd"/>
      <w:r w:rsidR="003F2A3E" w:rsidRPr="005F6BFE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F733A0" w:rsidRPr="00F733A0" w:rsidRDefault="00F733A0" w:rsidP="00F733A0">
      <w:pPr>
        <w:pStyle w:val="ListParagraph"/>
        <w:spacing w:before="100" w:beforeAutospacing="1" w:after="100" w:afterAutospacing="1" w:line="360" w:lineRule="auto"/>
        <w:ind w:left="2138"/>
        <w:rPr>
          <w:rFonts w:ascii="Times New Roman" w:eastAsia="Times New Roman" w:hAnsi="Times New Roman" w:cs="Times New Roman"/>
          <w:sz w:val="24"/>
          <w:szCs w:val="24"/>
        </w:rPr>
      </w:pPr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DFD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3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flow diagram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3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input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3A0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733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A76" w:rsidRPr="00F93E9B" w:rsidRDefault="00AC2A76" w:rsidP="005A11E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4" w:name="_Toc103442382"/>
      <w:r w:rsidRPr="00F93E9B">
        <w:rPr>
          <w:rFonts w:ascii="Times New Roman" w:hAnsi="Times New Roman" w:cs="Times New Roman"/>
          <w:sz w:val="24"/>
          <w:szCs w:val="24"/>
          <w:lang w:val="en-ID"/>
        </w:rPr>
        <w:t>DFD Level 0</w:t>
      </w:r>
      <w:bookmarkEnd w:id="24"/>
    </w:p>
    <w:p w:rsidR="00F733A0" w:rsidRPr="00F733A0" w:rsidRDefault="00AC2A76" w:rsidP="00F733A0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5" w:name="_Toc103442383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Pengertian</w:t>
      </w:r>
      <w:bookmarkEnd w:id="25"/>
      <w:proofErr w:type="spellEnd"/>
    </w:p>
    <w:p w:rsidR="00F733A0" w:rsidRPr="00F733A0" w:rsidRDefault="00F733A0" w:rsidP="00F733A0">
      <w:pPr>
        <w:spacing w:line="360" w:lineRule="auto"/>
        <w:ind w:left="2977"/>
        <w:rPr>
          <w:rFonts w:ascii="Times New Roman" w:hAnsi="Times New Roman" w:cs="Times New Roman"/>
          <w:sz w:val="24"/>
          <w:szCs w:val="24"/>
          <w:lang w:val="en-ID"/>
        </w:rPr>
      </w:pPr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Diagram </w:t>
      </w:r>
      <w:r w:rsidRPr="00F733A0">
        <w:rPr>
          <w:rStyle w:val="hgkelc"/>
          <w:rFonts w:ascii="Times New Roman" w:hAnsi="Times New Roman" w:cs="Times New Roman"/>
          <w:b/>
          <w:bCs/>
          <w:sz w:val="24"/>
          <w:szCs w:val="24"/>
        </w:rPr>
        <w:t>level 0</w:t>
      </w:r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atau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bisa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juga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konteks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adalah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F733A0">
        <w:rPr>
          <w:rStyle w:val="hgkelc"/>
          <w:rFonts w:ascii="Times New Roman" w:hAnsi="Times New Roman" w:cs="Times New Roman"/>
          <w:b/>
          <w:bCs/>
          <w:sz w:val="24"/>
          <w:szCs w:val="24"/>
        </w:rPr>
        <w:t>level</w:t>
      </w:r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diagram paling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rendah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mengambarkan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sistem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dengan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external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entitas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Pada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konteks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nomor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setiap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umumnya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mulai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dari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angka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F733A0">
        <w:rPr>
          <w:rStyle w:val="hgkelc"/>
          <w:rFonts w:ascii="Times New Roman" w:hAnsi="Times New Roman" w:cs="Times New Roman"/>
          <w:b/>
          <w:bCs/>
          <w:sz w:val="24"/>
          <w:szCs w:val="24"/>
        </w:rPr>
        <w:t>0</w:t>
      </w:r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Pr="00F733A0">
        <w:rPr>
          <w:rStyle w:val="hgkelc"/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F733A0">
        <w:rPr>
          <w:rStyle w:val="hgkelc"/>
          <w:rFonts w:ascii="Times New Roman" w:hAnsi="Times New Roman" w:cs="Times New Roman"/>
          <w:sz w:val="24"/>
          <w:szCs w:val="24"/>
        </w:rPr>
        <w:t>awal</w:t>
      </w:r>
      <w:proofErr w:type="spellEnd"/>
      <w:r w:rsidRPr="00F733A0">
        <w:rPr>
          <w:rStyle w:val="hgkelc"/>
          <w:rFonts w:ascii="Times New Roman" w:hAnsi="Times New Roman" w:cs="Times New Roman"/>
        </w:rPr>
        <w:t>.</w:t>
      </w:r>
    </w:p>
    <w:p w:rsidR="00AC2A76" w:rsidRDefault="00AC2A76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6" w:name="_Toc103442384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Manfaat</w:t>
      </w:r>
      <w:bookmarkEnd w:id="26"/>
      <w:proofErr w:type="spellEnd"/>
    </w:p>
    <w:p w:rsidR="00F733A0" w:rsidRPr="00F733A0" w:rsidRDefault="00F733A0" w:rsidP="00F733A0">
      <w:pPr>
        <w:rPr>
          <w:lang w:val="en-ID"/>
        </w:rPr>
      </w:pPr>
    </w:p>
    <w:p w:rsidR="00AC2A76" w:rsidRPr="00F93E9B" w:rsidRDefault="00960565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7" w:name="_Toc103442385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Symbol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Penjelasan</w:t>
      </w:r>
      <w:bookmarkEnd w:id="27"/>
      <w:proofErr w:type="spellEnd"/>
    </w:p>
    <w:p w:rsidR="00960565" w:rsidRPr="00F93E9B" w:rsidRDefault="00960565" w:rsidP="005A11E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8" w:name="_Toc103442386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Contoh</w:t>
      </w:r>
      <w:bookmarkEnd w:id="28"/>
      <w:proofErr w:type="spellEnd"/>
    </w:p>
    <w:p w:rsidR="00960565" w:rsidRPr="00F93E9B" w:rsidRDefault="00AC2A76" w:rsidP="005A11E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29" w:name="_Toc103442387"/>
      <w:r w:rsidRPr="00F93E9B">
        <w:rPr>
          <w:rFonts w:ascii="Times New Roman" w:hAnsi="Times New Roman" w:cs="Times New Roman"/>
          <w:sz w:val="24"/>
          <w:szCs w:val="24"/>
          <w:lang w:val="en-ID"/>
        </w:rPr>
        <w:t>DFD Level 1</w:t>
      </w:r>
      <w:bookmarkEnd w:id="29"/>
    </w:p>
    <w:p w:rsidR="00960565" w:rsidRPr="00F93E9B" w:rsidRDefault="00960565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0" w:name="_Toc103442388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Pengertian</w:t>
      </w:r>
      <w:bookmarkEnd w:id="30"/>
      <w:proofErr w:type="spellEnd"/>
    </w:p>
    <w:p w:rsidR="00960565" w:rsidRPr="00F93E9B" w:rsidRDefault="00565C03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1" w:name="_Toc103442389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 /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Manfaat</w:t>
      </w:r>
      <w:bookmarkEnd w:id="31"/>
      <w:proofErr w:type="spellEnd"/>
    </w:p>
    <w:p w:rsidR="00960565" w:rsidRPr="00F93E9B" w:rsidRDefault="00960565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2" w:name="_Toc103442390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Symbol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93E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Penjelasan</w:t>
      </w:r>
      <w:bookmarkEnd w:id="32"/>
      <w:proofErr w:type="spellEnd"/>
    </w:p>
    <w:p w:rsidR="00960565" w:rsidRPr="00F93E9B" w:rsidRDefault="00960565" w:rsidP="005A11EE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33" w:name="_Toc103442391"/>
      <w:proofErr w:type="spellStart"/>
      <w:r w:rsidRPr="00F93E9B">
        <w:rPr>
          <w:rFonts w:ascii="Times New Roman" w:hAnsi="Times New Roman" w:cs="Times New Roman"/>
          <w:sz w:val="24"/>
          <w:szCs w:val="24"/>
          <w:lang w:val="en-ID"/>
        </w:rPr>
        <w:t>Contoh</w:t>
      </w:r>
      <w:bookmarkEnd w:id="33"/>
      <w:proofErr w:type="spellEnd"/>
    </w:p>
    <w:sectPr w:rsidR="00960565" w:rsidRPr="00F93E9B" w:rsidSect="00E1475A">
      <w:footerReference w:type="default" r:id="rId14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73C" w:rsidRDefault="00C1173C" w:rsidP="00840F5F">
      <w:pPr>
        <w:spacing w:after="0" w:line="240" w:lineRule="auto"/>
      </w:pPr>
      <w:r>
        <w:separator/>
      </w:r>
    </w:p>
  </w:endnote>
  <w:endnote w:type="continuationSeparator" w:id="0">
    <w:p w:rsidR="00C1173C" w:rsidRDefault="00C1173C" w:rsidP="0084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1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2A3E" w:rsidRDefault="003F2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3A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F2A3E" w:rsidRDefault="003F2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73C" w:rsidRDefault="00C1173C" w:rsidP="00840F5F">
      <w:pPr>
        <w:spacing w:after="0" w:line="240" w:lineRule="auto"/>
      </w:pPr>
      <w:r>
        <w:separator/>
      </w:r>
    </w:p>
  </w:footnote>
  <w:footnote w:type="continuationSeparator" w:id="0">
    <w:p w:rsidR="00C1173C" w:rsidRDefault="00C1173C" w:rsidP="0084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D54"/>
    <w:multiLevelType w:val="hybridMultilevel"/>
    <w:tmpl w:val="22384B20"/>
    <w:lvl w:ilvl="0" w:tplc="04090011">
      <w:start w:val="1"/>
      <w:numFmt w:val="decimal"/>
      <w:lvlText w:val="%1)"/>
      <w:lvlJc w:val="left"/>
      <w:pPr>
        <w:ind w:left="3130" w:hanging="360"/>
      </w:pPr>
    </w:lvl>
    <w:lvl w:ilvl="1" w:tplc="04090019" w:tentative="1">
      <w:start w:val="1"/>
      <w:numFmt w:val="lowerLetter"/>
      <w:lvlText w:val="%2."/>
      <w:lvlJc w:val="left"/>
      <w:pPr>
        <w:ind w:left="3850" w:hanging="360"/>
      </w:pPr>
    </w:lvl>
    <w:lvl w:ilvl="2" w:tplc="0409001B" w:tentative="1">
      <w:start w:val="1"/>
      <w:numFmt w:val="lowerRoman"/>
      <w:lvlText w:val="%3."/>
      <w:lvlJc w:val="right"/>
      <w:pPr>
        <w:ind w:left="4570" w:hanging="180"/>
      </w:pPr>
    </w:lvl>
    <w:lvl w:ilvl="3" w:tplc="0409000F" w:tentative="1">
      <w:start w:val="1"/>
      <w:numFmt w:val="decimal"/>
      <w:lvlText w:val="%4."/>
      <w:lvlJc w:val="left"/>
      <w:pPr>
        <w:ind w:left="5290" w:hanging="360"/>
      </w:pPr>
    </w:lvl>
    <w:lvl w:ilvl="4" w:tplc="04090019" w:tentative="1">
      <w:start w:val="1"/>
      <w:numFmt w:val="lowerLetter"/>
      <w:lvlText w:val="%5."/>
      <w:lvlJc w:val="left"/>
      <w:pPr>
        <w:ind w:left="6010" w:hanging="360"/>
      </w:pPr>
    </w:lvl>
    <w:lvl w:ilvl="5" w:tplc="0409001B" w:tentative="1">
      <w:start w:val="1"/>
      <w:numFmt w:val="lowerRoman"/>
      <w:lvlText w:val="%6."/>
      <w:lvlJc w:val="right"/>
      <w:pPr>
        <w:ind w:left="6730" w:hanging="180"/>
      </w:pPr>
    </w:lvl>
    <w:lvl w:ilvl="6" w:tplc="0409000F" w:tentative="1">
      <w:start w:val="1"/>
      <w:numFmt w:val="decimal"/>
      <w:lvlText w:val="%7."/>
      <w:lvlJc w:val="left"/>
      <w:pPr>
        <w:ind w:left="7450" w:hanging="360"/>
      </w:pPr>
    </w:lvl>
    <w:lvl w:ilvl="7" w:tplc="04090019" w:tentative="1">
      <w:start w:val="1"/>
      <w:numFmt w:val="lowerLetter"/>
      <w:lvlText w:val="%8."/>
      <w:lvlJc w:val="left"/>
      <w:pPr>
        <w:ind w:left="8170" w:hanging="360"/>
      </w:pPr>
    </w:lvl>
    <w:lvl w:ilvl="8" w:tplc="04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>
    <w:nsid w:val="0385337B"/>
    <w:multiLevelType w:val="hybridMultilevel"/>
    <w:tmpl w:val="C854D976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>
    <w:nsid w:val="0B223C14"/>
    <w:multiLevelType w:val="hybridMultilevel"/>
    <w:tmpl w:val="2BC0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A54FC"/>
    <w:multiLevelType w:val="hybridMultilevel"/>
    <w:tmpl w:val="12BE485C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>
    <w:nsid w:val="288243CC"/>
    <w:multiLevelType w:val="hybridMultilevel"/>
    <w:tmpl w:val="568482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B4A408D"/>
    <w:multiLevelType w:val="hybridMultilevel"/>
    <w:tmpl w:val="69207CF8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457B47A6"/>
    <w:multiLevelType w:val="hybridMultilevel"/>
    <w:tmpl w:val="DB0C12D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612D5079"/>
    <w:multiLevelType w:val="hybridMultilevel"/>
    <w:tmpl w:val="4AA4D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1567D"/>
    <w:multiLevelType w:val="hybridMultilevel"/>
    <w:tmpl w:val="12C0D21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E1A1D25"/>
    <w:multiLevelType w:val="hybridMultilevel"/>
    <w:tmpl w:val="9F04F6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267588"/>
    <w:multiLevelType w:val="hybridMultilevel"/>
    <w:tmpl w:val="77B6E11A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">
    <w:nsid w:val="6ED11EB1"/>
    <w:multiLevelType w:val="hybridMultilevel"/>
    <w:tmpl w:val="2BE0A3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68A4D4A"/>
    <w:multiLevelType w:val="hybridMultilevel"/>
    <w:tmpl w:val="424CEBC8"/>
    <w:lvl w:ilvl="0" w:tplc="04090017">
      <w:start w:val="1"/>
      <w:numFmt w:val="lowerLetter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02"/>
    <w:rsid w:val="0008219B"/>
    <w:rsid w:val="000C2302"/>
    <w:rsid w:val="003600E5"/>
    <w:rsid w:val="0039179D"/>
    <w:rsid w:val="003F2A3E"/>
    <w:rsid w:val="00433D37"/>
    <w:rsid w:val="00440775"/>
    <w:rsid w:val="00565C03"/>
    <w:rsid w:val="005A11EE"/>
    <w:rsid w:val="005F6BFE"/>
    <w:rsid w:val="00623A99"/>
    <w:rsid w:val="00776339"/>
    <w:rsid w:val="007B11E2"/>
    <w:rsid w:val="007D5FBF"/>
    <w:rsid w:val="007E0706"/>
    <w:rsid w:val="00840F5F"/>
    <w:rsid w:val="008E1D28"/>
    <w:rsid w:val="00960565"/>
    <w:rsid w:val="00963E23"/>
    <w:rsid w:val="00A358AE"/>
    <w:rsid w:val="00AC2A76"/>
    <w:rsid w:val="00B718F9"/>
    <w:rsid w:val="00BE59E4"/>
    <w:rsid w:val="00C1173C"/>
    <w:rsid w:val="00D65506"/>
    <w:rsid w:val="00DC1B34"/>
    <w:rsid w:val="00E1475A"/>
    <w:rsid w:val="00EA5E66"/>
    <w:rsid w:val="00EF7BBA"/>
    <w:rsid w:val="00F733A0"/>
    <w:rsid w:val="00F93E9B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5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D5FBF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5F"/>
  </w:style>
  <w:style w:type="paragraph" w:styleId="Footer">
    <w:name w:val="footer"/>
    <w:basedOn w:val="Normal"/>
    <w:link w:val="Foot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5F"/>
  </w:style>
  <w:style w:type="paragraph" w:styleId="NormalWeb">
    <w:name w:val="Normal (Web)"/>
    <w:basedOn w:val="Normal"/>
    <w:uiPriority w:val="99"/>
    <w:semiHidden/>
    <w:unhideWhenUsed/>
    <w:rsid w:val="00BE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1E2"/>
    <w:rPr>
      <w:i/>
      <w:iCs/>
    </w:rPr>
  </w:style>
  <w:style w:type="character" w:customStyle="1" w:styleId="hgkelc">
    <w:name w:val="hgkelc"/>
    <w:basedOn w:val="DefaultParagraphFont"/>
    <w:rsid w:val="007B11E2"/>
  </w:style>
  <w:style w:type="character" w:customStyle="1" w:styleId="Heading2Char">
    <w:name w:val="Heading 2 Char"/>
    <w:basedOn w:val="DefaultParagraphFont"/>
    <w:link w:val="Heading2"/>
    <w:uiPriority w:val="9"/>
    <w:rsid w:val="00433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1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B3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F7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7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A5E66"/>
    <w:pPr>
      <w:spacing w:after="100"/>
      <w:ind w:left="440"/>
    </w:pPr>
  </w:style>
  <w:style w:type="table" w:styleId="TableGrid">
    <w:name w:val="Table Grid"/>
    <w:basedOn w:val="TableNormal"/>
    <w:uiPriority w:val="59"/>
    <w:rsid w:val="00391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5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D5FBF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5F"/>
  </w:style>
  <w:style w:type="paragraph" w:styleId="Footer">
    <w:name w:val="footer"/>
    <w:basedOn w:val="Normal"/>
    <w:link w:val="FooterChar"/>
    <w:uiPriority w:val="99"/>
    <w:unhideWhenUsed/>
    <w:rsid w:val="0084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5F"/>
  </w:style>
  <w:style w:type="paragraph" w:styleId="NormalWeb">
    <w:name w:val="Normal (Web)"/>
    <w:basedOn w:val="Normal"/>
    <w:uiPriority w:val="99"/>
    <w:semiHidden/>
    <w:unhideWhenUsed/>
    <w:rsid w:val="00BE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1E2"/>
    <w:rPr>
      <w:i/>
      <w:iCs/>
    </w:rPr>
  </w:style>
  <w:style w:type="character" w:customStyle="1" w:styleId="hgkelc">
    <w:name w:val="hgkelc"/>
    <w:basedOn w:val="DefaultParagraphFont"/>
    <w:rsid w:val="007B11E2"/>
  </w:style>
  <w:style w:type="character" w:customStyle="1" w:styleId="Heading2Char">
    <w:name w:val="Heading 2 Char"/>
    <w:basedOn w:val="DefaultParagraphFont"/>
    <w:link w:val="Heading2"/>
    <w:uiPriority w:val="9"/>
    <w:rsid w:val="00433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1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B3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F7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7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A5E66"/>
    <w:pPr>
      <w:spacing w:after="100"/>
      <w:ind w:left="440"/>
    </w:pPr>
  </w:style>
  <w:style w:type="table" w:styleId="TableGrid">
    <w:name w:val="Table Grid"/>
    <w:basedOn w:val="TableNormal"/>
    <w:uiPriority w:val="59"/>
    <w:rsid w:val="00391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DDF12-847C-45A4-8BB9-BA282760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18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2022-05-12T00:43:00Z</dcterms:created>
  <dcterms:modified xsi:type="dcterms:W3CDTF">2022-05-14T10:39:00Z</dcterms:modified>
</cp:coreProperties>
</file>