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7EB2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263374C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34D4722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76AECC19" w14:textId="77777777" w:rsidR="00F32022" w:rsidRDefault="00000000" w:rsidP="00510801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AD8D8E3" w14:textId="77777777" w:rsidR="00F32022" w:rsidRDefault="00000000" w:rsidP="00510801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C055567" w14:textId="77777777" w:rsidR="00F32022" w:rsidRDefault="00F32022" w:rsidP="0051080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53AA418F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45A1EF6E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706B18B0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579F0DF3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0BE7006B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3807B3E1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1A8CA29F" w14:textId="77777777" w:rsidR="00F32022" w:rsidRDefault="00000000" w:rsidP="00510801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2047661C" w14:textId="77777777" w:rsidR="00F32022" w:rsidRPr="00510801" w:rsidRDefault="00000000" w:rsidP="00510801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510801">
        <w:rPr>
          <w:b/>
          <w:szCs w:val="28"/>
          <w:lang w:eastAsia="ru-RU" w:bidi="ar-SA"/>
        </w:rPr>
        <w:t>3</w:t>
      </w:r>
    </w:p>
    <w:p w14:paraId="6E250A6C" w14:textId="77777777" w:rsidR="00F32022" w:rsidRPr="00510801" w:rsidRDefault="00000000" w:rsidP="00510801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510801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510801">
        <w:rPr>
          <w:b/>
          <w:szCs w:val="28"/>
          <w:lang w:eastAsia="ru-RU" w:bidi="ar-SA"/>
        </w:rPr>
        <w:t xml:space="preserve"> и анализ алгоритмов</w:t>
      </w:r>
    </w:p>
    <w:p w14:paraId="1E0DD1AA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13312720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5FB6AB39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7DD3972C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395B81A6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p w14:paraId="06899127" w14:textId="77777777" w:rsidR="00F32022" w:rsidRDefault="00F32022" w:rsidP="00510801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F32022" w14:paraId="2F554963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924275" w14:textId="7D0C7AAE" w:rsidR="00F32022" w:rsidRDefault="00000000" w:rsidP="00510801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0C72AD" w14:textId="77777777" w:rsidR="00F32022" w:rsidRDefault="00F32022" w:rsidP="0051080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8071A" w14:textId="4689BD05" w:rsidR="00F32022" w:rsidRDefault="002E0B8E" w:rsidP="00510801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Роменский М.А</w:t>
            </w:r>
            <w:r w:rsidR="00510801">
              <w:rPr>
                <w:szCs w:val="28"/>
              </w:rPr>
              <w:t>.</w:t>
            </w:r>
          </w:p>
        </w:tc>
      </w:tr>
      <w:tr w:rsidR="00F32022" w14:paraId="0BF21ABE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ED25BE" w14:textId="77777777" w:rsidR="00F32022" w:rsidRDefault="00000000" w:rsidP="00510801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CDCE81" w14:textId="77777777" w:rsidR="00F32022" w:rsidRDefault="00F32022" w:rsidP="0051080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77F4AA" w14:textId="77777777" w:rsidR="00F32022" w:rsidRDefault="00000000" w:rsidP="00510801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14:paraId="61F89D99" w14:textId="77777777" w:rsidR="00F32022" w:rsidRDefault="00F32022" w:rsidP="00510801">
      <w:pPr>
        <w:pStyle w:val="Standard"/>
        <w:jc w:val="center"/>
        <w:rPr>
          <w:bCs/>
          <w:szCs w:val="28"/>
          <w:lang w:eastAsia="ru-RU" w:bidi="ar-SA"/>
        </w:rPr>
      </w:pPr>
    </w:p>
    <w:p w14:paraId="19C2E7BA" w14:textId="77777777" w:rsidR="00F32022" w:rsidRDefault="00F32022" w:rsidP="00510801">
      <w:pPr>
        <w:pStyle w:val="Standard"/>
        <w:jc w:val="center"/>
        <w:rPr>
          <w:bCs/>
          <w:szCs w:val="28"/>
          <w:lang w:eastAsia="ru-RU" w:bidi="ar-SA"/>
        </w:rPr>
      </w:pPr>
    </w:p>
    <w:p w14:paraId="654088AF" w14:textId="77777777" w:rsidR="00F32022" w:rsidRDefault="00000000" w:rsidP="00510801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7C891AA" w14:textId="77777777" w:rsidR="00F32022" w:rsidRDefault="00000000" w:rsidP="00510801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64891CC5" w14:textId="77777777" w:rsidR="00F32022" w:rsidRDefault="00F32022" w:rsidP="00510801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7B218EB3" w14:textId="77777777" w:rsidR="00F32022" w:rsidRDefault="00000000" w:rsidP="00510801">
      <w:pPr>
        <w:pStyle w:val="Times142"/>
        <w:spacing w:line="360" w:lineRule="auto"/>
        <w:rPr>
          <w:b/>
          <w:bCs/>
        </w:rPr>
      </w:pPr>
      <w:r w:rsidRPr="00510801">
        <w:rPr>
          <w:b/>
          <w:bCs/>
        </w:rPr>
        <w:lastRenderedPageBreak/>
        <w:t>Задание</w:t>
      </w:r>
    </w:p>
    <w:p w14:paraId="6415B1FF" w14:textId="77777777" w:rsidR="00802FE8" w:rsidRPr="00802FE8" w:rsidRDefault="00802FE8" w:rsidP="00802FE8">
      <w:pPr>
        <w:pStyle w:val="Textbody"/>
        <w:rPr>
          <w:rFonts w:eastAsia="Liberation Sans"/>
        </w:rPr>
      </w:pPr>
      <w:r w:rsidRPr="00802FE8">
        <w:rPr>
          <w:rFonts w:eastAsia="Liberation Sans"/>
        </w:rPr>
        <w:t>Расстоянием Левенштейна называется минимальная суммарная стоимость операций вставки одного символа, удаления одного символа и замены одного символа на другой, которые переводят одну строку в другую.</w:t>
      </w:r>
    </w:p>
    <w:p w14:paraId="2F5A7F32" w14:textId="77777777" w:rsidR="00802FE8" w:rsidRPr="00802FE8" w:rsidRDefault="00802FE8" w:rsidP="00802FE8">
      <w:pPr>
        <w:pStyle w:val="Textbody"/>
        <w:rPr>
          <w:rFonts w:eastAsia="Liberation Sans"/>
        </w:rPr>
      </w:pPr>
      <w:r w:rsidRPr="00802FE8">
        <w:rPr>
          <w:rFonts w:eastAsia="Liberation Sans"/>
        </w:rPr>
        <w:t>В базовой части работы требуется реализовать вычисление расстояния Левенштейна между двумя строками с заданными стоимостями операций.</w:t>
      </w:r>
    </w:p>
    <w:p w14:paraId="3DCE68CC" w14:textId="77777777" w:rsidR="00802FE8" w:rsidRPr="00802FE8" w:rsidRDefault="00802FE8" w:rsidP="00802FE8">
      <w:pPr>
        <w:pStyle w:val="Textbody"/>
        <w:rPr>
          <w:rFonts w:eastAsia="Liberation Sans"/>
        </w:rPr>
      </w:pPr>
      <w:r w:rsidRPr="00802FE8">
        <w:rPr>
          <w:rFonts w:eastAsia="Liberation Sans"/>
        </w:rPr>
        <w:t xml:space="preserve">В </w:t>
      </w:r>
      <w:r w:rsidRPr="00802FE8">
        <w:rPr>
          <w:rFonts w:eastAsia="Liberation Sans"/>
          <w:b/>
          <w:bCs/>
        </w:rPr>
        <w:t>варианте 10</w:t>
      </w:r>
      <w:r w:rsidRPr="00802FE8">
        <w:rPr>
          <w:rFonts w:eastAsia="Liberation Sans"/>
        </w:rPr>
        <w:t xml:space="preserve"> после выполнения базовых вычислений пользователь выбирает одну из строк (первую или вторую) и вводит её продолжение. Требуется вычислить новое редакционное расстояние с учётом изменившейся строки, </w:t>
      </w:r>
      <w:r w:rsidRPr="00802FE8">
        <w:rPr>
          <w:rFonts w:eastAsia="Liberation Sans"/>
          <w:b/>
          <w:bCs/>
        </w:rPr>
        <w:t>используя уже вычисленную ранее таблицу динамического программирования</w:t>
      </w:r>
      <w:r w:rsidRPr="00802FE8">
        <w:rPr>
          <w:rFonts w:eastAsia="Liberation Sans"/>
        </w:rPr>
        <w:t xml:space="preserve">. Ключевое требование: временная сложность пересчёта должна зависеть только от длины добавления и длины другой (не расширяемой) строки, и </w:t>
      </w:r>
      <w:r w:rsidRPr="00802FE8">
        <w:rPr>
          <w:rFonts w:eastAsia="Liberation Sans"/>
          <w:b/>
          <w:bCs/>
        </w:rPr>
        <w:t>не должна зависеть от изначальной длины расширенной строки</w:t>
      </w:r>
      <w:r w:rsidRPr="00802FE8">
        <w:rPr>
          <w:rFonts w:eastAsia="Liberation Sans"/>
        </w:rPr>
        <w:t>.</w:t>
      </w:r>
    </w:p>
    <w:p w14:paraId="32972676" w14:textId="77777777" w:rsidR="00802FE8" w:rsidRPr="00802FE8" w:rsidRDefault="00802FE8" w:rsidP="00802FE8">
      <w:pPr>
        <w:pStyle w:val="Textbody"/>
        <w:rPr>
          <w:rFonts w:eastAsia="Liberation Sans"/>
        </w:rPr>
      </w:pPr>
      <w:r w:rsidRPr="00802FE8">
        <w:rPr>
          <w:rFonts w:eastAsia="Liberation Sans"/>
        </w:rPr>
        <w:t>Для всех вариантов действуют общие ограничения:</w:t>
      </w:r>
    </w:p>
    <w:p w14:paraId="6BAB5A3A" w14:textId="77777777" w:rsidR="00802FE8" w:rsidRPr="00802FE8" w:rsidRDefault="00802FE8" w:rsidP="00802FE8">
      <w:pPr>
        <w:pStyle w:val="Textbody"/>
        <w:numPr>
          <w:ilvl w:val="0"/>
          <w:numId w:val="8"/>
        </w:numPr>
        <w:rPr>
          <w:rFonts w:eastAsia="Liberation Sans"/>
        </w:rPr>
      </w:pPr>
      <w:r w:rsidRPr="00802FE8">
        <w:rPr>
          <w:rFonts w:eastAsia="Liberation Sans"/>
        </w:rPr>
        <w:t>Для стоимостей операций выполняется правило треугольника: если две последовательные операции можно заменить одной, то суммарная цена от этого не возрастает.</w:t>
      </w:r>
    </w:p>
    <w:p w14:paraId="27B14959" w14:textId="77777777" w:rsidR="00802FE8" w:rsidRPr="00802FE8" w:rsidRDefault="00802FE8" w:rsidP="00802FE8">
      <w:pPr>
        <w:pStyle w:val="Textbody"/>
        <w:numPr>
          <w:ilvl w:val="0"/>
          <w:numId w:val="8"/>
        </w:numPr>
        <w:rPr>
          <w:rFonts w:eastAsia="Liberation Sans"/>
        </w:rPr>
      </w:pPr>
      <w:r w:rsidRPr="00802FE8">
        <w:rPr>
          <w:rFonts w:eastAsia="Liberation Sans"/>
        </w:rPr>
        <w:t>Операции разрешено применять только к исходным символам строки; запрещено применять операции к символам, которые уже были получены в результате предыдущих операций. Иными словами, строка преобразуется слева направо.</w:t>
      </w:r>
    </w:p>
    <w:p w14:paraId="0C764A35" w14:textId="77777777" w:rsidR="00802FE8" w:rsidRPr="00510801" w:rsidRDefault="00802FE8" w:rsidP="00802FE8">
      <w:pPr>
        <w:pStyle w:val="Textbody"/>
        <w:rPr>
          <w:rFonts w:eastAsia="Liberation Sans"/>
        </w:rPr>
      </w:pPr>
    </w:p>
    <w:p w14:paraId="4F401874" w14:textId="77777777" w:rsidR="00510801" w:rsidRPr="00510801" w:rsidRDefault="00510801" w:rsidP="00510801">
      <w:pPr>
        <w:pStyle w:val="Times142"/>
        <w:spacing w:line="360" w:lineRule="auto"/>
        <w:rPr>
          <w:b/>
          <w:bCs/>
          <w:szCs w:val="28"/>
          <w:lang w:bidi="hi-IN"/>
        </w:rPr>
      </w:pPr>
      <w:r w:rsidRPr="00510801">
        <w:rPr>
          <w:b/>
          <w:bCs/>
          <w:szCs w:val="28"/>
          <w:lang w:bidi="hi-IN"/>
        </w:rPr>
        <w:t>Параметры входных данных</w:t>
      </w:r>
    </w:p>
    <w:p w14:paraId="6FC8641C" w14:textId="77777777" w:rsidR="00DD140D" w:rsidRPr="00DD140D" w:rsidRDefault="00DD140D" w:rsidP="00DD140D">
      <w:pPr>
        <w:pStyle w:val="Textbody"/>
      </w:pPr>
      <w:r w:rsidRPr="00DD140D">
        <w:lastRenderedPageBreak/>
        <w:t>В первой строке входных данных записаны три целых числа: cr, ci, cd — стоимости операций замены, вставки и удаления одного символа соответственно.</w:t>
      </w:r>
    </w:p>
    <w:p w14:paraId="75B56A93" w14:textId="77777777" w:rsidR="00DD140D" w:rsidRPr="00DD140D" w:rsidRDefault="00DD140D" w:rsidP="00DD140D">
      <w:pPr>
        <w:pStyle w:val="Textbody"/>
      </w:pPr>
      <w:r w:rsidRPr="00DD140D">
        <w:t>Во второй строке записана исходная строка A из строчных латинских букв, 1 ≤ |A| ≤ 2550.</w:t>
      </w:r>
    </w:p>
    <w:p w14:paraId="4BC67287" w14:textId="77777777" w:rsidR="00DD140D" w:rsidRPr="00DD140D" w:rsidRDefault="00DD140D" w:rsidP="00DD140D">
      <w:pPr>
        <w:pStyle w:val="Textbody"/>
      </w:pPr>
      <w:r w:rsidRPr="00DD140D">
        <w:t>В третьей строке записана целевая строка B из строчных латинских букв, 1 ≤ |B| ≤ 2550.</w:t>
      </w:r>
    </w:p>
    <w:p w14:paraId="172478E4" w14:textId="77777777" w:rsidR="00DD140D" w:rsidRPr="00DD140D" w:rsidRDefault="00DD140D" w:rsidP="00DD140D">
      <w:pPr>
        <w:pStyle w:val="Textbody"/>
      </w:pPr>
      <w:r w:rsidRPr="00DD140D">
        <w:t>После вывода базового результата пользователь вводит номер расширяемой строки (1 или 2) и строку-продолжение.</w:t>
      </w:r>
    </w:p>
    <w:p w14:paraId="40D967F6" w14:textId="77777777" w:rsidR="00DD140D" w:rsidRDefault="00DD140D" w:rsidP="00DD140D">
      <w:pPr>
        <w:pStyle w:val="Textbody"/>
      </w:pPr>
    </w:p>
    <w:p w14:paraId="14863E5D" w14:textId="7BDF4EA7" w:rsidR="00510801" w:rsidRPr="00510801" w:rsidRDefault="00510801" w:rsidP="00510801">
      <w:pPr>
        <w:pStyle w:val="Times142"/>
        <w:spacing w:line="360" w:lineRule="auto"/>
        <w:rPr>
          <w:b/>
          <w:bCs/>
          <w:szCs w:val="28"/>
          <w:lang w:bidi="hi-IN"/>
        </w:rPr>
      </w:pPr>
      <w:r w:rsidRPr="00510801">
        <w:rPr>
          <w:b/>
          <w:bCs/>
          <w:szCs w:val="28"/>
          <w:lang w:bidi="hi-IN"/>
        </w:rPr>
        <w:t>Параметры выходных данных</w:t>
      </w:r>
    </w:p>
    <w:p w14:paraId="39882B62" w14:textId="77777777" w:rsidR="00DD140D" w:rsidRPr="00DD140D" w:rsidRDefault="00DD140D" w:rsidP="00DD140D">
      <w:pPr>
        <w:pStyle w:val="Textbody"/>
      </w:pPr>
      <w:r w:rsidRPr="00DD140D">
        <w:t>Требуется вывести:</w:t>
      </w:r>
    </w:p>
    <w:p w14:paraId="37F516C2" w14:textId="77777777" w:rsidR="00DD140D" w:rsidRPr="00DD140D" w:rsidRDefault="00DD140D" w:rsidP="00DD140D">
      <w:pPr>
        <w:pStyle w:val="Textbody"/>
        <w:numPr>
          <w:ilvl w:val="0"/>
          <w:numId w:val="9"/>
        </w:numPr>
      </w:pPr>
      <w:r w:rsidRPr="00DD140D">
        <w:t>таблицу динамического программирования со стоимостями (после базового вычисления);</w:t>
      </w:r>
    </w:p>
    <w:p w14:paraId="5076E73E" w14:textId="77777777" w:rsidR="00DD140D" w:rsidRPr="00DD140D" w:rsidRDefault="00DD140D" w:rsidP="00DD140D">
      <w:pPr>
        <w:pStyle w:val="Textbody"/>
        <w:numPr>
          <w:ilvl w:val="0"/>
          <w:numId w:val="9"/>
        </w:numPr>
      </w:pPr>
      <w:r w:rsidRPr="00DD140D">
        <w:t>таблицу выбранных операций;</w:t>
      </w:r>
    </w:p>
    <w:p w14:paraId="7C921C66" w14:textId="77777777" w:rsidR="00DD140D" w:rsidRPr="00DD140D" w:rsidRDefault="00DD140D" w:rsidP="00DD140D">
      <w:pPr>
        <w:pStyle w:val="Textbody"/>
        <w:numPr>
          <w:ilvl w:val="0"/>
          <w:numId w:val="9"/>
        </w:numPr>
      </w:pPr>
      <w:r w:rsidRPr="00DD140D">
        <w:t>последовательность операций, приводящую строку A к строке B;</w:t>
      </w:r>
    </w:p>
    <w:p w14:paraId="0C585DF5" w14:textId="77777777" w:rsidR="00DD140D" w:rsidRPr="00DD140D" w:rsidRDefault="00DD140D" w:rsidP="00DD140D">
      <w:pPr>
        <w:pStyle w:val="Textbody"/>
        <w:numPr>
          <w:ilvl w:val="0"/>
          <w:numId w:val="9"/>
        </w:numPr>
      </w:pPr>
      <w:r w:rsidRPr="00DD140D">
        <w:t>итоговую минимальную стоимость преобразования;</w:t>
      </w:r>
    </w:p>
    <w:p w14:paraId="35193EDF" w14:textId="77777777" w:rsidR="00DD140D" w:rsidRPr="00DD140D" w:rsidRDefault="00DD140D" w:rsidP="00DD140D">
      <w:pPr>
        <w:pStyle w:val="Textbody"/>
        <w:numPr>
          <w:ilvl w:val="0"/>
          <w:numId w:val="9"/>
        </w:numPr>
      </w:pPr>
      <w:r w:rsidRPr="00DD140D">
        <w:t>после расширения — обновлённую таблицу и новое минимальное расстояние.</w:t>
      </w:r>
    </w:p>
    <w:p w14:paraId="26160E75" w14:textId="77777777" w:rsidR="00510801" w:rsidRPr="00510801" w:rsidRDefault="00510801" w:rsidP="00DD140D">
      <w:pPr>
        <w:pStyle w:val="Textbody"/>
      </w:pPr>
    </w:p>
    <w:p w14:paraId="2624D355" w14:textId="77777777" w:rsidR="00F32022" w:rsidRPr="00510801" w:rsidRDefault="00000000" w:rsidP="00510801">
      <w:pPr>
        <w:pStyle w:val="a6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0801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6DCC1C5F" w14:textId="77777777" w:rsidR="00F32022" w:rsidRDefault="00000000" w:rsidP="00510801">
      <w:pPr>
        <w:pStyle w:val="2"/>
        <w:rPr>
          <w:rFonts w:asciiTheme="minorHAnsi" w:hAnsiTheme="minorHAnsi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56EEC856" w14:textId="77777777" w:rsidR="00DD140D" w:rsidRPr="00DD140D" w:rsidRDefault="00DD140D" w:rsidP="00DD140D">
      <w:pPr>
        <w:pStyle w:val="Textbody"/>
        <w:rPr>
          <w:b/>
          <w:bCs/>
        </w:rPr>
      </w:pPr>
      <w:r w:rsidRPr="00DD140D">
        <w:rPr>
          <w:b/>
          <w:bCs/>
        </w:rPr>
        <w:t>1. Идея динамического программирования</w:t>
      </w:r>
    </w:p>
    <w:p w14:paraId="21886948" w14:textId="77777777" w:rsidR="00DD140D" w:rsidRPr="00DD140D" w:rsidRDefault="00DD140D" w:rsidP="00DD140D">
      <w:pPr>
        <w:pStyle w:val="Textbody"/>
      </w:pPr>
      <w:r w:rsidRPr="00DD140D">
        <w:t>Для решения базовой задачи используется метод динамического программирования. Вводится состояние:</w:t>
      </w:r>
    </w:p>
    <w:p w14:paraId="093BA110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dp[i][j]</w:t>
      </w:r>
      <w:r w:rsidRPr="00DD140D">
        <w:t xml:space="preserve"> — минимальная стоимость преобразования первых i символов строки A в первые j символов строки B.</w:t>
      </w:r>
    </w:p>
    <w:p w14:paraId="4F9E953D" w14:textId="77777777" w:rsidR="00DD140D" w:rsidRPr="00DD140D" w:rsidRDefault="00DD140D" w:rsidP="00DD140D">
      <w:pPr>
        <w:pStyle w:val="Textbody"/>
      </w:pPr>
      <w:r w:rsidRPr="00DD140D">
        <w:t>Индексы i и j принимают значения от 0 до n и от 0 до m соответственно, где n = |A|, m = |B|.</w:t>
      </w:r>
    </w:p>
    <w:p w14:paraId="11D0285E" w14:textId="77777777" w:rsidR="00DD140D" w:rsidRPr="00DD140D" w:rsidRDefault="00DD140D" w:rsidP="00DD140D">
      <w:pPr>
        <w:pStyle w:val="Textbody"/>
      </w:pPr>
      <w:r w:rsidRPr="00DD140D">
        <w:t>Полная таблица dp размером (n+1)×(m+1) сохраняется в памяти для последующего инкрементального расширения.</w:t>
      </w:r>
    </w:p>
    <w:p w14:paraId="79A96481" w14:textId="77777777" w:rsidR="00DD140D" w:rsidRPr="00DD140D" w:rsidRDefault="00DD140D" w:rsidP="00DD140D">
      <w:pPr>
        <w:pStyle w:val="Textbody"/>
        <w:rPr>
          <w:b/>
          <w:bCs/>
        </w:rPr>
      </w:pPr>
      <w:r w:rsidRPr="00DD140D">
        <w:rPr>
          <w:b/>
          <w:bCs/>
        </w:rPr>
        <w:t>2. Базовые случаи</w:t>
      </w:r>
    </w:p>
    <w:p w14:paraId="72819834" w14:textId="77777777" w:rsidR="00DD140D" w:rsidRPr="00DD140D" w:rsidRDefault="00DD140D" w:rsidP="00DD140D">
      <w:pPr>
        <w:pStyle w:val="Textbody"/>
      </w:pPr>
      <w:r w:rsidRPr="00DD140D">
        <w:t>Если строка A пуста, то получить префикс строки B можно только вставками:</w:t>
      </w:r>
    </w:p>
    <w:p w14:paraId="70B90018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dp[0][j] = j · ci</w:t>
      </w:r>
      <w:r w:rsidRPr="00DD140D">
        <w:t>, для j = 0..m.</w:t>
      </w:r>
    </w:p>
    <w:p w14:paraId="044586A4" w14:textId="77777777" w:rsidR="00DD140D" w:rsidRPr="00DD140D" w:rsidRDefault="00DD140D" w:rsidP="00DD140D">
      <w:pPr>
        <w:pStyle w:val="Textbody"/>
      </w:pPr>
      <w:r w:rsidRPr="00DD140D">
        <w:t>Если строка B пуста, то префикс строки A можно преобразовать только удалениями:</w:t>
      </w:r>
    </w:p>
    <w:p w14:paraId="7A4B0709" w14:textId="77777777" w:rsidR="00DD140D" w:rsidRPr="00DD140D" w:rsidRDefault="00DD140D" w:rsidP="00DD140D">
      <w:pPr>
        <w:pStyle w:val="Textbody"/>
        <w:rPr>
          <w:lang w:val="en-US"/>
        </w:rPr>
      </w:pPr>
      <w:r w:rsidRPr="00DD140D">
        <w:rPr>
          <w:b/>
          <w:bCs/>
          <w:lang w:val="en-US"/>
        </w:rPr>
        <w:t>dp[i][0] = i · cd</w:t>
      </w:r>
      <w:r w:rsidRPr="00DD140D">
        <w:rPr>
          <w:lang w:val="en-US"/>
        </w:rPr>
        <w:t xml:space="preserve">, </w:t>
      </w:r>
      <w:r w:rsidRPr="00DD140D">
        <w:t>для</w:t>
      </w:r>
      <w:r w:rsidRPr="00DD140D">
        <w:rPr>
          <w:lang w:val="en-US"/>
        </w:rPr>
        <w:t xml:space="preserve"> i = 0..n.</w:t>
      </w:r>
    </w:p>
    <w:p w14:paraId="2B59CCB9" w14:textId="77777777" w:rsidR="00DD140D" w:rsidRPr="00DD140D" w:rsidRDefault="00DD140D" w:rsidP="00DD140D">
      <w:pPr>
        <w:pStyle w:val="Textbody"/>
        <w:rPr>
          <w:b/>
          <w:bCs/>
        </w:rPr>
      </w:pPr>
      <w:r w:rsidRPr="00DD140D">
        <w:rPr>
          <w:b/>
          <w:bCs/>
        </w:rPr>
        <w:t>3. Рекуррентная формула (базовая часть)</w:t>
      </w:r>
    </w:p>
    <w:p w14:paraId="2F0F90C7" w14:textId="77777777" w:rsidR="00DD140D" w:rsidRPr="00DD140D" w:rsidRDefault="00DD140D" w:rsidP="00DD140D">
      <w:pPr>
        <w:pStyle w:val="Textbody"/>
      </w:pPr>
      <w:r w:rsidRPr="00DD140D">
        <w:t>При вычислении dp[i][j] рассматриваются три варианта перехода:</w:t>
      </w:r>
    </w:p>
    <w:p w14:paraId="0331E548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Совпадение или замена.</w:t>
      </w:r>
      <w:r w:rsidRPr="00DD140D">
        <w:t xml:space="preserve"> Сравниваются символы A[i-1] и B[j-1]. Если они равны, выполняется сохранение и стоимость не увеличивается. Иначе выполняется замена со стоимостью cr:</w:t>
      </w:r>
    </w:p>
    <w:p w14:paraId="2C35BD78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dp[i-1][j-1] + (0, если A[i-1] == B[j-1], иначе cr).</w:t>
      </w:r>
    </w:p>
    <w:p w14:paraId="24B274EC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Удаление одного символа.</w:t>
      </w:r>
      <w:r w:rsidRPr="00DD140D">
        <w:t xml:space="preserve"> Удаляется символ A[i-1], стоимость операции cd:</w:t>
      </w:r>
    </w:p>
    <w:p w14:paraId="6D3C416C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dp[i-1][j] + cd.</w:t>
      </w:r>
    </w:p>
    <w:p w14:paraId="3BA6B536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Вставка одного символа.</w:t>
      </w:r>
      <w:r w:rsidRPr="00DD140D">
        <w:t xml:space="preserve"> Вставляется символ B[j-1], стоимость операции ci:</w:t>
      </w:r>
    </w:p>
    <w:p w14:paraId="05829E87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lastRenderedPageBreak/>
        <w:t>dp[i][j-1] + ci.</w:t>
      </w:r>
    </w:p>
    <w:p w14:paraId="7F086693" w14:textId="77777777" w:rsidR="00DD140D" w:rsidRPr="00DD140D" w:rsidRDefault="00DD140D" w:rsidP="00DD140D">
      <w:pPr>
        <w:pStyle w:val="Textbody"/>
      </w:pPr>
      <w:r w:rsidRPr="00DD140D">
        <w:t xml:space="preserve">Из всех допустимых вариантов выбирается минимальный. В таблицу операций op[i][j] записывается код выбранного перехода: </w:t>
      </w:r>
      <w:r w:rsidRPr="00DD140D">
        <w:rPr>
          <w:b/>
          <w:bCs/>
        </w:rPr>
        <w:t>M</w:t>
      </w:r>
      <w:r w:rsidRPr="00DD140D">
        <w:t xml:space="preserve"> — совпадение, </w:t>
      </w:r>
      <w:r w:rsidRPr="00DD140D">
        <w:rPr>
          <w:b/>
          <w:bCs/>
        </w:rPr>
        <w:t>R</w:t>
      </w:r>
      <w:r w:rsidRPr="00DD140D">
        <w:t xml:space="preserve"> — замена, </w:t>
      </w:r>
      <w:r w:rsidRPr="00DD140D">
        <w:rPr>
          <w:b/>
          <w:bCs/>
        </w:rPr>
        <w:t>D</w:t>
      </w:r>
      <w:r w:rsidRPr="00DD140D">
        <w:t xml:space="preserve"> — удаление, </w:t>
      </w:r>
      <w:r w:rsidRPr="00DD140D">
        <w:rPr>
          <w:b/>
          <w:bCs/>
        </w:rPr>
        <w:t>I</w:t>
      </w:r>
      <w:r w:rsidRPr="00DD140D">
        <w:t xml:space="preserve"> — вставка.</w:t>
      </w:r>
    </w:p>
    <w:p w14:paraId="2493C559" w14:textId="77777777" w:rsidR="00DD140D" w:rsidRPr="00DD140D" w:rsidRDefault="00DD140D" w:rsidP="00DD140D">
      <w:pPr>
        <w:pStyle w:val="Textbody"/>
      </w:pPr>
    </w:p>
    <w:p w14:paraId="502BA33F" w14:textId="77777777" w:rsidR="00DD140D" w:rsidRPr="00DD140D" w:rsidRDefault="00DD140D" w:rsidP="00DD140D">
      <w:pPr>
        <w:pStyle w:val="Textbody"/>
        <w:rPr>
          <w:b/>
          <w:bCs/>
        </w:rPr>
      </w:pPr>
      <w:r w:rsidRPr="00DD140D">
        <w:rPr>
          <w:b/>
          <w:bCs/>
        </w:rPr>
        <w:t>4. Инкрементальное расширение строки (вариант 10)</w:t>
      </w:r>
    </w:p>
    <w:p w14:paraId="35228F5D" w14:textId="77777777" w:rsidR="00DD140D" w:rsidRPr="00DD140D" w:rsidRDefault="00DD140D" w:rsidP="00DD140D">
      <w:pPr>
        <w:pStyle w:val="Textbody"/>
      </w:pPr>
      <w:r w:rsidRPr="00DD140D">
        <w:t>После заполнения базовой таблицы dp и получения расстояния dp[n][m] алгоритм переходит к этапу расширения.</w:t>
      </w:r>
    </w:p>
    <w:p w14:paraId="09E2B6B5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Случай 1: расширяется строка A на k символов.</w:t>
      </w:r>
    </w:p>
    <w:p w14:paraId="59880203" w14:textId="77777777" w:rsidR="00DD140D" w:rsidRPr="00DD140D" w:rsidRDefault="00DD140D" w:rsidP="00DD140D">
      <w:pPr>
        <w:pStyle w:val="Textbody"/>
      </w:pPr>
      <w:r w:rsidRPr="00DD140D">
        <w:t xml:space="preserve">Новая строка A' = A + extension, её длина n' = n + k. Таблица dp расширяется на k новых строк (индексы n+1 .. n'). Для этого к списку строк dp добавляются k новых строк, инициализированных нулями, </w:t>
      </w:r>
      <w:r w:rsidRPr="00DD140D">
        <w:rPr>
          <w:b/>
          <w:bCs/>
        </w:rPr>
        <w:t>без копирования уже существующих строк</w:t>
      </w:r>
      <w:r w:rsidRPr="00DD140D">
        <w:t xml:space="preserve"> — это обеспечивает требуемую асимптотику.</w:t>
      </w:r>
    </w:p>
    <w:p w14:paraId="51C21923" w14:textId="77777777" w:rsidR="00DD140D" w:rsidRPr="00DD140D" w:rsidRDefault="00DD140D" w:rsidP="00DD140D">
      <w:pPr>
        <w:pStyle w:val="Textbody"/>
      </w:pPr>
      <w:r w:rsidRPr="00DD140D">
        <w:t xml:space="preserve">Для каждой новой строки i </w:t>
      </w:r>
      <w:r w:rsidRPr="00DD140D">
        <w:rPr>
          <w:rFonts w:ascii="Cambria Math" w:hAnsi="Cambria Math" w:cs="Cambria Math"/>
        </w:rPr>
        <w:t>∈</w:t>
      </w:r>
      <w:r w:rsidRPr="00DD140D">
        <w:t xml:space="preserve"> [n+1, n']:</w:t>
      </w:r>
    </w:p>
    <w:p w14:paraId="1E4B2AB5" w14:textId="77777777" w:rsidR="00DD140D" w:rsidRPr="00DD140D" w:rsidRDefault="00DD140D" w:rsidP="00DD140D">
      <w:pPr>
        <w:pStyle w:val="Textbody"/>
        <w:numPr>
          <w:ilvl w:val="0"/>
          <w:numId w:val="10"/>
        </w:numPr>
      </w:pPr>
      <w:r w:rsidRPr="00DD140D">
        <w:t>Заполняется базовый случай: dp[i][0] = i · cd.</w:t>
      </w:r>
    </w:p>
    <w:p w14:paraId="44B2372C" w14:textId="77777777" w:rsidR="00DD140D" w:rsidRPr="00DD140D" w:rsidRDefault="00DD140D" w:rsidP="00DD140D">
      <w:pPr>
        <w:pStyle w:val="Textbody"/>
        <w:numPr>
          <w:ilvl w:val="0"/>
          <w:numId w:val="10"/>
        </w:numPr>
      </w:pPr>
      <w:r w:rsidRPr="00DD140D">
        <w:t xml:space="preserve">Для каждого j </w:t>
      </w:r>
      <w:r w:rsidRPr="00DD140D">
        <w:rPr>
          <w:rFonts w:ascii="Cambria Math" w:hAnsi="Cambria Math" w:cs="Cambria Math"/>
        </w:rPr>
        <w:t>∈</w:t>
      </w:r>
      <w:r w:rsidRPr="00DD140D">
        <w:t xml:space="preserve"> [1, m] вычисляется dp[i][j] по стандартной рекуррентной формуле, используя символы A'[i-1] и B[j-1].</w:t>
      </w:r>
    </w:p>
    <w:p w14:paraId="03FB6F86" w14:textId="77777777" w:rsidR="00DD140D" w:rsidRPr="00DD140D" w:rsidRDefault="00DD140D" w:rsidP="00DD140D">
      <w:pPr>
        <w:pStyle w:val="Textbody"/>
      </w:pPr>
      <w:r w:rsidRPr="00DD140D">
        <w:t>Новое расстояние равно dp[n'][m].</w:t>
      </w:r>
    </w:p>
    <w:p w14:paraId="5FF227AB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Сложность:</w:t>
      </w:r>
      <w:r w:rsidRPr="00DD140D">
        <w:t xml:space="preserve"> O(k · m) — зависит только от длины добавления k и длины другой строки m, не зависит от исходной длины n.</w:t>
      </w:r>
    </w:p>
    <w:p w14:paraId="67E8A99B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Случай 2: расширяется строка B на k символов.</w:t>
      </w:r>
    </w:p>
    <w:p w14:paraId="63BF7B05" w14:textId="77777777" w:rsidR="00DD140D" w:rsidRPr="00DD140D" w:rsidRDefault="00DD140D" w:rsidP="00DD140D">
      <w:pPr>
        <w:pStyle w:val="Textbody"/>
      </w:pPr>
      <w:r w:rsidRPr="00DD140D">
        <w:t xml:space="preserve">Новая строка B' = B + extension, её длина m' = m + k. К каждой существующей строке таблицы dp добавляются k новых элементов (нулей) — </w:t>
      </w:r>
      <w:r w:rsidRPr="00DD140D">
        <w:rPr>
          <w:b/>
          <w:bCs/>
        </w:rPr>
        <w:t>без создания новых списков</w:t>
      </w:r>
      <w:r w:rsidRPr="00DD140D">
        <w:t>, только мутация на месте через extend.</w:t>
      </w:r>
    </w:p>
    <w:p w14:paraId="43DF553E" w14:textId="77777777" w:rsidR="00DD140D" w:rsidRPr="00DD140D" w:rsidRDefault="00DD140D" w:rsidP="00DD140D">
      <w:pPr>
        <w:pStyle w:val="Textbody"/>
      </w:pPr>
      <w:r w:rsidRPr="00DD140D">
        <w:t xml:space="preserve">Для каждого нового столбца j </w:t>
      </w:r>
      <w:r w:rsidRPr="00DD140D">
        <w:rPr>
          <w:rFonts w:ascii="Cambria Math" w:hAnsi="Cambria Math" w:cs="Cambria Math"/>
        </w:rPr>
        <w:t>∈</w:t>
      </w:r>
      <w:r w:rsidRPr="00DD140D">
        <w:t xml:space="preserve"> [m+1, m']:</w:t>
      </w:r>
    </w:p>
    <w:p w14:paraId="69D610F9" w14:textId="77777777" w:rsidR="00DD140D" w:rsidRPr="00DD140D" w:rsidRDefault="00DD140D" w:rsidP="00DD140D">
      <w:pPr>
        <w:pStyle w:val="Textbody"/>
        <w:numPr>
          <w:ilvl w:val="0"/>
          <w:numId w:val="11"/>
        </w:numPr>
      </w:pPr>
      <w:r w:rsidRPr="00DD140D">
        <w:t>Заполняется базовый случай: dp[0][j] = j · ci.</w:t>
      </w:r>
    </w:p>
    <w:p w14:paraId="54561E69" w14:textId="77777777" w:rsidR="00DD140D" w:rsidRPr="00DD140D" w:rsidRDefault="00DD140D" w:rsidP="00DD140D">
      <w:pPr>
        <w:pStyle w:val="Textbody"/>
        <w:numPr>
          <w:ilvl w:val="0"/>
          <w:numId w:val="11"/>
        </w:numPr>
      </w:pPr>
      <w:r w:rsidRPr="00DD140D">
        <w:lastRenderedPageBreak/>
        <w:t xml:space="preserve">Для каждого i </w:t>
      </w:r>
      <w:r w:rsidRPr="00DD140D">
        <w:rPr>
          <w:rFonts w:ascii="Cambria Math" w:hAnsi="Cambria Math" w:cs="Cambria Math"/>
        </w:rPr>
        <w:t>∈</w:t>
      </w:r>
      <w:r w:rsidRPr="00DD140D">
        <w:t xml:space="preserve"> [1, n] вычисляется dp[i][j] по стандартной рекуррентной формуле, используя символы A[i-1] и B'[j-1].</w:t>
      </w:r>
    </w:p>
    <w:p w14:paraId="06D988F3" w14:textId="77777777" w:rsidR="00DD140D" w:rsidRPr="00DD140D" w:rsidRDefault="00DD140D" w:rsidP="00DD140D">
      <w:pPr>
        <w:pStyle w:val="Textbody"/>
      </w:pPr>
      <w:r w:rsidRPr="00DD140D">
        <w:t>Новое расстояние равно dp[n][m'].</w:t>
      </w:r>
    </w:p>
    <w:p w14:paraId="62678DD8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Сложность:</w:t>
      </w:r>
      <w:r w:rsidRPr="00DD140D">
        <w:t xml:space="preserve"> O(n · k) — зависит только от длины другой строки n и длины добавления k, не зависит от исходной длины m.</w:t>
      </w:r>
    </w:p>
    <w:p w14:paraId="1B415B15" w14:textId="77777777" w:rsidR="00DD140D" w:rsidRPr="00DD140D" w:rsidRDefault="00DD140D" w:rsidP="00DD140D">
      <w:pPr>
        <w:pStyle w:val="Textbody"/>
      </w:pPr>
    </w:p>
    <w:p w14:paraId="56B3C98A" w14:textId="20FCBF3D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5. Восстановление последовательности операций</w:t>
      </w:r>
    </w:p>
    <w:p w14:paraId="755B41D7" w14:textId="77777777" w:rsidR="00DD140D" w:rsidRPr="00DD140D" w:rsidRDefault="00DD140D" w:rsidP="00DD140D">
      <w:pPr>
        <w:pStyle w:val="Textbody"/>
      </w:pPr>
      <w:r w:rsidRPr="00DD140D">
        <w:t>После заполнения таблиц dp и op выполняется обратный проход от клетки [n][m] к клетке [0][0]. На каждом шаге анализируется код операции в op[i][j]:</w:t>
      </w:r>
    </w:p>
    <w:p w14:paraId="48F9CC3E" w14:textId="77777777" w:rsidR="00DD140D" w:rsidRPr="00DD140D" w:rsidRDefault="00DD140D" w:rsidP="00DD140D">
      <w:pPr>
        <w:pStyle w:val="Textbody"/>
        <w:numPr>
          <w:ilvl w:val="0"/>
          <w:numId w:val="12"/>
        </w:numPr>
      </w:pPr>
      <w:r w:rsidRPr="00DD140D">
        <w:rPr>
          <w:b/>
          <w:bCs/>
        </w:rPr>
        <w:t>M</w:t>
      </w:r>
      <w:r w:rsidRPr="00DD140D">
        <w:t xml:space="preserve"> — символы совпали, переход в [i-1][j-1];</w:t>
      </w:r>
    </w:p>
    <w:p w14:paraId="321D392C" w14:textId="77777777" w:rsidR="00DD140D" w:rsidRPr="00DD140D" w:rsidRDefault="00DD140D" w:rsidP="00DD140D">
      <w:pPr>
        <w:pStyle w:val="Textbody"/>
        <w:numPr>
          <w:ilvl w:val="0"/>
          <w:numId w:val="12"/>
        </w:numPr>
      </w:pPr>
      <w:r w:rsidRPr="00DD140D">
        <w:rPr>
          <w:b/>
          <w:bCs/>
        </w:rPr>
        <w:t>R</w:t>
      </w:r>
      <w:r w:rsidRPr="00DD140D">
        <w:t xml:space="preserve"> — замена, переход в [i-1][j-1];</w:t>
      </w:r>
    </w:p>
    <w:p w14:paraId="26270DE0" w14:textId="77777777" w:rsidR="00DD140D" w:rsidRPr="00DD140D" w:rsidRDefault="00DD140D" w:rsidP="00DD140D">
      <w:pPr>
        <w:pStyle w:val="Textbody"/>
        <w:numPr>
          <w:ilvl w:val="0"/>
          <w:numId w:val="12"/>
        </w:numPr>
      </w:pPr>
      <w:r w:rsidRPr="00DD140D">
        <w:rPr>
          <w:b/>
          <w:bCs/>
        </w:rPr>
        <w:t>D</w:t>
      </w:r>
      <w:r w:rsidRPr="00DD140D">
        <w:t xml:space="preserve"> — удаление одного символа, переход в [i-1][j];</w:t>
      </w:r>
    </w:p>
    <w:p w14:paraId="434C0964" w14:textId="77777777" w:rsidR="00DD140D" w:rsidRPr="00DD140D" w:rsidRDefault="00DD140D" w:rsidP="00DD140D">
      <w:pPr>
        <w:pStyle w:val="Textbody"/>
        <w:numPr>
          <w:ilvl w:val="0"/>
          <w:numId w:val="12"/>
        </w:numPr>
      </w:pPr>
      <w:r w:rsidRPr="00DD140D">
        <w:rPr>
          <w:b/>
          <w:bCs/>
        </w:rPr>
        <w:t>I</w:t>
      </w:r>
      <w:r w:rsidRPr="00DD140D">
        <w:t xml:space="preserve"> — вставка, переход в [i][j-1].</w:t>
      </w:r>
    </w:p>
    <w:p w14:paraId="571111F3" w14:textId="77777777" w:rsidR="00DD140D" w:rsidRPr="00DD140D" w:rsidRDefault="00DD140D" w:rsidP="00DD140D">
      <w:pPr>
        <w:pStyle w:val="Textbody"/>
      </w:pPr>
      <w:r w:rsidRPr="00DD140D">
        <w:t>Полученная последовательность операций разворачивается и выводится как предписание.</w:t>
      </w:r>
    </w:p>
    <w:p w14:paraId="44EA8233" w14:textId="77777777" w:rsidR="00DD140D" w:rsidRPr="00DD140D" w:rsidRDefault="00DD140D" w:rsidP="00DD140D">
      <w:pPr>
        <w:pStyle w:val="Textbody"/>
      </w:pPr>
      <w:r w:rsidRPr="00DD140D">
        <w:t>При инкрементальном расширении восстановление предписания выполняется заново по обновлённой таблице, начиная с клетки [n'][m] или [n][m'] в зависимости от того, какая строка расширялась.</w:t>
      </w:r>
    </w:p>
    <w:p w14:paraId="2AEB9C39" w14:textId="77777777" w:rsidR="00DD140D" w:rsidRPr="00DD140D" w:rsidRDefault="00DD140D" w:rsidP="00DD140D">
      <w:pPr>
        <w:pStyle w:val="Textbody"/>
      </w:pPr>
    </w:p>
    <w:p w14:paraId="429644D5" w14:textId="17F847EA" w:rsidR="00510801" w:rsidRPr="00510801" w:rsidRDefault="00510801" w:rsidP="00510801">
      <w:pPr>
        <w:pStyle w:val="Textbody"/>
        <w:rPr>
          <w:b/>
          <w:bCs/>
          <w:szCs w:val="28"/>
          <w:lang w:eastAsia="ru-RU"/>
        </w:rPr>
      </w:pPr>
      <w:r w:rsidRPr="00510801">
        <w:rPr>
          <w:b/>
          <w:bCs/>
          <w:szCs w:val="28"/>
          <w:lang w:eastAsia="ru-RU"/>
        </w:rPr>
        <w:t>6. Оценка сложности</w:t>
      </w:r>
    </w:p>
    <w:p w14:paraId="4114655F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Временная сложность базовой части.</w:t>
      </w:r>
      <w:r w:rsidRPr="00DD140D">
        <w:t xml:space="preserve"> Таблица динамического программирования имеет размер (n+1) × (m+1). Каждая ячейка заполняется за константное число действий: проверка трёх переходов и выбор минимума. Следовательно, время работы базового алгоритма составляет </w:t>
      </w:r>
      <w:r w:rsidRPr="00DD140D">
        <w:rPr>
          <w:b/>
          <w:bCs/>
        </w:rPr>
        <w:t>O(n · m)</w:t>
      </w:r>
      <w:r w:rsidRPr="00DD140D">
        <w:t>.</w:t>
      </w:r>
    </w:p>
    <w:p w14:paraId="4681D4D6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Временная сложность расширения.</w:t>
      </w:r>
      <w:r w:rsidRPr="00DD140D">
        <w:t xml:space="preserve"> При добавлении k символов к одной из строк пересчитываются только новые строки или </w:t>
      </w:r>
      <w:r w:rsidRPr="00DD140D">
        <w:lastRenderedPageBreak/>
        <w:t xml:space="preserve">столбцы таблицы. Сложность составляет </w:t>
      </w:r>
      <w:r w:rsidRPr="00DD140D">
        <w:rPr>
          <w:b/>
          <w:bCs/>
        </w:rPr>
        <w:t>O(k · L)</w:t>
      </w:r>
      <w:r w:rsidRPr="00DD140D">
        <w:t>, где L — длина другой (не расширяемой) строки. Это удовлетворяет требованию варианта: сложность не зависит от изначальной длины расширенной строки.</w:t>
      </w:r>
    </w:p>
    <w:p w14:paraId="7DCF0216" w14:textId="77777777" w:rsidR="00DD140D" w:rsidRPr="00DD140D" w:rsidRDefault="00DD140D" w:rsidP="00DD140D">
      <w:pPr>
        <w:pStyle w:val="Textbody"/>
      </w:pPr>
      <w:r w:rsidRPr="00DD140D">
        <w:rPr>
          <w:b/>
          <w:bCs/>
        </w:rPr>
        <w:t>Сложность по памяти.</w:t>
      </w:r>
      <w:r w:rsidRPr="00DD140D">
        <w:t xml:space="preserve"> В реализации хранятся полные таблицы dp и op, поэтому память составляет </w:t>
      </w:r>
      <w:r w:rsidRPr="00DD140D">
        <w:rPr>
          <w:b/>
          <w:bCs/>
        </w:rPr>
        <w:t>O(n · m)</w:t>
      </w:r>
      <w:r w:rsidRPr="00DD140D">
        <w:t>. Это сделано намеренно: полные таблицы необходимы для наглядного вывода промежуточных вычислений, для восстановления последовательности операций и для инкрементального расширения без пересчёта с нуля. При необходимости память базовой части можно сократить до O(m), храня только две строки таблицы, однако тогда инкрементальное расширение потребует отдельного прохода или хранения дополнительной информации.</w:t>
      </w:r>
    </w:p>
    <w:p w14:paraId="52800512" w14:textId="77777777" w:rsidR="00DD140D" w:rsidRPr="00DD140D" w:rsidRDefault="00DD140D" w:rsidP="00DD140D">
      <w:pPr>
        <w:pStyle w:val="Textbody"/>
      </w:pPr>
    </w:p>
    <w:p w14:paraId="4406D424" w14:textId="2CC3116B" w:rsidR="00F32022" w:rsidRDefault="00000000" w:rsidP="00510801">
      <w:pPr>
        <w:pStyle w:val="Textbody"/>
        <w:rPr>
          <w:b/>
          <w:bCs/>
          <w:i/>
          <w:iCs/>
          <w:szCs w:val="28"/>
          <w:lang w:val="en-US"/>
        </w:rPr>
      </w:pPr>
      <w:r>
        <w:rPr>
          <w:b/>
          <w:bCs/>
          <w:i/>
          <w:iCs/>
          <w:szCs w:val="28"/>
        </w:rPr>
        <w:t>Тестирование:</w:t>
      </w:r>
    </w:p>
    <w:p w14:paraId="263158A7" w14:textId="4E22C267" w:rsidR="00830A1B" w:rsidRPr="00830A1B" w:rsidRDefault="00830A1B" w:rsidP="00510801">
      <w:pPr>
        <w:pStyle w:val="Textbody"/>
        <w:rPr>
          <w:b/>
          <w:bCs/>
          <w:i/>
          <w:iCs/>
          <w:szCs w:val="28"/>
          <w:lang w:val="en-US"/>
        </w:rPr>
      </w:pPr>
      <w:r w:rsidRPr="00510801">
        <w:rPr>
          <w:szCs w:val="28"/>
        </w:rPr>
        <w:t>Входные данные | Выходные данные | Комментарий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30A1B" w:rsidRPr="00830A1B" w14:paraId="79935177" w14:textId="77777777">
        <w:tc>
          <w:tcPr>
            <w:tcW w:w="2765" w:type="dxa"/>
          </w:tcPr>
          <w:p w14:paraId="2E37C6E7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1; def </w:t>
            </w:r>
          </w:p>
        </w:tc>
        <w:tc>
          <w:tcPr>
            <w:tcW w:w="2765" w:type="dxa"/>
          </w:tcPr>
          <w:p w14:paraId="2CD659E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(M M M) / Новое: 3 (M M M D D D) </w:t>
            </w:r>
          </w:p>
        </w:tc>
        <w:tc>
          <w:tcPr>
            <w:tcW w:w="2766" w:type="dxa"/>
          </w:tcPr>
          <w:p w14:paraId="36446995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первой строки, полное совпадение → удаление добавленных символов</w:t>
            </w:r>
          </w:p>
        </w:tc>
      </w:tr>
      <w:tr w:rsidR="00830A1B" w:rsidRPr="00830A1B" w14:paraId="1AF8D392" w14:textId="77777777">
        <w:tc>
          <w:tcPr>
            <w:tcW w:w="2765" w:type="dxa"/>
          </w:tcPr>
          <w:p w14:paraId="23A9485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2; def </w:t>
            </w:r>
          </w:p>
        </w:tc>
        <w:tc>
          <w:tcPr>
            <w:tcW w:w="2765" w:type="dxa"/>
          </w:tcPr>
          <w:p w14:paraId="304983EE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  <w:lang w:val="en-US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Базовое</w:t>
            </w:r>
            <w:r w:rsidRPr="00830A1B">
              <w:rPr>
                <w:rFonts w:hint="eastAsia"/>
                <w:lang w:val="en-US"/>
              </w:rPr>
              <w:t xml:space="preserve">: 0 (M M M) / </w:t>
            </w:r>
            <w:r w:rsidRPr="00830A1B">
              <w:rPr>
                <w:rFonts w:hint="eastAsia"/>
              </w:rPr>
              <w:t>Новое</w:t>
            </w:r>
            <w:r w:rsidRPr="00830A1B">
              <w:rPr>
                <w:rFonts w:hint="eastAsia"/>
                <w:lang w:val="en-US"/>
              </w:rPr>
              <w:t xml:space="preserve">: 3 (M M M I I I) </w:t>
            </w:r>
          </w:p>
        </w:tc>
        <w:tc>
          <w:tcPr>
            <w:tcW w:w="2766" w:type="dxa"/>
          </w:tcPr>
          <w:p w14:paraId="0F571622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Расширение второй строки, полное совпадение → вставка добавленных символов</w:t>
            </w:r>
          </w:p>
        </w:tc>
      </w:tr>
      <w:tr w:rsidR="00830A1B" w:rsidRPr="00830A1B" w14:paraId="20D2BEBF" w14:textId="77777777">
        <w:tc>
          <w:tcPr>
            <w:tcW w:w="2765" w:type="dxa"/>
          </w:tcPr>
          <w:p w14:paraId="56D94AE0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xyz; 1; def </w:t>
            </w:r>
          </w:p>
        </w:tc>
        <w:tc>
          <w:tcPr>
            <w:tcW w:w="2765" w:type="dxa"/>
          </w:tcPr>
          <w:p w14:paraId="691A4E1C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3 (R R R) / </w:t>
            </w:r>
            <w:r w:rsidRPr="00830A1B">
              <w:rPr>
                <w:rFonts w:hint="eastAsia"/>
              </w:rPr>
              <w:lastRenderedPageBreak/>
              <w:t xml:space="preserve">Новое: 6 (R R R D D D) </w:t>
            </w:r>
          </w:p>
        </w:tc>
        <w:tc>
          <w:tcPr>
            <w:tcW w:w="2766" w:type="dxa"/>
          </w:tcPr>
          <w:p w14:paraId="3133871A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lastRenderedPageBreak/>
              <w:t xml:space="preserve"> Полное </w:t>
            </w:r>
            <w:r w:rsidRPr="00830A1B">
              <w:rPr>
                <w:rFonts w:hint="eastAsia"/>
              </w:rPr>
              <w:lastRenderedPageBreak/>
              <w:t>несовпадение, расширение первой → замены + удаления</w:t>
            </w:r>
          </w:p>
        </w:tc>
      </w:tr>
      <w:tr w:rsidR="00830A1B" w:rsidRPr="00830A1B" w14:paraId="04AD4479" w14:textId="77777777">
        <w:tc>
          <w:tcPr>
            <w:tcW w:w="2765" w:type="dxa"/>
          </w:tcPr>
          <w:p w14:paraId="4FEC781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lastRenderedPageBreak/>
              <w:t xml:space="preserve">1 1 1; abc; xyz; 2; uvw </w:t>
            </w:r>
          </w:p>
        </w:tc>
        <w:tc>
          <w:tcPr>
            <w:tcW w:w="2765" w:type="dxa"/>
          </w:tcPr>
          <w:p w14:paraId="3DC89207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  <w:lang w:val="en-US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Базовое</w:t>
            </w:r>
            <w:r w:rsidRPr="00830A1B">
              <w:rPr>
                <w:rFonts w:hint="eastAsia"/>
                <w:lang w:val="en-US"/>
              </w:rPr>
              <w:t xml:space="preserve">: 3 (R R R) / </w:t>
            </w:r>
            <w:r w:rsidRPr="00830A1B">
              <w:rPr>
                <w:rFonts w:hint="eastAsia"/>
              </w:rPr>
              <w:t>Новое</w:t>
            </w:r>
            <w:r w:rsidRPr="00830A1B">
              <w:rPr>
                <w:rFonts w:hint="eastAsia"/>
                <w:lang w:val="en-US"/>
              </w:rPr>
              <w:t xml:space="preserve">: 6 (R R R I I I) </w:t>
            </w:r>
          </w:p>
        </w:tc>
        <w:tc>
          <w:tcPr>
            <w:tcW w:w="2766" w:type="dxa"/>
          </w:tcPr>
          <w:p w14:paraId="5296F7CD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Полное несовпадение, расширение второй → замены + вставки</w:t>
            </w:r>
          </w:p>
        </w:tc>
      </w:tr>
      <w:tr w:rsidR="00830A1B" w:rsidRPr="00830A1B" w14:paraId="6FC85777" w14:textId="77777777">
        <w:tc>
          <w:tcPr>
            <w:tcW w:w="2765" w:type="dxa"/>
          </w:tcPr>
          <w:p w14:paraId="06289700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1; d </w:t>
            </w:r>
          </w:p>
        </w:tc>
        <w:tc>
          <w:tcPr>
            <w:tcW w:w="2765" w:type="dxa"/>
          </w:tcPr>
          <w:p w14:paraId="5E358196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(M M M) / Новое: 1 (M M M D) </w:t>
            </w:r>
          </w:p>
        </w:tc>
        <w:tc>
          <w:tcPr>
            <w:tcW w:w="2766" w:type="dxa"/>
          </w:tcPr>
          <w:p w14:paraId="45B9463C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первой на 1 символ, совпадение → одно удаление</w:t>
            </w:r>
          </w:p>
        </w:tc>
      </w:tr>
      <w:tr w:rsidR="00830A1B" w:rsidRPr="00830A1B" w14:paraId="6E44D776" w14:textId="77777777">
        <w:tc>
          <w:tcPr>
            <w:tcW w:w="2765" w:type="dxa"/>
          </w:tcPr>
          <w:p w14:paraId="73D0711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2; d </w:t>
            </w:r>
          </w:p>
        </w:tc>
        <w:tc>
          <w:tcPr>
            <w:tcW w:w="2765" w:type="dxa"/>
          </w:tcPr>
          <w:p w14:paraId="1E9002D6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(M M M) / Новое: 1 (M M M I) </w:t>
            </w:r>
          </w:p>
        </w:tc>
        <w:tc>
          <w:tcPr>
            <w:tcW w:w="2766" w:type="dxa"/>
          </w:tcPr>
          <w:p w14:paraId="15C9801F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второй на 1 символ, совпадение → одна вставка</w:t>
            </w:r>
          </w:p>
        </w:tc>
      </w:tr>
      <w:tr w:rsidR="00830A1B" w:rsidRPr="00830A1B" w14:paraId="0575689F" w14:textId="77777777">
        <w:tc>
          <w:tcPr>
            <w:tcW w:w="2765" w:type="dxa"/>
          </w:tcPr>
          <w:p w14:paraId="620ABE87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xyz; 1; a </w:t>
            </w:r>
          </w:p>
        </w:tc>
        <w:tc>
          <w:tcPr>
            <w:tcW w:w="2765" w:type="dxa"/>
          </w:tcPr>
          <w:p w14:paraId="513C3A34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3 (R R R) / Новое: 4 (R R R D) </w:t>
            </w:r>
          </w:p>
        </w:tc>
        <w:tc>
          <w:tcPr>
            <w:tcW w:w="2766" w:type="dxa"/>
          </w:tcPr>
          <w:p w14:paraId="0E91ABB8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первой на 1 символ, несовпадение → замены + удаление</w:t>
            </w:r>
          </w:p>
        </w:tc>
      </w:tr>
      <w:tr w:rsidR="00830A1B" w:rsidRPr="00830A1B" w14:paraId="77D508E0" w14:textId="77777777">
        <w:tc>
          <w:tcPr>
            <w:tcW w:w="2765" w:type="dxa"/>
          </w:tcPr>
          <w:p w14:paraId="043B46C6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xyz; 2; a </w:t>
            </w:r>
          </w:p>
        </w:tc>
        <w:tc>
          <w:tcPr>
            <w:tcW w:w="2765" w:type="dxa"/>
          </w:tcPr>
          <w:p w14:paraId="7116D771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3 (R R R) / Новое: 4 (R R R I) </w:t>
            </w:r>
          </w:p>
        </w:tc>
        <w:tc>
          <w:tcPr>
            <w:tcW w:w="2766" w:type="dxa"/>
          </w:tcPr>
          <w:p w14:paraId="14540F20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второй на 1 символ, несовпадение → замены + вставка</w:t>
            </w:r>
          </w:p>
        </w:tc>
      </w:tr>
      <w:tr w:rsidR="00830A1B" w:rsidRPr="00830A1B" w14:paraId="1E62FFE2" w14:textId="77777777">
        <w:tc>
          <w:tcPr>
            <w:tcW w:w="2765" w:type="dxa"/>
          </w:tcPr>
          <w:p w14:paraId="42C279CD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(пусто); abc; 1; def </w:t>
            </w:r>
          </w:p>
        </w:tc>
        <w:tc>
          <w:tcPr>
            <w:tcW w:w="2765" w:type="dxa"/>
          </w:tcPr>
          <w:p w14:paraId="39C79433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  <w:lang w:val="en-US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Базовое</w:t>
            </w:r>
            <w:r w:rsidRPr="00830A1B">
              <w:rPr>
                <w:rFonts w:hint="eastAsia"/>
                <w:lang w:val="en-US"/>
              </w:rPr>
              <w:t xml:space="preserve">: 3 (I I I) / </w:t>
            </w:r>
            <w:r w:rsidRPr="00830A1B">
              <w:rPr>
                <w:rFonts w:hint="eastAsia"/>
              </w:rPr>
              <w:t>Новое</w:t>
            </w:r>
            <w:r w:rsidRPr="00830A1B">
              <w:rPr>
                <w:rFonts w:hint="eastAsia"/>
                <w:lang w:val="en-US"/>
              </w:rPr>
              <w:t xml:space="preserve">: 6 (I I I I I I) </w:t>
            </w:r>
          </w:p>
        </w:tc>
        <w:tc>
          <w:tcPr>
            <w:tcW w:w="2766" w:type="dxa"/>
          </w:tcPr>
          <w:p w14:paraId="388D437E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Пустая первая строка, расширение на непустую → все вставки</w:t>
            </w:r>
          </w:p>
        </w:tc>
      </w:tr>
      <w:tr w:rsidR="00830A1B" w:rsidRPr="00830A1B" w14:paraId="2CC159A0" w14:textId="77777777">
        <w:tc>
          <w:tcPr>
            <w:tcW w:w="2765" w:type="dxa"/>
          </w:tcPr>
          <w:p w14:paraId="56FF430A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lastRenderedPageBreak/>
              <w:t xml:space="preserve">1 1 1; abc; (пусто); 2; def </w:t>
            </w:r>
          </w:p>
        </w:tc>
        <w:tc>
          <w:tcPr>
            <w:tcW w:w="2765" w:type="dxa"/>
          </w:tcPr>
          <w:p w14:paraId="19BBAA7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  <w:lang w:val="en-US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Базовое</w:t>
            </w:r>
            <w:r w:rsidRPr="00830A1B">
              <w:rPr>
                <w:rFonts w:hint="eastAsia"/>
                <w:lang w:val="en-US"/>
              </w:rPr>
              <w:t xml:space="preserve">: 3 (D D D) / </w:t>
            </w:r>
            <w:r w:rsidRPr="00830A1B">
              <w:rPr>
                <w:rFonts w:hint="eastAsia"/>
              </w:rPr>
              <w:t>Новое</w:t>
            </w:r>
            <w:r w:rsidRPr="00830A1B">
              <w:rPr>
                <w:rFonts w:hint="eastAsia"/>
                <w:lang w:val="en-US"/>
              </w:rPr>
              <w:t xml:space="preserve">: 6 (D D D I I I) </w:t>
            </w:r>
          </w:p>
        </w:tc>
        <w:tc>
          <w:tcPr>
            <w:tcW w:w="2766" w:type="dxa"/>
          </w:tcPr>
          <w:p w14:paraId="4F87EDF9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Пустая вторая строка, расширение на непустую → удаления + вставки</w:t>
            </w:r>
          </w:p>
        </w:tc>
      </w:tr>
      <w:tr w:rsidR="00830A1B" w:rsidRPr="00830A1B" w14:paraId="52EA87B4" w14:textId="77777777">
        <w:tc>
          <w:tcPr>
            <w:tcW w:w="2765" w:type="dxa"/>
          </w:tcPr>
          <w:p w14:paraId="109825BF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(пусто); (пусто); 1; abc </w:t>
            </w:r>
          </w:p>
        </w:tc>
        <w:tc>
          <w:tcPr>
            <w:tcW w:w="2765" w:type="dxa"/>
          </w:tcPr>
          <w:p w14:paraId="37ECC2F7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/ Новое: 3 (D D D) </w:t>
            </w:r>
          </w:p>
        </w:tc>
        <w:tc>
          <w:tcPr>
            <w:tcW w:w="2766" w:type="dxa"/>
          </w:tcPr>
          <w:p w14:paraId="11004883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Обе пустые, расширение первой → удаления</w:t>
            </w:r>
          </w:p>
        </w:tc>
      </w:tr>
      <w:tr w:rsidR="00830A1B" w:rsidRPr="00830A1B" w14:paraId="19EDB6FA" w14:textId="77777777">
        <w:tc>
          <w:tcPr>
            <w:tcW w:w="2765" w:type="dxa"/>
          </w:tcPr>
          <w:p w14:paraId="0A64F47D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(пусто); (пусто); 2; abc </w:t>
            </w:r>
          </w:p>
        </w:tc>
        <w:tc>
          <w:tcPr>
            <w:tcW w:w="2765" w:type="dxa"/>
          </w:tcPr>
          <w:p w14:paraId="5E0408B2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  <w:lang w:val="en-US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Базовое</w:t>
            </w:r>
            <w:r w:rsidRPr="00830A1B">
              <w:rPr>
                <w:rFonts w:hint="eastAsia"/>
                <w:lang w:val="en-US"/>
              </w:rPr>
              <w:t xml:space="preserve">: 0 / </w:t>
            </w:r>
            <w:r w:rsidRPr="00830A1B">
              <w:rPr>
                <w:rFonts w:hint="eastAsia"/>
              </w:rPr>
              <w:t>Новое</w:t>
            </w:r>
            <w:r w:rsidRPr="00830A1B">
              <w:rPr>
                <w:rFonts w:hint="eastAsia"/>
                <w:lang w:val="en-US"/>
              </w:rPr>
              <w:t xml:space="preserve">: 3 (I I I) </w:t>
            </w:r>
          </w:p>
        </w:tc>
        <w:tc>
          <w:tcPr>
            <w:tcW w:w="2766" w:type="dxa"/>
          </w:tcPr>
          <w:p w14:paraId="5BCE71B9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  <w:lang w:val="en-US"/>
              </w:rPr>
              <w:t xml:space="preserve"> </w:t>
            </w:r>
            <w:r w:rsidRPr="00830A1B">
              <w:rPr>
                <w:rFonts w:hint="eastAsia"/>
              </w:rPr>
              <w:t>Обе пустые, расширение второй → вставки</w:t>
            </w:r>
          </w:p>
        </w:tc>
      </w:tr>
      <w:tr w:rsidR="00830A1B" w:rsidRPr="00830A1B" w14:paraId="7A7A3B67" w14:textId="77777777">
        <w:tc>
          <w:tcPr>
            <w:tcW w:w="2765" w:type="dxa"/>
          </w:tcPr>
          <w:p w14:paraId="4F915675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10 1 1; abc; xyz; 1; def </w:t>
            </w:r>
          </w:p>
        </w:tc>
        <w:tc>
          <w:tcPr>
            <w:tcW w:w="2765" w:type="dxa"/>
          </w:tcPr>
          <w:p w14:paraId="15AEA4D7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3 (D D D I I I)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6 (D D D I I I I I I) </w:t>
            </w:r>
          </w:p>
        </w:tc>
        <w:tc>
          <w:tcPr>
            <w:tcW w:w="2766" w:type="dxa"/>
          </w:tcPr>
          <w:p w14:paraId="67F699E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Дорогие замены: выгоднее удалить и вставить</w:t>
            </w:r>
          </w:p>
        </w:tc>
      </w:tr>
      <w:tr w:rsidR="00830A1B" w:rsidRPr="00830A1B" w14:paraId="72BD3A1B" w14:textId="77777777">
        <w:tc>
          <w:tcPr>
            <w:tcW w:w="2765" w:type="dxa"/>
          </w:tcPr>
          <w:p w14:paraId="3E45E97C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10 1; abc; xyz; 2; def </w:t>
            </w:r>
          </w:p>
        </w:tc>
        <w:tc>
          <w:tcPr>
            <w:tcW w:w="2765" w:type="dxa"/>
          </w:tcPr>
          <w:p w14:paraId="1B1B18A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6 (R R R D D D) </w:t>
            </w:r>
          </w:p>
        </w:tc>
        <w:tc>
          <w:tcPr>
            <w:tcW w:w="2766" w:type="dxa"/>
          </w:tcPr>
          <w:p w14:paraId="798EB4D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Дорогие вставки: выгоднее удалить добавленное</w:t>
            </w:r>
          </w:p>
        </w:tc>
      </w:tr>
      <w:tr w:rsidR="00830A1B" w:rsidRPr="00830A1B" w14:paraId="41522D64" w14:textId="77777777">
        <w:tc>
          <w:tcPr>
            <w:tcW w:w="2765" w:type="dxa"/>
          </w:tcPr>
          <w:p w14:paraId="606B0416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10; abc; xyz; 1; def </w:t>
            </w:r>
          </w:p>
        </w:tc>
        <w:tc>
          <w:tcPr>
            <w:tcW w:w="2765" w:type="dxa"/>
          </w:tcPr>
          <w:p w14:paraId="04889796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3 (R R R)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6 (R R R I I I) </w:t>
            </w:r>
          </w:p>
        </w:tc>
        <w:tc>
          <w:tcPr>
            <w:tcW w:w="2766" w:type="dxa"/>
          </w:tcPr>
          <w:p w14:paraId="072C15E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Дорогие удаления: выгоднее вставить добавленное</w:t>
            </w:r>
          </w:p>
        </w:tc>
      </w:tr>
      <w:tr w:rsidR="00830A1B" w:rsidRPr="00830A1B" w14:paraId="55619969" w14:textId="77777777">
        <w:tc>
          <w:tcPr>
            <w:tcW w:w="2765" w:type="dxa"/>
          </w:tcPr>
          <w:p w14:paraId="08A43EAE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abcdef; 1; def </w:t>
            </w:r>
          </w:p>
        </w:tc>
        <w:tc>
          <w:tcPr>
            <w:tcW w:w="2765" w:type="dxa"/>
          </w:tcPr>
          <w:p w14:paraId="20055B86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3 (I I I)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0 (M M M M M M) </w:t>
            </w:r>
          </w:p>
        </w:tc>
        <w:tc>
          <w:tcPr>
            <w:tcW w:w="2766" w:type="dxa"/>
          </w:tcPr>
          <w:p w14:paraId="0894F40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делает строки идентичными</w:t>
            </w:r>
          </w:p>
        </w:tc>
      </w:tr>
      <w:tr w:rsidR="00830A1B" w:rsidRPr="00830A1B" w14:paraId="64232404" w14:textId="77777777">
        <w:tc>
          <w:tcPr>
            <w:tcW w:w="2765" w:type="dxa"/>
          </w:tcPr>
          <w:p w14:paraId="1C47433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abcdef; abc; 2; def </w:t>
            </w:r>
          </w:p>
        </w:tc>
        <w:tc>
          <w:tcPr>
            <w:tcW w:w="2765" w:type="dxa"/>
          </w:tcPr>
          <w:p w14:paraId="74E94D7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(D D D) / Новое: 0 (M M M M M M) </w:t>
            </w:r>
          </w:p>
        </w:tc>
        <w:tc>
          <w:tcPr>
            <w:tcW w:w="2766" w:type="dxa"/>
          </w:tcPr>
          <w:p w14:paraId="354CF36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второй делает строки идентичными</w:t>
            </w:r>
          </w:p>
        </w:tc>
      </w:tr>
      <w:tr w:rsidR="00830A1B" w:rsidRPr="00830A1B" w14:paraId="30D1A63E" w14:textId="77777777">
        <w:tc>
          <w:tcPr>
            <w:tcW w:w="2765" w:type="dxa"/>
          </w:tcPr>
          <w:p w14:paraId="3329869E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abcxyz; 1; xyz </w:t>
            </w:r>
          </w:p>
        </w:tc>
        <w:tc>
          <w:tcPr>
            <w:tcW w:w="2765" w:type="dxa"/>
          </w:tcPr>
          <w:p w14:paraId="5B1E3B15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3 (I I I)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0 (M M M M M M) </w:t>
            </w:r>
          </w:p>
        </w:tc>
        <w:tc>
          <w:tcPr>
            <w:tcW w:w="2766" w:type="dxa"/>
          </w:tcPr>
          <w:p w14:paraId="31CD6CB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Частичное улучшение до полного совпадения</w:t>
            </w:r>
          </w:p>
        </w:tc>
      </w:tr>
      <w:tr w:rsidR="00830A1B" w:rsidRPr="00830A1B" w14:paraId="620E371F" w14:textId="77777777">
        <w:tc>
          <w:tcPr>
            <w:tcW w:w="2765" w:type="dxa"/>
          </w:tcPr>
          <w:p w14:paraId="75E35D9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lastRenderedPageBreak/>
              <w:t xml:space="preserve">1 1 1; aaa; aaa; 1; aaa </w:t>
            </w:r>
          </w:p>
        </w:tc>
        <w:tc>
          <w:tcPr>
            <w:tcW w:w="2765" w:type="dxa"/>
          </w:tcPr>
          <w:p w14:paraId="2E8AEF48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(M M M) / Новое: 3 (M M M D D D) </w:t>
            </w:r>
          </w:p>
        </w:tc>
        <w:tc>
          <w:tcPr>
            <w:tcW w:w="2766" w:type="dxa"/>
          </w:tcPr>
          <w:p w14:paraId="230A6D4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одинаковыми символами</w:t>
            </w:r>
          </w:p>
        </w:tc>
      </w:tr>
      <w:tr w:rsidR="00830A1B" w:rsidRPr="00830A1B" w14:paraId="59D3693E" w14:textId="77777777">
        <w:tc>
          <w:tcPr>
            <w:tcW w:w="2765" w:type="dxa"/>
          </w:tcPr>
          <w:p w14:paraId="5665784D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xyz; 1; aaa </w:t>
            </w:r>
          </w:p>
        </w:tc>
        <w:tc>
          <w:tcPr>
            <w:tcW w:w="2765" w:type="dxa"/>
          </w:tcPr>
          <w:p w14:paraId="0DC50C3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6 (R R R D D D) </w:t>
            </w:r>
          </w:p>
        </w:tc>
        <w:tc>
          <w:tcPr>
            <w:tcW w:w="2766" w:type="dxa"/>
          </w:tcPr>
          <w:p w14:paraId="5B72AFE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на символы, которые всё равно удаляются</w:t>
            </w:r>
          </w:p>
        </w:tc>
      </w:tr>
      <w:tr w:rsidR="00830A1B" w:rsidRPr="00830A1B" w14:paraId="6E790162" w14:textId="77777777">
        <w:tc>
          <w:tcPr>
            <w:tcW w:w="2765" w:type="dxa"/>
          </w:tcPr>
          <w:p w14:paraId="1E79431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aaaaaaaaaa; aaaaaaaaaa; 1; aaaaaaaaaa </w:t>
            </w:r>
          </w:p>
        </w:tc>
        <w:tc>
          <w:tcPr>
            <w:tcW w:w="2765" w:type="dxa"/>
          </w:tcPr>
          <w:p w14:paraId="2D0ED15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(10×M) / Новое: 10 (10×M + 10×D) </w:t>
            </w:r>
          </w:p>
        </w:tc>
        <w:tc>
          <w:tcPr>
            <w:tcW w:w="2766" w:type="dxa"/>
          </w:tcPr>
          <w:p w14:paraId="2C811114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Длинные строки, расширение первой</w:t>
            </w:r>
          </w:p>
        </w:tc>
      </w:tr>
      <w:tr w:rsidR="00830A1B" w:rsidRPr="00830A1B" w14:paraId="28289163" w14:textId="77777777">
        <w:tc>
          <w:tcPr>
            <w:tcW w:w="2765" w:type="dxa"/>
          </w:tcPr>
          <w:p w14:paraId="3336F3A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aaaaaaaaaa; aaaaaaaaaa; 2; aaaaaaaaaa </w:t>
            </w:r>
          </w:p>
        </w:tc>
        <w:tc>
          <w:tcPr>
            <w:tcW w:w="2765" w:type="dxa"/>
          </w:tcPr>
          <w:p w14:paraId="5E2D380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(10×M) / Новое: 10 (10×M + 10×I) </w:t>
            </w:r>
          </w:p>
        </w:tc>
        <w:tc>
          <w:tcPr>
            <w:tcW w:w="2766" w:type="dxa"/>
          </w:tcPr>
          <w:p w14:paraId="07CB953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Длинные строки, расширение второй</w:t>
            </w:r>
          </w:p>
        </w:tc>
      </w:tr>
      <w:tr w:rsidR="00830A1B" w:rsidRPr="00830A1B" w14:paraId="65E9964B" w14:textId="77777777">
        <w:tc>
          <w:tcPr>
            <w:tcW w:w="2765" w:type="dxa"/>
          </w:tcPr>
          <w:p w14:paraId="375E491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def; 1; ghi </w:t>
            </w:r>
          </w:p>
        </w:tc>
        <w:tc>
          <w:tcPr>
            <w:tcW w:w="2765" w:type="dxa"/>
          </w:tcPr>
          <w:p w14:paraId="37271E85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6 (R R R D D D) </w:t>
            </w:r>
          </w:p>
        </w:tc>
        <w:tc>
          <w:tcPr>
            <w:tcW w:w="2766" w:type="dxa"/>
          </w:tcPr>
          <w:p w14:paraId="72CAB75E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Смешанные операции при расширении</w:t>
            </w:r>
          </w:p>
        </w:tc>
      </w:tr>
      <w:tr w:rsidR="00830A1B" w:rsidRPr="00830A1B" w14:paraId="4E8305CE" w14:textId="77777777">
        <w:tc>
          <w:tcPr>
            <w:tcW w:w="2765" w:type="dxa"/>
          </w:tcPr>
          <w:p w14:paraId="4D37B2E8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abc; 1; abc </w:t>
            </w:r>
          </w:p>
        </w:tc>
        <w:tc>
          <w:tcPr>
            <w:tcW w:w="2765" w:type="dxa"/>
          </w:tcPr>
          <w:p w14:paraId="6CD74B3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(M M M) / Новое: 3 (M M M D D D) </w:t>
            </w:r>
          </w:p>
        </w:tc>
        <w:tc>
          <w:tcPr>
            <w:tcW w:w="2766" w:type="dxa"/>
          </w:tcPr>
          <w:p w14:paraId="1A6C79A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на копию строки</w:t>
            </w:r>
          </w:p>
        </w:tc>
      </w:tr>
      <w:tr w:rsidR="00830A1B" w:rsidRPr="00830A1B" w14:paraId="2080E0FA" w14:textId="77777777">
        <w:tc>
          <w:tcPr>
            <w:tcW w:w="2765" w:type="dxa"/>
          </w:tcPr>
          <w:p w14:paraId="13829465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xyz; 2; abc </w:t>
            </w:r>
          </w:p>
        </w:tc>
        <w:tc>
          <w:tcPr>
            <w:tcW w:w="2765" w:type="dxa"/>
          </w:tcPr>
          <w:p w14:paraId="13839107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3 (R R R M M M) </w:t>
            </w:r>
          </w:p>
        </w:tc>
        <w:tc>
          <w:tcPr>
            <w:tcW w:w="2766" w:type="dxa"/>
          </w:tcPr>
          <w:p w14:paraId="395F851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с частичным совпадением в конце</w:t>
            </w:r>
          </w:p>
        </w:tc>
      </w:tr>
      <w:tr w:rsidR="00830A1B" w:rsidRPr="00830A1B" w14:paraId="3563739A" w14:textId="77777777">
        <w:tc>
          <w:tcPr>
            <w:tcW w:w="2765" w:type="dxa"/>
          </w:tcPr>
          <w:p w14:paraId="0B439DB5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xyz; 1; (пусто) </w:t>
            </w:r>
          </w:p>
        </w:tc>
        <w:tc>
          <w:tcPr>
            <w:tcW w:w="2765" w:type="dxa"/>
          </w:tcPr>
          <w:p w14:paraId="3C05D5C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3 (R R R) </w:t>
            </w:r>
          </w:p>
        </w:tc>
        <w:tc>
          <w:tcPr>
            <w:tcW w:w="2766" w:type="dxa"/>
          </w:tcPr>
          <w:p w14:paraId="46E7603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на пустую строку — результат не меняется</w:t>
            </w:r>
          </w:p>
        </w:tc>
      </w:tr>
      <w:tr w:rsidR="00830A1B" w:rsidRPr="00830A1B" w14:paraId="6103ECB9" w14:textId="77777777">
        <w:tc>
          <w:tcPr>
            <w:tcW w:w="2765" w:type="dxa"/>
          </w:tcPr>
          <w:p w14:paraId="4356AF5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a; b; 1; c </w:t>
            </w:r>
          </w:p>
        </w:tc>
        <w:tc>
          <w:tcPr>
            <w:tcW w:w="2765" w:type="dxa"/>
          </w:tcPr>
          <w:p w14:paraId="6F907E2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1 (R) / Новое: 2 (R D) </w:t>
            </w:r>
          </w:p>
        </w:tc>
        <w:tc>
          <w:tcPr>
            <w:tcW w:w="2766" w:type="dxa"/>
          </w:tcPr>
          <w:p w14:paraId="1543B1AD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Односимвольные строки, расширение первой</w:t>
            </w:r>
          </w:p>
        </w:tc>
      </w:tr>
      <w:tr w:rsidR="00830A1B" w:rsidRPr="00830A1B" w14:paraId="4FE19961" w14:textId="77777777">
        <w:tc>
          <w:tcPr>
            <w:tcW w:w="2765" w:type="dxa"/>
          </w:tcPr>
          <w:p w14:paraId="6E9D5BD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lastRenderedPageBreak/>
              <w:t xml:space="preserve">1 1 1; a; b; 2; c </w:t>
            </w:r>
          </w:p>
        </w:tc>
        <w:tc>
          <w:tcPr>
            <w:tcW w:w="2765" w:type="dxa"/>
          </w:tcPr>
          <w:p w14:paraId="25D9DAE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1 (R) / Новое: 2 (R I) </w:t>
            </w:r>
          </w:p>
        </w:tc>
        <w:tc>
          <w:tcPr>
            <w:tcW w:w="2766" w:type="dxa"/>
          </w:tcPr>
          <w:p w14:paraId="31B034AD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Односимвольные строки, расширение второй</w:t>
            </w:r>
          </w:p>
        </w:tc>
      </w:tr>
      <w:tr w:rsidR="00830A1B" w:rsidRPr="00830A1B" w14:paraId="561B2239" w14:textId="77777777">
        <w:tc>
          <w:tcPr>
            <w:tcW w:w="2765" w:type="dxa"/>
          </w:tcPr>
          <w:p w14:paraId="1CC5F17C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ab; abcde; 1; cde </w:t>
            </w:r>
          </w:p>
        </w:tc>
        <w:tc>
          <w:tcPr>
            <w:tcW w:w="2765" w:type="dxa"/>
          </w:tcPr>
          <w:p w14:paraId="70CDF451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3 (I I I)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0 (M M M M M) </w:t>
            </w:r>
          </w:p>
        </w:tc>
        <w:tc>
          <w:tcPr>
            <w:tcW w:w="2766" w:type="dxa"/>
          </w:tcPr>
          <w:p w14:paraId="2822B233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до полной длины другой строки</w:t>
            </w:r>
          </w:p>
        </w:tc>
      </w:tr>
      <w:tr w:rsidR="00830A1B" w:rsidRPr="00830A1B" w14:paraId="44F9192F" w14:textId="77777777">
        <w:tc>
          <w:tcPr>
            <w:tcW w:w="2765" w:type="dxa"/>
          </w:tcPr>
          <w:p w14:paraId="69FCBA6C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abcd; ab; 1; cd </w:t>
            </w:r>
          </w:p>
        </w:tc>
        <w:tc>
          <w:tcPr>
            <w:tcW w:w="2765" w:type="dxa"/>
          </w:tcPr>
          <w:p w14:paraId="1F88B9A5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2 (D D) / Новое: 2 (D D M M) </w:t>
            </w:r>
          </w:p>
        </w:tc>
        <w:tc>
          <w:tcPr>
            <w:tcW w:w="2766" w:type="dxa"/>
          </w:tcPr>
          <w:p w14:paraId="5B46C4C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совпадающим суффиксом</w:t>
            </w:r>
          </w:p>
        </w:tc>
      </w:tr>
      <w:tr w:rsidR="00830A1B" w:rsidRPr="00830A1B" w14:paraId="1C1ADC1F" w14:textId="77777777">
        <w:tc>
          <w:tcPr>
            <w:tcW w:w="2765" w:type="dxa"/>
          </w:tcPr>
          <w:p w14:paraId="2347EDB4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ab; abcd; 2; cd </w:t>
            </w:r>
          </w:p>
        </w:tc>
        <w:tc>
          <w:tcPr>
            <w:tcW w:w="2765" w:type="dxa"/>
          </w:tcPr>
          <w:p w14:paraId="1976CCC3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2 (I I)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2 (M M I I) </w:t>
            </w:r>
          </w:p>
        </w:tc>
        <w:tc>
          <w:tcPr>
            <w:tcW w:w="2766" w:type="dxa"/>
          </w:tcPr>
          <w:p w14:paraId="7D9A1B6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второй совпадающим суффиксом</w:t>
            </w:r>
          </w:p>
        </w:tc>
      </w:tr>
      <w:tr w:rsidR="00830A1B" w:rsidRPr="00830A1B" w14:paraId="1C481957" w14:textId="77777777">
        <w:tc>
          <w:tcPr>
            <w:tcW w:w="2765" w:type="dxa"/>
          </w:tcPr>
          <w:p w14:paraId="4D7B5BA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a; a; 1; a </w:t>
            </w:r>
          </w:p>
        </w:tc>
        <w:tc>
          <w:tcPr>
            <w:tcW w:w="2765" w:type="dxa"/>
          </w:tcPr>
          <w:p w14:paraId="107870C3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(M) / Новое: 1 (M D) </w:t>
            </w:r>
          </w:p>
        </w:tc>
        <w:tc>
          <w:tcPr>
            <w:tcW w:w="2766" w:type="dxa"/>
          </w:tcPr>
          <w:p w14:paraId="778AA0C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Минимальный случай, расширение на тот же символ</w:t>
            </w:r>
          </w:p>
        </w:tc>
      </w:tr>
      <w:tr w:rsidR="00830A1B" w:rsidRPr="00830A1B" w14:paraId="221876C9" w14:textId="77777777">
        <w:tc>
          <w:tcPr>
            <w:tcW w:w="2765" w:type="dxa"/>
          </w:tcPr>
          <w:p w14:paraId="1500E71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a; a; 2; a </w:t>
            </w:r>
          </w:p>
        </w:tc>
        <w:tc>
          <w:tcPr>
            <w:tcW w:w="2765" w:type="dxa"/>
          </w:tcPr>
          <w:p w14:paraId="5EAD1D17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(M) / Новое: 1 (M I) </w:t>
            </w:r>
          </w:p>
        </w:tc>
        <w:tc>
          <w:tcPr>
            <w:tcW w:w="2766" w:type="dxa"/>
          </w:tcPr>
          <w:p w14:paraId="3241D1C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Минимальный случай, расширение второй на тот же символ</w:t>
            </w:r>
          </w:p>
        </w:tc>
      </w:tr>
      <w:tr w:rsidR="00830A1B" w:rsidRPr="00830A1B" w14:paraId="547B0699" w14:textId="77777777">
        <w:tc>
          <w:tcPr>
            <w:tcW w:w="2765" w:type="dxa"/>
          </w:tcPr>
          <w:p w14:paraId="1F91D42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ab; cd; 1; ab </w:t>
            </w:r>
          </w:p>
        </w:tc>
        <w:tc>
          <w:tcPr>
            <w:tcW w:w="2765" w:type="dxa"/>
          </w:tcPr>
          <w:p w14:paraId="38850C4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2 (R R) / Новое: 2 (R R M M) </w:t>
            </w:r>
          </w:p>
        </w:tc>
        <w:tc>
          <w:tcPr>
            <w:tcW w:w="2766" w:type="dxa"/>
          </w:tcPr>
          <w:p w14:paraId="6333C78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совпадающим префиксом второй</w:t>
            </w:r>
          </w:p>
        </w:tc>
      </w:tr>
      <w:tr w:rsidR="00830A1B" w:rsidRPr="00830A1B" w14:paraId="0E006039" w14:textId="77777777">
        <w:tc>
          <w:tcPr>
            <w:tcW w:w="2765" w:type="dxa"/>
          </w:tcPr>
          <w:p w14:paraId="0EB8F307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cd; ab; 2; cd </w:t>
            </w:r>
          </w:p>
        </w:tc>
        <w:tc>
          <w:tcPr>
            <w:tcW w:w="2765" w:type="dxa"/>
          </w:tcPr>
          <w:p w14:paraId="6850060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2 (R R) / Новое: 2 (M M R R) </w:t>
            </w:r>
          </w:p>
        </w:tc>
        <w:tc>
          <w:tcPr>
            <w:tcW w:w="2766" w:type="dxa"/>
          </w:tcPr>
          <w:p w14:paraId="6104BE2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второй совпадающим префиксом первой</w:t>
            </w:r>
          </w:p>
        </w:tc>
      </w:tr>
      <w:tr w:rsidR="00830A1B" w:rsidRPr="00830A1B" w14:paraId="42E305BA" w14:textId="77777777">
        <w:tc>
          <w:tcPr>
            <w:tcW w:w="2765" w:type="dxa"/>
          </w:tcPr>
          <w:p w14:paraId="3F78341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def; 1; abc </w:t>
            </w:r>
          </w:p>
        </w:tc>
        <w:tc>
          <w:tcPr>
            <w:tcW w:w="2765" w:type="dxa"/>
          </w:tcPr>
          <w:p w14:paraId="01721CFD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3 (R R R M M M) </w:t>
            </w:r>
          </w:p>
        </w:tc>
        <w:tc>
          <w:tcPr>
            <w:tcW w:w="2766" w:type="dxa"/>
          </w:tcPr>
          <w:p w14:paraId="11CEBAD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на её же начало</w:t>
            </w:r>
          </w:p>
        </w:tc>
      </w:tr>
      <w:tr w:rsidR="00830A1B" w:rsidRPr="00830A1B" w14:paraId="4DE1B1E0" w14:textId="77777777">
        <w:tc>
          <w:tcPr>
            <w:tcW w:w="2765" w:type="dxa"/>
          </w:tcPr>
          <w:p w14:paraId="1A5F8F5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lastRenderedPageBreak/>
              <w:t xml:space="preserve">1 1 1; abc; def; 2; def </w:t>
            </w:r>
          </w:p>
        </w:tc>
        <w:tc>
          <w:tcPr>
            <w:tcW w:w="2765" w:type="dxa"/>
          </w:tcPr>
          <w:p w14:paraId="5F09F76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3 (R R R) / Новое: 3 (M M M R R R) </w:t>
            </w:r>
          </w:p>
        </w:tc>
        <w:tc>
          <w:tcPr>
            <w:tcW w:w="2766" w:type="dxa"/>
          </w:tcPr>
          <w:p w14:paraId="1C644617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второй на её же начало</w:t>
            </w:r>
          </w:p>
        </w:tc>
      </w:tr>
      <w:tr w:rsidR="00830A1B" w:rsidRPr="00830A1B" w14:paraId="370A0D8F" w14:textId="77777777">
        <w:tc>
          <w:tcPr>
            <w:tcW w:w="2765" w:type="dxa"/>
          </w:tcPr>
          <w:p w14:paraId="6671D030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1; xyz </w:t>
            </w:r>
          </w:p>
        </w:tc>
        <w:tc>
          <w:tcPr>
            <w:tcW w:w="2765" w:type="dxa"/>
          </w:tcPr>
          <w:p w14:paraId="374CBE45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(M M M) / Новое: 3 (M M M R R R) </w:t>
            </w:r>
          </w:p>
        </w:tc>
        <w:tc>
          <w:tcPr>
            <w:tcW w:w="2766" w:type="dxa"/>
          </w:tcPr>
          <w:p w14:paraId="162C2813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первой на несовпадающие символы → замены</w:t>
            </w:r>
          </w:p>
        </w:tc>
      </w:tr>
      <w:tr w:rsidR="00830A1B" w:rsidRPr="00830A1B" w14:paraId="17356A50" w14:textId="77777777">
        <w:tc>
          <w:tcPr>
            <w:tcW w:w="2765" w:type="dxa"/>
          </w:tcPr>
          <w:p w14:paraId="17B70AAE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abc; 2; xyz </w:t>
            </w:r>
          </w:p>
        </w:tc>
        <w:tc>
          <w:tcPr>
            <w:tcW w:w="2765" w:type="dxa"/>
          </w:tcPr>
          <w:p w14:paraId="642185FB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0 (M M M) / Новое: 3 (M M M R R R) </w:t>
            </w:r>
          </w:p>
        </w:tc>
        <w:tc>
          <w:tcPr>
            <w:tcW w:w="2766" w:type="dxa"/>
          </w:tcPr>
          <w:p w14:paraId="751DE70A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второй на несовпадающие символы → замены</w:t>
            </w:r>
          </w:p>
        </w:tc>
      </w:tr>
      <w:tr w:rsidR="00830A1B" w:rsidRPr="00830A1B" w14:paraId="384C7D91" w14:textId="77777777">
        <w:tc>
          <w:tcPr>
            <w:tcW w:w="2765" w:type="dxa"/>
          </w:tcPr>
          <w:p w14:paraId="773C4651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abc; def; 1; def </w:t>
            </w:r>
          </w:p>
        </w:tc>
        <w:tc>
          <w:tcPr>
            <w:tcW w:w="2765" w:type="dxa"/>
          </w:tcPr>
          <w:p w14:paraId="5E6287A9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3 (R R R) / Новое: 3 (R R R M M M) </w:t>
            </w:r>
          </w:p>
        </w:tc>
        <w:tc>
          <w:tcPr>
            <w:tcW w:w="2766" w:type="dxa"/>
          </w:tcPr>
          <w:p w14:paraId="04FB5084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первой на целевую строку → совпадение хвоста</w:t>
            </w:r>
          </w:p>
        </w:tc>
      </w:tr>
      <w:tr w:rsidR="00830A1B" w:rsidRPr="00830A1B" w14:paraId="0D6FC23E" w14:textId="77777777">
        <w:tc>
          <w:tcPr>
            <w:tcW w:w="2765" w:type="dxa"/>
          </w:tcPr>
          <w:p w14:paraId="697A048E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1 1 1; def; abc; 2; def </w:t>
            </w:r>
          </w:p>
        </w:tc>
        <w:tc>
          <w:tcPr>
            <w:tcW w:w="2765" w:type="dxa"/>
          </w:tcPr>
          <w:p w14:paraId="090DB679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Базовое: 3 (R R R) / Новое: 3 (M M M R R R) </w:t>
            </w:r>
          </w:p>
        </w:tc>
        <w:tc>
          <w:tcPr>
            <w:tcW w:w="2766" w:type="dxa"/>
          </w:tcPr>
          <w:p w14:paraId="6E1DEF3C" w14:textId="77777777" w:rsidR="00830A1B" w:rsidRPr="00830A1B" w:rsidRDefault="00830A1B" w:rsidP="00EF36C4">
            <w:pPr>
              <w:pStyle w:val="Textbody"/>
              <w:ind w:firstLine="0"/>
              <w:rPr>
                <w:rFonts w:hint="eastAsia"/>
              </w:rPr>
            </w:pPr>
            <w:r w:rsidRPr="00830A1B">
              <w:rPr>
                <w:rFonts w:hint="eastAsia"/>
              </w:rPr>
              <w:t xml:space="preserve"> Расширение второй на исходную строку → совпадение головы</w:t>
            </w:r>
          </w:p>
        </w:tc>
      </w:tr>
      <w:tr w:rsidR="00830A1B" w:rsidRPr="00830A1B" w14:paraId="2287D46A" w14:textId="77777777">
        <w:tc>
          <w:tcPr>
            <w:tcW w:w="2765" w:type="dxa"/>
          </w:tcPr>
          <w:p w14:paraId="137B784D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abcd; abcd; 1; abcd </w:t>
            </w:r>
          </w:p>
        </w:tc>
        <w:tc>
          <w:tcPr>
            <w:tcW w:w="2765" w:type="dxa"/>
          </w:tcPr>
          <w:p w14:paraId="02C2E92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0 (M M M M) / Новое: 4 (M M M M D D D D) </w:t>
            </w:r>
          </w:p>
        </w:tc>
        <w:tc>
          <w:tcPr>
            <w:tcW w:w="2766" w:type="dxa"/>
          </w:tcPr>
          <w:p w14:paraId="0A776C7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на полную копию строки</w:t>
            </w:r>
          </w:p>
        </w:tc>
      </w:tr>
      <w:tr w:rsidR="00830A1B" w:rsidRPr="00830A1B" w14:paraId="6B39BA9F" w14:textId="77777777">
        <w:tc>
          <w:tcPr>
            <w:tcW w:w="2765" w:type="dxa"/>
          </w:tcPr>
          <w:p w14:paraId="4FECBB2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abcd; abcd; 2; abcd </w:t>
            </w:r>
          </w:p>
        </w:tc>
        <w:tc>
          <w:tcPr>
            <w:tcW w:w="2765" w:type="dxa"/>
          </w:tcPr>
          <w:p w14:paraId="47D534F4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0 (M M M M)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4 (M M M M I I I I) </w:t>
            </w:r>
          </w:p>
        </w:tc>
        <w:tc>
          <w:tcPr>
            <w:tcW w:w="2766" w:type="dxa"/>
          </w:tcPr>
          <w:p w14:paraId="595D4C0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второй на полную копию строки</w:t>
            </w:r>
          </w:p>
        </w:tc>
      </w:tr>
      <w:tr w:rsidR="00830A1B" w:rsidRPr="00830A1B" w14:paraId="5BCB50F7" w14:textId="77777777">
        <w:tc>
          <w:tcPr>
            <w:tcW w:w="2765" w:type="dxa"/>
          </w:tcPr>
          <w:p w14:paraId="20B9540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a; (пусто); 1; a </w:t>
            </w:r>
          </w:p>
        </w:tc>
        <w:tc>
          <w:tcPr>
            <w:tcW w:w="2765" w:type="dxa"/>
          </w:tcPr>
          <w:p w14:paraId="00DA8551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1 (D) / Новое: 0 (M) </w:t>
            </w:r>
          </w:p>
        </w:tc>
        <w:tc>
          <w:tcPr>
            <w:tcW w:w="2766" w:type="dxa"/>
          </w:tcPr>
          <w:p w14:paraId="5A391AF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до совпадения со второй</w:t>
            </w:r>
          </w:p>
        </w:tc>
      </w:tr>
      <w:tr w:rsidR="00830A1B" w:rsidRPr="00830A1B" w14:paraId="2F164212" w14:textId="77777777">
        <w:tc>
          <w:tcPr>
            <w:tcW w:w="2765" w:type="dxa"/>
          </w:tcPr>
          <w:p w14:paraId="21EDE8A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(пусто); a; 2; a </w:t>
            </w:r>
          </w:p>
        </w:tc>
        <w:tc>
          <w:tcPr>
            <w:tcW w:w="2765" w:type="dxa"/>
          </w:tcPr>
          <w:p w14:paraId="3F02143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1 (I) / Новое: 0 (M) </w:t>
            </w:r>
          </w:p>
        </w:tc>
        <w:tc>
          <w:tcPr>
            <w:tcW w:w="2766" w:type="dxa"/>
          </w:tcPr>
          <w:p w14:paraId="4DCF91B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второй до совпадения с первой</w:t>
            </w:r>
          </w:p>
        </w:tc>
      </w:tr>
      <w:tr w:rsidR="00830A1B" w:rsidRPr="00830A1B" w14:paraId="5FBA2375" w14:textId="77777777">
        <w:tc>
          <w:tcPr>
            <w:tcW w:w="2765" w:type="dxa"/>
          </w:tcPr>
          <w:p w14:paraId="03F17A8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lastRenderedPageBreak/>
              <w:t xml:space="preserve">1 1 1; ab; ba; 1; ab </w:t>
            </w:r>
          </w:p>
        </w:tc>
        <w:tc>
          <w:tcPr>
            <w:tcW w:w="2765" w:type="dxa"/>
          </w:tcPr>
          <w:p w14:paraId="61F6DD58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2 (R R) / Новое: 4 (R R D D) </w:t>
            </w:r>
          </w:p>
        </w:tc>
        <w:tc>
          <w:tcPr>
            <w:tcW w:w="2766" w:type="dxa"/>
          </w:tcPr>
          <w:p w14:paraId="5696514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на исходную строку</w:t>
            </w:r>
          </w:p>
        </w:tc>
      </w:tr>
      <w:tr w:rsidR="00830A1B" w:rsidRPr="00830A1B" w14:paraId="1B0B7F85" w14:textId="77777777">
        <w:tc>
          <w:tcPr>
            <w:tcW w:w="2765" w:type="dxa"/>
          </w:tcPr>
          <w:p w14:paraId="02EF1E98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ab; ba; 2; ab </w:t>
            </w:r>
          </w:p>
        </w:tc>
        <w:tc>
          <w:tcPr>
            <w:tcW w:w="2765" w:type="dxa"/>
          </w:tcPr>
          <w:p w14:paraId="2A754D97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2 (R R)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4 (R R I I) </w:t>
            </w:r>
          </w:p>
        </w:tc>
        <w:tc>
          <w:tcPr>
            <w:tcW w:w="2766" w:type="dxa"/>
          </w:tcPr>
          <w:p w14:paraId="712E5F50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второй на исходную строку</w:t>
            </w:r>
          </w:p>
        </w:tc>
      </w:tr>
      <w:tr w:rsidR="00830A1B" w:rsidRPr="00830A1B" w14:paraId="20D748BA" w14:textId="77777777">
        <w:tc>
          <w:tcPr>
            <w:tcW w:w="2765" w:type="dxa"/>
          </w:tcPr>
          <w:p w14:paraId="2327C3BF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cba; 1; abc </w:t>
            </w:r>
          </w:p>
        </w:tc>
        <w:tc>
          <w:tcPr>
            <w:tcW w:w="2765" w:type="dxa"/>
          </w:tcPr>
          <w:p w14:paraId="478D333A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Базовое: 2 (R R) / Новое: 5 (R R D D D) </w:t>
            </w:r>
          </w:p>
        </w:tc>
        <w:tc>
          <w:tcPr>
            <w:tcW w:w="2766" w:type="dxa"/>
          </w:tcPr>
          <w:p w14:paraId="0EF324CB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 Расширение первой на исходную строку</w:t>
            </w:r>
          </w:p>
        </w:tc>
      </w:tr>
      <w:tr w:rsidR="00830A1B" w:rsidRPr="00830A1B" w14:paraId="4F928236" w14:textId="77777777">
        <w:tc>
          <w:tcPr>
            <w:tcW w:w="2765" w:type="dxa"/>
          </w:tcPr>
          <w:p w14:paraId="7E0DDE42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t xml:space="preserve">1 1 1; abc; cba; 2; abc </w:t>
            </w:r>
          </w:p>
        </w:tc>
        <w:tc>
          <w:tcPr>
            <w:tcW w:w="2765" w:type="dxa"/>
          </w:tcPr>
          <w:p w14:paraId="7514903F" w14:textId="77777777" w:rsidR="00830A1B" w:rsidRPr="00830A1B" w:rsidRDefault="00830A1B" w:rsidP="00EF36C4">
            <w:pPr>
              <w:pStyle w:val="Textbody"/>
              <w:ind w:firstLine="0"/>
              <w:rPr>
                <w:lang w:val="en-US"/>
              </w:rPr>
            </w:pPr>
            <w:r w:rsidRPr="00830A1B">
              <w:rPr>
                <w:lang w:val="en-US"/>
              </w:rPr>
              <w:t xml:space="preserve"> </w:t>
            </w:r>
            <w:r w:rsidRPr="00830A1B">
              <w:t>Базовое</w:t>
            </w:r>
            <w:r w:rsidRPr="00830A1B">
              <w:rPr>
                <w:lang w:val="en-US"/>
              </w:rPr>
              <w:t xml:space="preserve">: 2 (R R) / </w:t>
            </w:r>
            <w:r w:rsidRPr="00830A1B">
              <w:t>Новое</w:t>
            </w:r>
            <w:r w:rsidRPr="00830A1B">
              <w:rPr>
                <w:lang w:val="en-US"/>
              </w:rPr>
              <w:t xml:space="preserve">: 5 (R R I I I) </w:t>
            </w:r>
          </w:p>
        </w:tc>
        <w:tc>
          <w:tcPr>
            <w:tcW w:w="2766" w:type="dxa"/>
          </w:tcPr>
          <w:p w14:paraId="30EEADE9" w14:textId="77777777" w:rsidR="00830A1B" w:rsidRPr="00830A1B" w:rsidRDefault="00830A1B" w:rsidP="00EF36C4">
            <w:pPr>
              <w:pStyle w:val="Textbody"/>
              <w:ind w:firstLine="0"/>
            </w:pPr>
            <w:r w:rsidRPr="00830A1B">
              <w:rPr>
                <w:lang w:val="en-US"/>
              </w:rPr>
              <w:t xml:space="preserve"> </w:t>
            </w:r>
            <w:r w:rsidRPr="00830A1B">
              <w:t>Расширение второй на исходную строку</w:t>
            </w:r>
          </w:p>
        </w:tc>
      </w:tr>
    </w:tbl>
    <w:p w14:paraId="099A6F97" w14:textId="6CC3C3E8" w:rsidR="00F32022" w:rsidRPr="00830A1B" w:rsidRDefault="00F32022" w:rsidP="00510801">
      <w:pPr>
        <w:spacing w:line="360" w:lineRule="auto"/>
        <w:jc w:val="both"/>
        <w:rPr>
          <w:rFonts w:cs="Times New Roman"/>
          <w:kern w:val="3"/>
          <w:sz w:val="28"/>
          <w:szCs w:val="28"/>
          <w:lang w:eastAsia="ru-RU" w:bidi="hi-IN"/>
        </w:rPr>
      </w:pPr>
    </w:p>
    <w:p w14:paraId="04B7BBCA" w14:textId="77777777" w:rsidR="00F32022" w:rsidRDefault="00000000" w:rsidP="00510801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rPr>
          <w:rFonts w:ascii="Liberation Sans"/>
        </w:rPr>
        <w:t>Вывод</w:t>
      </w:r>
    </w:p>
    <w:p w14:paraId="78CBA085" w14:textId="77777777" w:rsidR="00F60597" w:rsidRPr="00F60597" w:rsidRDefault="00F60597" w:rsidP="00F60597">
      <w:pPr>
        <w:pStyle w:val="Textbody"/>
      </w:pPr>
      <w:r w:rsidRPr="00F60597">
        <w:t>В ходе выполнения лабораторной работы был реализован алгоритм Вагнера-Фишера для вычисления редакционного расстояния с произвольными положительными стоимостями операций замены, вставки и удаления. Программа корректно строит матрицу динамического программирования, восстанавливает оптимальное редакционное предписание и визуализирует промежуточные результаты вычислений.</w:t>
      </w:r>
    </w:p>
    <w:p w14:paraId="36DA0F0B" w14:textId="38756995" w:rsidR="00F60597" w:rsidRPr="00F60597" w:rsidRDefault="00F60597" w:rsidP="00F60597">
      <w:pPr>
        <w:pStyle w:val="Textbody"/>
      </w:pPr>
      <w:r w:rsidRPr="00F60597">
        <w:t xml:space="preserve">Специфика варианта 10 потребовала реализации механизма инкрементального обновления решения. После базового расчёта пользователь может расширить любую из строк, при этом новое расстояние вычисляется путём дозаполнения существующей таблицы DP, а не её полного пересчёта. Для обеспечения требуемой асимптотической сложности (независимости от исходной длины расширяемой строки) использована мутация массива на месте: новые строки или столбцы добавляются через extend без копирования ранее вычисленных данных. Это гарантирует временную сложность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k⋅L</m:t>
            </m:r>
          </m:e>
        </m:d>
      </m:oMath>
      <w:r w:rsidRPr="00F60597">
        <w:t xml:space="preserve">на этапе расширения, где </w:t>
      </w:r>
      <m:oMath>
        <m:r>
          <w:rPr>
            <w:rFonts w:ascii="Cambria Math" w:hAnsi="Cambria Math"/>
          </w:rPr>
          <m:t>k</m:t>
        </m:r>
      </m:oMath>
      <w:r w:rsidRPr="00F60597">
        <w:t xml:space="preserve">— длина добавленного фрагмента, а </w:t>
      </w:r>
      <m:oMath>
        <m:r>
          <w:rPr>
            <w:rFonts w:ascii="Cambria Math" w:hAnsi="Cambria Math"/>
          </w:rPr>
          <m:t>L</m:t>
        </m:r>
      </m:oMath>
      <w:r w:rsidRPr="00F60597">
        <w:t>— длина неизменяемой строки.</w:t>
      </w:r>
    </w:p>
    <w:p w14:paraId="667FF53B" w14:textId="301B2F31" w:rsidR="00F60597" w:rsidRPr="00F60597" w:rsidRDefault="00F60597" w:rsidP="00F60597">
      <w:pPr>
        <w:pStyle w:val="Textbody"/>
      </w:pPr>
      <w:r w:rsidRPr="00F60597">
        <w:lastRenderedPageBreak/>
        <w:t xml:space="preserve">Реализация прошла проверку на широком наборе тестов, включая граничные случаи (пустые строки, расширение на один символ, нулевое изменение расстояния). Особое внимание уделено корректности границ циклов при дозаполнении матрицы, что исключает </w:t>
      </w:r>
      <w:r w:rsidR="00DF5E1E">
        <w:t>один за один</w:t>
      </w:r>
      <w:r w:rsidRPr="00F60597">
        <w:t xml:space="preserve"> ошибки и гарантирует учёт всех символов расширения. Таким образом, все требования индивидуального задания выполнены: обеспечена как функциональная корректность, так и заявленная эффективность алгоритма.</w:t>
      </w:r>
    </w:p>
    <w:p w14:paraId="53EE6F9D" w14:textId="77777777" w:rsidR="00F32022" w:rsidRPr="00F60597" w:rsidRDefault="00F32022" w:rsidP="00F60597">
      <w:pPr>
        <w:pStyle w:val="Textbody"/>
      </w:pPr>
    </w:p>
    <w:sectPr w:rsidR="00F32022" w:rsidRPr="00F60597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42A3" w14:textId="77777777" w:rsidR="00A225F3" w:rsidRDefault="00A225F3">
      <w:r>
        <w:separator/>
      </w:r>
    </w:p>
  </w:endnote>
  <w:endnote w:type="continuationSeparator" w:id="0">
    <w:p w14:paraId="6879FFE2" w14:textId="77777777" w:rsidR="00A225F3" w:rsidRDefault="00A2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DD45" w14:textId="77777777" w:rsidR="00F32022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C0B147" wp14:editId="5F5DD36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7687E" w14:textId="77777777" w:rsidR="00F32022" w:rsidRDefault="00000000">
                          <w:pPr>
                            <w:pStyle w:val="a5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0B14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6B7687E" w14:textId="77777777" w:rsidR="00F32022" w:rsidRDefault="00000000">
                    <w:pPr>
                      <w:pStyle w:val="a5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83F4" w14:textId="77777777" w:rsidR="00A225F3" w:rsidRDefault="00A225F3">
      <w:r>
        <w:separator/>
      </w:r>
    </w:p>
  </w:footnote>
  <w:footnote w:type="continuationSeparator" w:id="0">
    <w:p w14:paraId="244F814F" w14:textId="77777777" w:rsidR="00A225F3" w:rsidRDefault="00A22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C9C40D"/>
    <w:multiLevelType w:val="singleLevel"/>
    <w:tmpl w:val="D8C9C40D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120869D7"/>
    <w:multiLevelType w:val="multilevel"/>
    <w:tmpl w:val="62AA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251B1"/>
    <w:multiLevelType w:val="multilevel"/>
    <w:tmpl w:val="805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46C5A"/>
    <w:multiLevelType w:val="multilevel"/>
    <w:tmpl w:val="FD2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45181"/>
    <w:multiLevelType w:val="singleLevel"/>
    <w:tmpl w:val="2F045181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F632785"/>
    <w:multiLevelType w:val="multilevel"/>
    <w:tmpl w:val="868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9B228B2"/>
    <w:multiLevelType w:val="singleLevel"/>
    <w:tmpl w:val="39B228B2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3FDE67E0"/>
    <w:multiLevelType w:val="multilevel"/>
    <w:tmpl w:val="B6F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50EE4"/>
    <w:multiLevelType w:val="multilevel"/>
    <w:tmpl w:val="070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44EE7"/>
    <w:multiLevelType w:val="multilevel"/>
    <w:tmpl w:val="6F8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B2935"/>
    <w:multiLevelType w:val="multilevel"/>
    <w:tmpl w:val="321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31100">
    <w:abstractNumId w:val="6"/>
  </w:num>
  <w:num w:numId="2" w16cid:durableId="282078895">
    <w:abstractNumId w:val="7"/>
  </w:num>
  <w:num w:numId="3" w16cid:durableId="552355886">
    <w:abstractNumId w:val="4"/>
  </w:num>
  <w:num w:numId="4" w16cid:durableId="1143232107">
    <w:abstractNumId w:val="0"/>
  </w:num>
  <w:num w:numId="5" w16cid:durableId="1174610330">
    <w:abstractNumId w:val="1"/>
  </w:num>
  <w:num w:numId="6" w16cid:durableId="124854440">
    <w:abstractNumId w:val="10"/>
  </w:num>
  <w:num w:numId="7" w16cid:durableId="1750957745">
    <w:abstractNumId w:val="3"/>
  </w:num>
  <w:num w:numId="8" w16cid:durableId="1967347227">
    <w:abstractNumId w:val="8"/>
  </w:num>
  <w:num w:numId="9" w16cid:durableId="1767532851">
    <w:abstractNumId w:val="9"/>
  </w:num>
  <w:num w:numId="10" w16cid:durableId="392512440">
    <w:abstractNumId w:val="11"/>
  </w:num>
  <w:num w:numId="11" w16cid:durableId="1548225991">
    <w:abstractNumId w:val="5"/>
  </w:num>
  <w:num w:numId="12" w16cid:durableId="1147431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22"/>
    <w:rsid w:val="00137EEF"/>
    <w:rsid w:val="002E0B8E"/>
    <w:rsid w:val="003C6836"/>
    <w:rsid w:val="00510801"/>
    <w:rsid w:val="00762E1B"/>
    <w:rsid w:val="00802FE8"/>
    <w:rsid w:val="00830A1B"/>
    <w:rsid w:val="008D7BF7"/>
    <w:rsid w:val="00A225F3"/>
    <w:rsid w:val="00AF4DF5"/>
    <w:rsid w:val="00B60F19"/>
    <w:rsid w:val="00DD140D"/>
    <w:rsid w:val="00DF5E1E"/>
    <w:rsid w:val="00E075A5"/>
    <w:rsid w:val="00F32022"/>
    <w:rsid w:val="00F60597"/>
    <w:rsid w:val="00F933C0"/>
    <w:rsid w:val="0E911715"/>
    <w:rsid w:val="144C52D9"/>
    <w:rsid w:val="17983546"/>
    <w:rsid w:val="2035734B"/>
    <w:rsid w:val="2BCC2284"/>
    <w:rsid w:val="2F241111"/>
    <w:rsid w:val="42440DE2"/>
    <w:rsid w:val="4412683F"/>
    <w:rsid w:val="478F6EF7"/>
    <w:rsid w:val="4E31662F"/>
    <w:rsid w:val="549E0FB2"/>
    <w:rsid w:val="640D7FB7"/>
    <w:rsid w:val="65A23C7D"/>
    <w:rsid w:val="670B151E"/>
    <w:rsid w:val="68172C29"/>
    <w:rsid w:val="6A3F426E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53D2D9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C4DBCF1-29C7-48B1-B0D8-EA2FD16D26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2118</Words>
  <Characters>12075</Characters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2026-09-14T14:13:00Z</dcterms:created>
  <dcterms:modified xsi:type="dcterms:W3CDTF">2026-09-15T05:44:00Z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