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5D28E" w14:textId="1463CC6A" w:rsidR="00E127FB" w:rsidRPr="00E127FB" w:rsidRDefault="00E127FB" w:rsidP="00E127F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  <w14:ligatures w14:val="none"/>
        </w:rPr>
        <w:t>Gestor de Recetas</w:t>
      </w:r>
    </w:p>
    <w:p w14:paraId="6D7B7CA8" w14:textId="77777777" w:rsidR="00E127FB" w:rsidRPr="00E127FB" w:rsidRDefault="00E127FB" w:rsidP="00C25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lang w:eastAsia="es-ES"/>
          <w14:ligatures w14:val="none"/>
        </w:rPr>
        <w:t xml:space="preserve">Desarrolla una aplicación web llamada "Gestor de Recetas" donde los usuarios pueden registrarse, </w:t>
      </w: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iniciar sesión y gestionar sus recetas</w:t>
      </w:r>
      <w:r w:rsidRPr="00E127FB">
        <w:rPr>
          <w:rFonts w:ascii="Times New Roman" w:eastAsia="Times New Roman" w:hAnsi="Times New Roman" w:cs="Times New Roman"/>
          <w:lang w:eastAsia="es-ES"/>
          <w14:ligatures w14:val="none"/>
        </w:rPr>
        <w:t>. Cada usuario podrá crear, listar y ver sus recetas. La aplicación debe permitir la autenticación de usuarios y ofrecer una interfaz para la creación y visualización de recetas.</w:t>
      </w:r>
    </w:p>
    <w:p w14:paraId="356A289A" w14:textId="77777777" w:rsidR="00E127FB" w:rsidRPr="00E127FB" w:rsidRDefault="00E127FB" w:rsidP="00E12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Clases y Prototipos de Métodos</w:t>
      </w:r>
    </w:p>
    <w:p w14:paraId="44A46141" w14:textId="77777777" w:rsidR="00E127FB" w:rsidRPr="00E127FB" w:rsidRDefault="00E127FB" w:rsidP="00E12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Clase Usuario</w:t>
      </w:r>
    </w:p>
    <w:p w14:paraId="7133D520" w14:textId="77777777" w:rsidR="00E127FB" w:rsidRPr="00E127FB" w:rsidRDefault="00E127FB" w:rsidP="00E127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Propiedades:</w:t>
      </w:r>
    </w:p>
    <w:p w14:paraId="6C8416A5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$id</w:t>
      </w:r>
    </w:p>
    <w:p w14:paraId="2265B90C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string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nombre_usuario</w:t>
      </w:r>
      <w:proofErr w:type="spellEnd"/>
    </w:p>
    <w:p w14:paraId="3378B3A3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string $email</w:t>
      </w:r>
    </w:p>
    <w:p w14:paraId="3890497C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string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contrasena</w:t>
      </w:r>
      <w:proofErr w:type="spellEnd"/>
    </w:p>
    <w:p w14:paraId="125FE8A6" w14:textId="77777777" w:rsidR="00E127FB" w:rsidRPr="00E127FB" w:rsidRDefault="00E127FB" w:rsidP="00E127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Métodos:</w:t>
      </w:r>
    </w:p>
    <w:p w14:paraId="046CF08A" w14:textId="786D0100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__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construct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62549581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mostrarPerfil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61F8589E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static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registrar(string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nombre_usuario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, string $email, string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contrasena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)</w:t>
      </w:r>
    </w:p>
    <w:p w14:paraId="0F6C8EAD" w14:textId="08CC5830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static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validar()</w:t>
      </w:r>
    </w:p>
    <w:p w14:paraId="52AA3E31" w14:textId="77777777" w:rsidR="00E127FB" w:rsidRPr="00E127FB" w:rsidRDefault="00E127FB" w:rsidP="00E12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Clase Receta</w:t>
      </w:r>
    </w:p>
    <w:p w14:paraId="6820B23E" w14:textId="77777777" w:rsidR="00E127FB" w:rsidRPr="00E127FB" w:rsidRDefault="00E127FB" w:rsidP="00E127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Propiedades:</w:t>
      </w:r>
    </w:p>
    <w:p w14:paraId="4962E990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$id</w:t>
      </w:r>
    </w:p>
    <w:p w14:paraId="72A70882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string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nombre_receta</w:t>
      </w:r>
      <w:proofErr w:type="spellEnd"/>
    </w:p>
    <w:p w14:paraId="0CFE6335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string $ingredientes</w:t>
      </w:r>
    </w:p>
    <w:p w14:paraId="1630A506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tiempo_preparacion</w:t>
      </w:r>
      <w:proofErr w:type="spellEnd"/>
    </w:p>
    <w:p w14:paraId="63379691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string $dificultad</w:t>
      </w:r>
    </w:p>
    <w:p w14:paraId="66982C23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usuario_id</w:t>
      </w:r>
      <w:proofErr w:type="spellEnd"/>
    </w:p>
    <w:p w14:paraId="76E23764" w14:textId="77777777" w:rsidR="00E127FB" w:rsidRPr="00E127FB" w:rsidRDefault="00E127FB" w:rsidP="00E127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Métodos:</w:t>
      </w:r>
    </w:p>
    <w:p w14:paraId="5F74011F" w14:textId="68E87A7D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__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construct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005BDD9B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crearReceta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5F512087" w14:textId="27890F79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static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obtener</w:t>
      </w:r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Recetas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usuario_id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)</w:t>
      </w:r>
    </w:p>
    <w:p w14:paraId="7F512A8C" w14:textId="77777777" w:rsidR="00E127FB" w:rsidRPr="00E127FB" w:rsidRDefault="00E127FB" w:rsidP="00E12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 xml:space="preserve">Clase </w:t>
      </w:r>
      <w:proofErr w:type="spellStart"/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ControladorSesion</w:t>
      </w:r>
      <w:proofErr w:type="spellEnd"/>
    </w:p>
    <w:p w14:paraId="67DA3079" w14:textId="77777777" w:rsidR="00E127FB" w:rsidRPr="00E127FB" w:rsidRDefault="00E127FB" w:rsidP="00E127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Métodos:</w:t>
      </w:r>
    </w:p>
    <w:p w14:paraId="34BB616F" w14:textId="5482C70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index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()   </w:t>
      </w:r>
    </w:p>
    <w:p w14:paraId="0000B0AE" w14:textId="2494FB20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logout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3586B4BD" w14:textId="58B69312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login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0BD092FA" w14:textId="77777777" w:rsidR="00E127FB" w:rsidRPr="00E127FB" w:rsidRDefault="00E127FB" w:rsidP="00E12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 xml:space="preserve">Clase </w:t>
      </w:r>
      <w:proofErr w:type="spellStart"/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ControladorRecetas</w:t>
      </w:r>
      <w:proofErr w:type="spellEnd"/>
    </w:p>
    <w:p w14:paraId="5BA339B1" w14:textId="77777777" w:rsidR="00E127FB" w:rsidRPr="00E127FB" w:rsidRDefault="00E127FB" w:rsidP="00E127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Métodos:</w:t>
      </w:r>
    </w:p>
    <w:p w14:paraId="1FE90FF9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nuevaReceta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4B1680AC" w14:textId="6F350762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guardarReceta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39532FAF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mostrarRecetas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int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$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usuario_id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)</w:t>
      </w:r>
    </w:p>
    <w:p w14:paraId="47592750" w14:textId="77777777" w:rsidR="00E127FB" w:rsidRPr="00E127FB" w:rsidRDefault="00E127FB" w:rsidP="00E12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 xml:space="preserve">Clase </w:t>
      </w:r>
      <w:proofErr w:type="spellStart"/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ControladorUsuario</w:t>
      </w:r>
      <w:proofErr w:type="spellEnd"/>
    </w:p>
    <w:p w14:paraId="424600A1" w14:textId="77777777" w:rsidR="00E127FB" w:rsidRPr="00E127FB" w:rsidRDefault="00E127FB" w:rsidP="00E127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E127FB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Métodos:</w:t>
      </w:r>
    </w:p>
    <w:p w14:paraId="1292EECB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index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29DF8E1B" w14:textId="77777777" w:rsidR="00E127FB" w:rsidRPr="00E127FB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nuevoUsuario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005B69AB" w14:textId="77777777" w:rsidR="00E127FB" w:rsidRPr="00C25641" w:rsidRDefault="00E127FB" w:rsidP="00E127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public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function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guardarUsuario</w:t>
      </w:r>
      <w:proofErr w:type="spellEnd"/>
      <w:r w:rsidRPr="00E127FB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</w:p>
    <w:p w14:paraId="2DA04467" w14:textId="77777777" w:rsidR="00C25641" w:rsidRDefault="00C25641" w:rsidP="00C25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50776807" w14:textId="77777777" w:rsidR="00C25641" w:rsidRDefault="00C25641" w:rsidP="00C25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6D13F46D" w14:textId="77777777" w:rsidR="00C25641" w:rsidRDefault="00C25641" w:rsidP="00C25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3918180D" w14:textId="15D68452" w:rsidR="00C25641" w:rsidRPr="00E127FB" w:rsidRDefault="00C25641" w:rsidP="00C25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 xml:space="preserve">Debéis usar </w:t>
      </w:r>
      <w:proofErr w:type="spellStart"/>
      <w:r w:rsidRPr="00C25641">
        <w:rPr>
          <w:rFonts w:ascii="Courier New" w:eastAsia="Times New Roman" w:hAnsi="Courier New" w:cs="Courier New"/>
          <w:b/>
          <w:bCs/>
          <w:sz w:val="20"/>
          <w:szCs w:val="20"/>
          <w:lang w:eastAsia="es-ES"/>
          <w14:ligatures w14:val="none"/>
        </w:rPr>
        <w:t>FrontController</w:t>
      </w:r>
      <w:proofErr w:type="spellEnd"/>
      <w:r w:rsidRPr="00C25641">
        <w:rPr>
          <w:rFonts w:ascii="Courier New" w:eastAsia="Times New Roman" w:hAnsi="Courier New" w:cs="Courier New"/>
          <w:b/>
          <w:bCs/>
          <w:sz w:val="20"/>
          <w:szCs w:val="20"/>
          <w:lang w:eastAsia="es-ES"/>
          <w14:ligatures w14:val="none"/>
        </w:rPr>
        <w:t xml:space="preserve"> </w:t>
      </w:r>
      <w:r w:rsidRPr="00C25641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que se entrega con la aplicación</w:t>
      </w:r>
    </w:p>
    <w:p w14:paraId="58B51F78" w14:textId="77777777" w:rsidR="00C25641" w:rsidRPr="00C25641" w:rsidRDefault="00C25641" w:rsidP="00C25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Flujo de la Aplicación</w:t>
      </w:r>
    </w:p>
    <w:p w14:paraId="37852506" w14:textId="77777777" w:rsidR="00C25641" w:rsidRPr="00C25641" w:rsidRDefault="00C25641" w:rsidP="00C25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Petición Inicial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:</w:t>
      </w:r>
    </w:p>
    <w:p w14:paraId="09EA1646" w14:textId="77777777" w:rsidR="00C25641" w:rsidRPr="00C25641" w:rsidRDefault="00C25641" w:rsidP="00C256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Cuando se accede a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index.php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sin parámetros en la URL (ej., </w:t>
      </w:r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http://localhost/rectas/index.php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), el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FrontController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llama a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manejarPeticion</w:t>
      </w:r>
      <w:proofErr w:type="spellEnd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, que a su vez llama a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cargarControladorDefecto</w:t>
      </w:r>
      <w:proofErr w:type="spellEnd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.</w:t>
      </w:r>
    </w:p>
    <w:p w14:paraId="74652CA8" w14:textId="77777777" w:rsidR="00C25641" w:rsidRPr="00C25641" w:rsidRDefault="00C25641" w:rsidP="00C25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Carga del Controlador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:</w:t>
      </w:r>
    </w:p>
    <w:p w14:paraId="686F0FD5" w14:textId="77777777" w:rsidR="00C25641" w:rsidRPr="00C25641" w:rsidRDefault="00C25641" w:rsidP="00C256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cargarControladorDefecto</w:t>
      </w:r>
      <w:proofErr w:type="spellEnd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carga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SessionController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y llama a su método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index</w:t>
      </w:r>
      <w:proofErr w:type="spellEnd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.</w:t>
      </w:r>
    </w:p>
    <w:p w14:paraId="07BF4050" w14:textId="77777777" w:rsidR="00C25641" w:rsidRPr="00C25641" w:rsidRDefault="00C25641" w:rsidP="00C25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Decisión de Vista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:</w:t>
      </w:r>
    </w:p>
    <w:p w14:paraId="4F13000C" w14:textId="77777777" w:rsidR="00C25641" w:rsidRPr="00C25641" w:rsidRDefault="00C25641" w:rsidP="00C256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En el método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index</w:t>
      </w:r>
      <w:proofErr w:type="spellEnd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()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de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SessionController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, se verifica si el usuario está </w:t>
      </w:r>
      <w:proofErr w:type="spellStart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logueado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.</w:t>
      </w:r>
    </w:p>
    <w:p w14:paraId="26F5B509" w14:textId="272664D6" w:rsidR="00C25641" w:rsidRPr="00C25641" w:rsidRDefault="00C25641" w:rsidP="00C2564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Si está </w:t>
      </w:r>
      <w:proofErr w:type="spellStart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logueado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, se muestra el </w:t>
      </w:r>
      <w:r>
        <w:rPr>
          <w:rFonts w:ascii="Times New Roman" w:eastAsia="Times New Roman" w:hAnsi="Times New Roman" w:cs="Times New Roman"/>
          <w:lang w:eastAsia="es-ES"/>
          <w14:ligatures w14:val="none"/>
        </w:rPr>
        <w:t xml:space="preserve">header , el 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perfil </w:t>
      </w:r>
      <w:r>
        <w:rPr>
          <w:rFonts w:ascii="Times New Roman" w:eastAsia="Times New Roman" w:hAnsi="Times New Roman" w:cs="Times New Roman"/>
          <w:lang w:eastAsia="es-ES"/>
          <w14:ligatures w14:val="none"/>
        </w:rPr>
        <w:t xml:space="preserve">y el </w:t>
      </w:r>
      <w:proofErr w:type="spellStart"/>
      <w:r>
        <w:rPr>
          <w:rFonts w:ascii="Times New Roman" w:eastAsia="Times New Roman" w:hAnsi="Times New Roman" w:cs="Times New Roman"/>
          <w:lang w:eastAsia="es-ES"/>
          <w14:ligatures w14:val="none"/>
        </w:rPr>
        <w:t>footer</w:t>
      </w:r>
      <w:proofErr w:type="spellEnd"/>
      <w:r>
        <w:rPr>
          <w:rFonts w:ascii="Times New Roman" w:eastAsia="Times New Roman" w:hAnsi="Times New Roman" w:cs="Times New Roman"/>
          <w:lang w:eastAsia="es-ES"/>
          <w14:ligatures w14:val="none"/>
        </w:rPr>
        <w:t>.</w:t>
      </w:r>
    </w:p>
    <w:p w14:paraId="3B2EEA98" w14:textId="154A92A5" w:rsidR="00C25641" w:rsidRPr="00C25641" w:rsidRDefault="00C25641" w:rsidP="00C2564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Si no está </w:t>
      </w:r>
      <w:proofErr w:type="spellStart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logueado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, se muestra la vista </w:t>
      </w:r>
      <w:proofErr w:type="spellStart"/>
      <w:r>
        <w:rPr>
          <w:rFonts w:ascii="Times New Roman" w:eastAsia="Times New Roman" w:hAnsi="Times New Roman" w:cs="Times New Roman"/>
          <w:lang w:eastAsia="es-ES"/>
          <w14:ligatures w14:val="none"/>
        </w:rPr>
        <w:t>login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>.</w:t>
      </w:r>
    </w:p>
    <w:p w14:paraId="11EA9845" w14:textId="77777777" w:rsidR="00C25641" w:rsidRDefault="00C25641" w:rsidP="00C25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De esta manera, el </w:t>
      </w:r>
      <w:proofErr w:type="spellStart"/>
      <w:r w:rsidRPr="00C25641">
        <w:rPr>
          <w:rFonts w:ascii="Courier New" w:eastAsia="Times New Roman" w:hAnsi="Courier New" w:cs="Courier New"/>
          <w:sz w:val="20"/>
          <w:szCs w:val="20"/>
          <w:lang w:eastAsia="es-ES"/>
          <w14:ligatures w14:val="none"/>
        </w:rPr>
        <w:t>SessionController</w:t>
      </w:r>
      <w:proofErr w:type="spellEnd"/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actúa como el punto de partida para gestionar el flujo de usuario en función de su estado de sesión, garantizando que los usuarios vean las vistas adecuadas según su autenticación.</w:t>
      </w:r>
    </w:p>
    <w:p w14:paraId="1393D81B" w14:textId="7C291AA9" w:rsidR="00C25641" w:rsidRPr="00C25641" w:rsidRDefault="00C25641" w:rsidP="00C256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u w:val="single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lang w:eastAsia="es-ES"/>
          <w14:ligatures w14:val="none"/>
        </w:rPr>
        <w:t>Debéis implementar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las clases y sus métodos correspondientes según esta estructura, </w:t>
      </w:r>
      <w:r>
        <w:rPr>
          <w:rFonts w:ascii="Times New Roman" w:eastAsia="Times New Roman" w:hAnsi="Times New Roman" w:cs="Times New Roman"/>
          <w:lang w:eastAsia="es-ES"/>
          <w14:ligatures w14:val="none"/>
        </w:rPr>
        <w:t>asegúrate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de </w:t>
      </w:r>
      <w:r w:rsidRPr="00C25641">
        <w:rPr>
          <w:rFonts w:ascii="Times New Roman" w:eastAsia="Times New Roman" w:hAnsi="Times New Roman" w:cs="Times New Roman"/>
          <w:u w:val="single"/>
          <w:lang w:eastAsia="es-ES"/>
          <w14:ligatures w14:val="none"/>
        </w:rPr>
        <w:t>manejar la lógica de negocio dentro de los controladores</w:t>
      </w:r>
      <w:r w:rsidRPr="00C25641">
        <w:rPr>
          <w:rFonts w:ascii="Times New Roman" w:eastAsia="Times New Roman" w:hAnsi="Times New Roman" w:cs="Times New Roman"/>
          <w:lang w:eastAsia="es-ES"/>
          <w14:ligatures w14:val="none"/>
        </w:rPr>
        <w:t xml:space="preserve"> y </w:t>
      </w:r>
      <w:r w:rsidRPr="00C25641">
        <w:rPr>
          <w:rFonts w:ascii="Times New Roman" w:eastAsia="Times New Roman" w:hAnsi="Times New Roman" w:cs="Times New Roman"/>
          <w:u w:val="single"/>
          <w:lang w:eastAsia="es-ES"/>
          <w14:ligatures w14:val="none"/>
        </w:rPr>
        <w:t>mantener la vista y el modelo separados.</w:t>
      </w:r>
    </w:p>
    <w:p w14:paraId="5EDB5D47" w14:textId="77777777" w:rsidR="00573D69" w:rsidRPr="00E127FB" w:rsidRDefault="00573D69" w:rsidP="00E127FB"/>
    <w:sectPr w:rsidR="00573D69" w:rsidRPr="00E127FB" w:rsidSect="008C4D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20D9"/>
    <w:multiLevelType w:val="multilevel"/>
    <w:tmpl w:val="DDA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37615"/>
    <w:multiLevelType w:val="multilevel"/>
    <w:tmpl w:val="939E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68C4"/>
    <w:multiLevelType w:val="multilevel"/>
    <w:tmpl w:val="C6F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8087E"/>
    <w:multiLevelType w:val="multilevel"/>
    <w:tmpl w:val="F56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D6F3D"/>
    <w:multiLevelType w:val="multilevel"/>
    <w:tmpl w:val="975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81ABE"/>
    <w:multiLevelType w:val="multilevel"/>
    <w:tmpl w:val="5074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268FC"/>
    <w:multiLevelType w:val="multilevel"/>
    <w:tmpl w:val="58A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340516">
    <w:abstractNumId w:val="1"/>
  </w:num>
  <w:num w:numId="2" w16cid:durableId="809664059">
    <w:abstractNumId w:val="3"/>
  </w:num>
  <w:num w:numId="3" w16cid:durableId="1446196979">
    <w:abstractNumId w:val="0"/>
  </w:num>
  <w:num w:numId="4" w16cid:durableId="1045327139">
    <w:abstractNumId w:val="2"/>
  </w:num>
  <w:num w:numId="5" w16cid:durableId="1326979377">
    <w:abstractNumId w:val="6"/>
  </w:num>
  <w:num w:numId="6" w16cid:durableId="841316089">
    <w:abstractNumId w:val="4"/>
  </w:num>
  <w:num w:numId="7" w16cid:durableId="1527283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FB"/>
    <w:rsid w:val="00091244"/>
    <w:rsid w:val="002D3DFF"/>
    <w:rsid w:val="0031470F"/>
    <w:rsid w:val="003219D5"/>
    <w:rsid w:val="00571C26"/>
    <w:rsid w:val="00573D69"/>
    <w:rsid w:val="008C4DE4"/>
    <w:rsid w:val="00C25641"/>
    <w:rsid w:val="00E127FB"/>
    <w:rsid w:val="00E427BF"/>
    <w:rsid w:val="00EA6950"/>
    <w:rsid w:val="00ED7599"/>
    <w:rsid w:val="00F4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2AC4D"/>
  <w15:chartTrackingRefBased/>
  <w15:docId w15:val="{CBD0BCBB-AD93-4FDC-B115-48C17C0C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1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7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7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7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7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2564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25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7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E4ADBD0A27C641A5D23FB77AEDA661" ma:contentTypeVersion="11" ma:contentTypeDescription="Crear nuevo documento." ma:contentTypeScope="" ma:versionID="2a6ba6e40585f7233edc12e3f9e23e42">
  <xsd:schema xmlns:xsd="http://www.w3.org/2001/XMLSchema" xmlns:xs="http://www.w3.org/2001/XMLSchema" xmlns:p="http://schemas.microsoft.com/office/2006/metadata/properties" xmlns:ns2="f005e66c-dc4e-4403-9da5-47794ec2c28a" xmlns:ns3="5737f77a-2100-4ed8-8346-f699df65e362" targetNamespace="http://schemas.microsoft.com/office/2006/metadata/properties" ma:root="true" ma:fieldsID="1ca9a3e21c409a02b3098b70e08d6168" ns2:_="" ns3:_="">
    <xsd:import namespace="f005e66c-dc4e-4403-9da5-47794ec2c28a"/>
    <xsd:import namespace="5737f77a-2100-4ed8-8346-f699df65e36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5e66c-dc4e-4403-9da5-47794ec2c28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2f81fab6-5715-43b2-96f5-83aa164231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7f77a-2100-4ed8-8346-f699df65e36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4c4166e-0827-44d0-9b93-c2b49c1c38b4}" ma:internalName="TaxCatchAll" ma:showField="CatchAllData" ma:web="5737f77a-2100-4ed8-8346-f699df65e3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05e66c-dc4e-4403-9da5-47794ec2c28a">
      <Terms xmlns="http://schemas.microsoft.com/office/infopath/2007/PartnerControls"/>
    </lcf76f155ced4ddcb4097134ff3c332f>
    <TaxCatchAll xmlns="5737f77a-2100-4ed8-8346-f699df65e362" xsi:nil="true"/>
  </documentManagement>
</p:properties>
</file>

<file path=customXml/itemProps1.xml><?xml version="1.0" encoding="utf-8"?>
<ds:datastoreItem xmlns:ds="http://schemas.openxmlformats.org/officeDocument/2006/customXml" ds:itemID="{BB3A2455-BEA4-4837-990D-14BCC9B58363}"/>
</file>

<file path=customXml/itemProps2.xml><?xml version="1.0" encoding="utf-8"?>
<ds:datastoreItem xmlns:ds="http://schemas.openxmlformats.org/officeDocument/2006/customXml" ds:itemID="{A6C2AE33-CB6F-4DC5-923A-F7DEEB536DD4}"/>
</file>

<file path=customXml/itemProps3.xml><?xml version="1.0" encoding="utf-8"?>
<ds:datastoreItem xmlns:ds="http://schemas.openxmlformats.org/officeDocument/2006/customXml" ds:itemID="{6BC12CFC-AEFE-4483-9F6C-44294CD9CA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SERAFINA MARTIN MARCOS</dc:creator>
  <cp:keywords/>
  <dc:description/>
  <cp:lastModifiedBy>SERAFINA MARTIN MARCOS</cp:lastModifiedBy>
  <cp:revision>1</cp:revision>
  <dcterms:created xsi:type="dcterms:W3CDTF">2024-10-30T16:42:00Z</dcterms:created>
  <dcterms:modified xsi:type="dcterms:W3CDTF">2024-10-30T17:08:00Z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0x010100EDE4ADBD0A27C641A5D23FB77AEDA661</vt:lpwstr>
  </property>
</Properties>
</file>