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33" w:type="dxa"/>
        <w:tblInd w:w="-76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1010"/>
        <w:gridCol w:w="647"/>
        <w:gridCol w:w="1130"/>
        <w:gridCol w:w="982"/>
        <w:gridCol w:w="1031"/>
        <w:gridCol w:w="982"/>
        <w:gridCol w:w="983"/>
        <w:gridCol w:w="981"/>
        <w:gridCol w:w="1000"/>
        <w:gridCol w:w="1152"/>
      </w:tblGrid>
      <w:tr w:rsidR="00553F63" w:rsidRPr="001F602C" w14:paraId="0A7BDD57" w14:textId="77777777">
        <w:trPr>
          <w:gridBefore w:val="1"/>
          <w:wBefore w:w="435" w:type="dxa"/>
          <w:trHeight w:val="323"/>
        </w:trPr>
        <w:tc>
          <w:tcPr>
            <w:tcW w:w="3769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1BD4DC0" w14:textId="77777777" w:rsidR="00553F63" w:rsidRPr="00553F63" w:rsidRDefault="00494906" w:rsidP="001B7BA8">
            <w:pPr>
              <w:rPr>
                <w:rFonts w:ascii="Arial" w:hAnsi="Arial" w:cs="Arial"/>
                <w:b/>
                <w:i/>
                <w:i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ACTIVIDAD</w:t>
            </w:r>
            <w:r w:rsidR="001635FE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6129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</w:tcPr>
          <w:p w14:paraId="665CA03B" w14:textId="34BEA8EB" w:rsidR="00553F63" w:rsidRPr="00553F63" w:rsidRDefault="00083565" w:rsidP="00553F63">
            <w:pPr>
              <w:ind w:left="646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EJERCICIOS OBJETOS</w:t>
            </w:r>
            <w:r w:rsidR="00AA62CF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(ÁMBITO)</w:t>
            </w:r>
          </w:p>
        </w:tc>
      </w:tr>
      <w:tr w:rsidR="00386288" w:rsidRPr="00401897" w14:paraId="44D8488C" w14:textId="77777777">
        <w:trPr>
          <w:trHeight w:val="273"/>
        </w:trPr>
        <w:tc>
          <w:tcPr>
            <w:tcW w:w="144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CE70748" w14:textId="77777777" w:rsidR="00386288" w:rsidRPr="00401897" w:rsidRDefault="00AA62CF" w:rsidP="0040189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Tareas</w:t>
            </w: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560F233B" w14:textId="77777777" w:rsidR="00386288" w:rsidRPr="00401897" w:rsidRDefault="00386288" w:rsidP="004018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1DC7729D" w14:textId="77777777" w:rsidR="00386288" w:rsidRPr="00401897" w:rsidRDefault="00386288" w:rsidP="004018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0784C542" w14:textId="77777777" w:rsidR="00386288" w:rsidRPr="00401897" w:rsidRDefault="00386288" w:rsidP="004018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0B902EC0" w14:textId="77777777" w:rsidR="00386288" w:rsidRPr="00401897" w:rsidRDefault="00386288" w:rsidP="004018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355E30F3" w14:textId="77777777" w:rsidR="00386288" w:rsidRPr="00401897" w:rsidRDefault="00386288" w:rsidP="004018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7988B2C4" w14:textId="77777777" w:rsidR="00386288" w:rsidRPr="00401897" w:rsidRDefault="00386288" w:rsidP="004018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0C3EF6E7" w14:textId="77777777" w:rsidR="00386288" w:rsidRPr="00401897" w:rsidRDefault="00386288" w:rsidP="004018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6692AC65" w14:textId="77777777" w:rsidR="00386288" w:rsidRPr="00401897" w:rsidRDefault="00386288" w:rsidP="004018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23EC8C8A" w14:textId="77777777" w:rsidR="00386288" w:rsidRPr="00401897" w:rsidRDefault="00386288" w:rsidP="004018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01897" w:rsidRPr="00401897" w14:paraId="59833069" w14:textId="77777777">
        <w:trPr>
          <w:trHeight w:val="45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40877" w14:textId="77777777" w:rsidR="00401897" w:rsidRPr="00401897" w:rsidRDefault="00401897" w:rsidP="004018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57C64" w14:textId="77777777" w:rsidR="00401897" w:rsidRPr="00401897" w:rsidRDefault="00401897" w:rsidP="004018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20D41" w14:textId="77777777" w:rsidR="00401897" w:rsidRPr="00401897" w:rsidRDefault="00401897" w:rsidP="004018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33315" w14:textId="77777777" w:rsidR="00401897" w:rsidRPr="00401897" w:rsidRDefault="00401897" w:rsidP="004018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2B7682" w14:textId="77777777" w:rsidR="00401897" w:rsidRPr="00401897" w:rsidRDefault="00401897" w:rsidP="004018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E36CF" w14:textId="77777777" w:rsidR="00401897" w:rsidRPr="00401897" w:rsidRDefault="00401897" w:rsidP="004018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399E61" w14:textId="77777777" w:rsidR="00401897" w:rsidRPr="00401897" w:rsidRDefault="00401897" w:rsidP="004018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7DE0C1" w14:textId="77777777" w:rsidR="00401897" w:rsidRPr="00401897" w:rsidRDefault="00401897" w:rsidP="004018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242D12" w14:textId="77777777" w:rsidR="00401897" w:rsidRPr="00401897" w:rsidRDefault="00401897" w:rsidP="004018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1E72D" w14:textId="77777777" w:rsidR="00401897" w:rsidRPr="00401897" w:rsidRDefault="00401897" w:rsidP="004018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6E88CF" w14:textId="77777777" w:rsidR="00401897" w:rsidRPr="00401897" w:rsidRDefault="00401897" w:rsidP="00401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FE4A31A" w14:textId="4995291D" w:rsidR="00962D31" w:rsidRPr="00962D31" w:rsidRDefault="00962D31" w:rsidP="00962D31">
      <w:pPr>
        <w:pStyle w:val="Textoindependiente"/>
        <w:numPr>
          <w:ilvl w:val="0"/>
          <w:numId w:val="7"/>
        </w:numPr>
        <w:ind w:right="125"/>
        <w:jc w:val="both"/>
        <w:rPr>
          <w:b/>
          <w:bCs/>
          <w:spacing w:val="-1"/>
        </w:rPr>
      </w:pPr>
      <w:r w:rsidRPr="00962D31">
        <w:rPr>
          <w:b/>
          <w:bCs/>
          <w:spacing w:val="-1"/>
        </w:rPr>
        <w:t>Respuesta a la tarea 1.</w:t>
      </w:r>
      <w:r>
        <w:rPr>
          <w:b/>
          <w:bCs/>
          <w:spacing w:val="-1"/>
        </w:rPr>
        <w:t xml:space="preserve"> (ambito-01.js)</w:t>
      </w:r>
    </w:p>
    <w:p w14:paraId="18E5035D" w14:textId="124443AB" w:rsidR="00131BF5" w:rsidRDefault="00962D31" w:rsidP="00962D31">
      <w:pPr>
        <w:pStyle w:val="Textoindependiente"/>
        <w:ind w:left="-262" w:right="125"/>
        <w:jc w:val="both"/>
        <w:rPr>
          <w:spacing w:val="-1"/>
        </w:rPr>
      </w:pPr>
      <w:r>
        <w:rPr>
          <w:spacing w:val="-1"/>
        </w:rPr>
        <w:t>Pon a continuación, una explicación de lo que ha sucedido al ejecutar el código y las conclusiones que has sacado:</w:t>
      </w:r>
    </w:p>
    <w:p w14:paraId="24BECABF" w14:textId="343A4B54" w:rsidR="00131BF5" w:rsidRDefault="00131BF5" w:rsidP="00AA62CF">
      <w:pPr>
        <w:pStyle w:val="Textoindependiente"/>
        <w:ind w:left="142" w:right="125" w:hanging="404"/>
        <w:jc w:val="both"/>
        <w:rPr>
          <w:spacing w:val="-1"/>
        </w:rPr>
      </w:pPr>
    </w:p>
    <w:p w14:paraId="3B689834" w14:textId="36A3CFB1" w:rsidR="00962D31" w:rsidRDefault="00962D31" w:rsidP="00AA62CF">
      <w:pPr>
        <w:pStyle w:val="Textoindependiente"/>
        <w:ind w:left="142" w:right="125" w:hanging="404"/>
        <w:jc w:val="both"/>
        <w:rPr>
          <w:spacing w:val="-1"/>
        </w:rPr>
      </w:pPr>
    </w:p>
    <w:p w14:paraId="39E6B303" w14:textId="66CAEAC3" w:rsidR="007E7D68" w:rsidRDefault="007E7D68" w:rsidP="00AA62CF">
      <w:pPr>
        <w:pStyle w:val="Textoindependiente"/>
        <w:ind w:left="142" w:right="125" w:hanging="404"/>
        <w:jc w:val="both"/>
        <w:rPr>
          <w:spacing w:val="-1"/>
        </w:rPr>
      </w:pPr>
      <w:r>
        <w:rPr>
          <w:spacing w:val="-1"/>
        </w:rPr>
        <w:t>Al hacer “</w:t>
      </w:r>
      <w:proofErr w:type="spellStart"/>
      <w:r>
        <w:rPr>
          <w:spacing w:val="-1"/>
        </w:rPr>
        <w:t>var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mi_variable</w:t>
      </w:r>
      <w:proofErr w:type="spellEnd"/>
      <w:r>
        <w:rPr>
          <w:spacing w:val="-1"/>
        </w:rPr>
        <w:t xml:space="preserve">” crea una nueva variable sin darle valor </w:t>
      </w:r>
      <w:proofErr w:type="spellStart"/>
      <w:r>
        <w:rPr>
          <w:spacing w:val="-1"/>
        </w:rPr>
        <w:t>estableciendola</w:t>
      </w:r>
      <w:proofErr w:type="spellEnd"/>
      <w:r>
        <w:rPr>
          <w:spacing w:val="-1"/>
        </w:rPr>
        <w:t xml:space="preserve"> a ‘</w:t>
      </w:r>
      <w:proofErr w:type="spellStart"/>
      <w:r>
        <w:rPr>
          <w:spacing w:val="-1"/>
        </w:rPr>
        <w:t>undefined</w:t>
      </w:r>
      <w:proofErr w:type="spellEnd"/>
      <w:r>
        <w:rPr>
          <w:spacing w:val="-1"/>
        </w:rPr>
        <w:t>’ la cual es ‘local’. Así todos los cambios que se le hagan a la variable se guardaran solo en la función. El valor final de ‘</w:t>
      </w:r>
      <w:proofErr w:type="spellStart"/>
      <w:r>
        <w:rPr>
          <w:spacing w:val="-1"/>
        </w:rPr>
        <w:t>mi_variable</w:t>
      </w:r>
      <w:proofErr w:type="spellEnd"/>
      <w:r>
        <w:rPr>
          <w:spacing w:val="-1"/>
        </w:rPr>
        <w:t>’ es 0 ya que la que se esta mostrando es la de fuera de la función.</w:t>
      </w:r>
    </w:p>
    <w:p w14:paraId="3DF57EDE" w14:textId="77777777" w:rsidR="007E7D68" w:rsidRDefault="007E7D68" w:rsidP="00AA62CF">
      <w:pPr>
        <w:pStyle w:val="Textoindependiente"/>
        <w:ind w:left="142" w:right="125" w:hanging="404"/>
        <w:jc w:val="both"/>
        <w:rPr>
          <w:spacing w:val="-1"/>
        </w:rPr>
      </w:pPr>
    </w:p>
    <w:p w14:paraId="028F28EC" w14:textId="4292F421" w:rsidR="007E7D68" w:rsidRDefault="007E7D68" w:rsidP="00AA62CF">
      <w:pPr>
        <w:pStyle w:val="Textoindependiente"/>
        <w:ind w:left="142" w:right="125" w:hanging="404"/>
        <w:jc w:val="both"/>
        <w:rPr>
          <w:spacing w:val="-1"/>
        </w:rPr>
      </w:pPr>
      <w:r>
        <w:rPr>
          <w:spacing w:val="-1"/>
        </w:rPr>
        <w:t>Al comentar la inicialización, todo lo que se ha modificado dentro de la función se guardará porque usa la variable que está fuera y es global, así que el valor cambia a 1.</w:t>
      </w:r>
    </w:p>
    <w:p w14:paraId="15C12868" w14:textId="2E37EBA2" w:rsidR="00962D31" w:rsidRDefault="00962D31" w:rsidP="007E7D68">
      <w:pPr>
        <w:pStyle w:val="Textoindependiente"/>
        <w:ind w:right="125"/>
        <w:jc w:val="both"/>
        <w:rPr>
          <w:spacing w:val="-1"/>
        </w:rPr>
      </w:pPr>
    </w:p>
    <w:p w14:paraId="32577520" w14:textId="60352D35" w:rsidR="00962D31" w:rsidRDefault="00962D31" w:rsidP="00AA62CF">
      <w:pPr>
        <w:pStyle w:val="Textoindependiente"/>
        <w:ind w:left="142" w:right="125" w:hanging="404"/>
        <w:jc w:val="both"/>
        <w:rPr>
          <w:spacing w:val="-1"/>
        </w:rPr>
      </w:pPr>
    </w:p>
    <w:p w14:paraId="73142943" w14:textId="677FD577" w:rsidR="00962D31" w:rsidRDefault="00962D31" w:rsidP="00AA62CF">
      <w:pPr>
        <w:pStyle w:val="Textoindependiente"/>
        <w:ind w:left="142" w:right="125" w:hanging="404"/>
        <w:jc w:val="both"/>
        <w:rPr>
          <w:spacing w:val="-1"/>
        </w:rPr>
      </w:pPr>
    </w:p>
    <w:p w14:paraId="2E2D2640" w14:textId="15212DEF" w:rsidR="00962D31" w:rsidRDefault="00962D31" w:rsidP="00AA62CF">
      <w:pPr>
        <w:pStyle w:val="Textoindependiente"/>
        <w:ind w:left="142" w:right="125" w:hanging="404"/>
        <w:jc w:val="both"/>
        <w:rPr>
          <w:spacing w:val="-1"/>
        </w:rPr>
      </w:pPr>
    </w:p>
    <w:p w14:paraId="34EBE4A5" w14:textId="13DE6DC7" w:rsidR="00962D31" w:rsidRDefault="00962D31" w:rsidP="00AA62CF">
      <w:pPr>
        <w:pStyle w:val="Textoindependiente"/>
        <w:ind w:left="142" w:right="125" w:hanging="404"/>
        <w:jc w:val="both"/>
        <w:rPr>
          <w:spacing w:val="-1"/>
        </w:rPr>
      </w:pPr>
    </w:p>
    <w:p w14:paraId="57261CF8" w14:textId="6C324057" w:rsidR="00083565" w:rsidRDefault="00083565" w:rsidP="00AA62CF">
      <w:pPr>
        <w:pStyle w:val="Textoindependiente"/>
        <w:ind w:left="142" w:right="125" w:hanging="404"/>
        <w:jc w:val="both"/>
        <w:rPr>
          <w:spacing w:val="-1"/>
        </w:rPr>
      </w:pPr>
    </w:p>
    <w:p w14:paraId="5EDB392C" w14:textId="77777777" w:rsidR="00083565" w:rsidRDefault="00083565" w:rsidP="00AA62CF">
      <w:pPr>
        <w:pStyle w:val="Textoindependiente"/>
        <w:ind w:left="142" w:right="125" w:hanging="404"/>
        <w:jc w:val="both"/>
        <w:rPr>
          <w:spacing w:val="-1"/>
        </w:rPr>
      </w:pPr>
    </w:p>
    <w:p w14:paraId="4260AF1E" w14:textId="77777777" w:rsidR="00083565" w:rsidRDefault="00083565" w:rsidP="00AA62CF">
      <w:pPr>
        <w:pStyle w:val="Textoindependiente"/>
        <w:ind w:left="142" w:right="125" w:hanging="404"/>
        <w:jc w:val="both"/>
        <w:rPr>
          <w:spacing w:val="-1"/>
        </w:rPr>
      </w:pPr>
    </w:p>
    <w:p w14:paraId="0010724A" w14:textId="77777777" w:rsidR="00083565" w:rsidRDefault="00083565" w:rsidP="00AA62CF">
      <w:pPr>
        <w:pStyle w:val="Textoindependiente"/>
        <w:ind w:left="142" w:right="125" w:hanging="404"/>
        <w:jc w:val="both"/>
        <w:rPr>
          <w:spacing w:val="-1"/>
        </w:rPr>
      </w:pPr>
    </w:p>
    <w:p w14:paraId="2060CE96" w14:textId="3CE2180D" w:rsidR="00083565" w:rsidRDefault="00083565" w:rsidP="00AA62CF">
      <w:pPr>
        <w:pStyle w:val="Textoindependiente"/>
        <w:ind w:left="142" w:right="125" w:hanging="404"/>
        <w:jc w:val="both"/>
        <w:rPr>
          <w:spacing w:val="-1"/>
        </w:rPr>
      </w:pPr>
    </w:p>
    <w:p w14:paraId="48C1701B" w14:textId="3FF69D4A" w:rsidR="00083565" w:rsidRDefault="00083565" w:rsidP="00AA62CF">
      <w:pPr>
        <w:pStyle w:val="Textoindependiente"/>
        <w:ind w:left="142" w:right="125" w:hanging="404"/>
        <w:jc w:val="both"/>
        <w:rPr>
          <w:spacing w:val="-1"/>
        </w:rPr>
      </w:pPr>
    </w:p>
    <w:p w14:paraId="72FD05C8" w14:textId="77777777" w:rsidR="00083565" w:rsidRDefault="00083565" w:rsidP="00AA62CF">
      <w:pPr>
        <w:pStyle w:val="Textoindependiente"/>
        <w:ind w:left="142" w:right="125" w:hanging="404"/>
        <w:jc w:val="both"/>
        <w:rPr>
          <w:spacing w:val="-1"/>
        </w:rPr>
      </w:pPr>
    </w:p>
    <w:p w14:paraId="59CEB09D" w14:textId="695A69F9" w:rsidR="00962D31" w:rsidRDefault="00962D31" w:rsidP="00AA62CF">
      <w:pPr>
        <w:pStyle w:val="Textoindependiente"/>
        <w:ind w:left="142" w:right="125" w:hanging="404"/>
        <w:jc w:val="both"/>
        <w:rPr>
          <w:spacing w:val="-1"/>
        </w:rPr>
      </w:pPr>
    </w:p>
    <w:p w14:paraId="4CA067B9" w14:textId="40B7FE1F" w:rsidR="00962D31" w:rsidRDefault="00962D31" w:rsidP="00AA62CF">
      <w:pPr>
        <w:pStyle w:val="Textoindependiente"/>
        <w:ind w:left="142" w:right="125" w:hanging="404"/>
        <w:jc w:val="both"/>
        <w:rPr>
          <w:spacing w:val="-1"/>
        </w:rPr>
      </w:pPr>
    </w:p>
    <w:p w14:paraId="6D9CC3E6" w14:textId="77777777" w:rsidR="00962D31" w:rsidRDefault="00962D31" w:rsidP="00AA62CF">
      <w:pPr>
        <w:pStyle w:val="Textoindependiente"/>
        <w:ind w:left="142" w:right="125" w:hanging="404"/>
        <w:jc w:val="both"/>
        <w:rPr>
          <w:spacing w:val="-1"/>
        </w:rPr>
      </w:pPr>
    </w:p>
    <w:p w14:paraId="1948248C" w14:textId="7FAED9EF" w:rsidR="00962D31" w:rsidRDefault="00962D31" w:rsidP="00AA62CF">
      <w:pPr>
        <w:pStyle w:val="Textoindependiente"/>
        <w:ind w:left="142" w:right="125" w:hanging="404"/>
        <w:jc w:val="both"/>
        <w:rPr>
          <w:spacing w:val="-1"/>
        </w:rPr>
      </w:pPr>
    </w:p>
    <w:p w14:paraId="71EBA62C" w14:textId="7852EC07" w:rsidR="00962D31" w:rsidRDefault="00962D31" w:rsidP="00AA62CF">
      <w:pPr>
        <w:pStyle w:val="Textoindependiente"/>
        <w:ind w:left="142" w:right="125" w:hanging="404"/>
        <w:jc w:val="both"/>
        <w:rPr>
          <w:spacing w:val="-1"/>
        </w:rPr>
      </w:pPr>
    </w:p>
    <w:p w14:paraId="183A92A1" w14:textId="09D12CE0" w:rsidR="00962D31" w:rsidRPr="00962D31" w:rsidRDefault="00962D31" w:rsidP="00962D31">
      <w:pPr>
        <w:pStyle w:val="Textoindependiente"/>
        <w:numPr>
          <w:ilvl w:val="0"/>
          <w:numId w:val="7"/>
        </w:numPr>
        <w:ind w:right="125"/>
        <w:jc w:val="both"/>
        <w:rPr>
          <w:b/>
          <w:bCs/>
          <w:spacing w:val="-1"/>
        </w:rPr>
      </w:pPr>
      <w:r w:rsidRPr="00962D31">
        <w:rPr>
          <w:b/>
          <w:bCs/>
          <w:spacing w:val="-1"/>
        </w:rPr>
        <w:t xml:space="preserve">Respuesta a la tarea </w:t>
      </w:r>
      <w:r>
        <w:rPr>
          <w:b/>
          <w:bCs/>
          <w:spacing w:val="-1"/>
        </w:rPr>
        <w:t>2</w:t>
      </w:r>
      <w:r w:rsidRPr="00962D31">
        <w:rPr>
          <w:b/>
          <w:bCs/>
          <w:spacing w:val="-1"/>
        </w:rPr>
        <w:t>.</w:t>
      </w:r>
      <w:r>
        <w:rPr>
          <w:b/>
          <w:bCs/>
          <w:spacing w:val="-1"/>
        </w:rPr>
        <w:t xml:space="preserve"> (ambito-02.js)</w:t>
      </w:r>
    </w:p>
    <w:p w14:paraId="1A17FBA3" w14:textId="77777777" w:rsidR="00962D31" w:rsidRDefault="00962D31" w:rsidP="00962D31">
      <w:pPr>
        <w:pStyle w:val="Textoindependiente"/>
        <w:ind w:left="-262" w:right="125"/>
        <w:jc w:val="both"/>
        <w:rPr>
          <w:spacing w:val="-1"/>
        </w:rPr>
      </w:pPr>
      <w:r>
        <w:rPr>
          <w:spacing w:val="-1"/>
        </w:rPr>
        <w:t>Pon a continuación, una explicación de lo que ha sucedido al ejecutar el código y las conclusiones que has sacado:</w:t>
      </w:r>
    </w:p>
    <w:p w14:paraId="555DF093" w14:textId="77777777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0FE32A58" w14:textId="77777777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18DC3DE0" w14:textId="773CB2DF" w:rsidR="00962D31" w:rsidRDefault="007E7D68" w:rsidP="00962D31">
      <w:pPr>
        <w:pStyle w:val="Textoindependiente"/>
        <w:ind w:left="142" w:right="125" w:hanging="404"/>
        <w:jc w:val="both"/>
        <w:rPr>
          <w:spacing w:val="-1"/>
        </w:rPr>
      </w:pPr>
      <w:r>
        <w:rPr>
          <w:spacing w:val="-1"/>
        </w:rPr>
        <w:t>La variable, al declararla con “</w:t>
      </w:r>
      <w:proofErr w:type="spellStart"/>
      <w:r>
        <w:rPr>
          <w:spacing w:val="-1"/>
        </w:rPr>
        <w:t>var</w:t>
      </w:r>
      <w:proofErr w:type="spellEnd"/>
      <w:r>
        <w:rPr>
          <w:spacing w:val="-1"/>
        </w:rPr>
        <w:t>” es local, por lo que no existe para lo que está fuera de la función</w:t>
      </w:r>
      <w:r w:rsidR="001F0EF8">
        <w:rPr>
          <w:spacing w:val="-1"/>
        </w:rPr>
        <w:t>, por eso al hacer “</w:t>
      </w:r>
      <w:r w:rsidR="001F0EF8" w:rsidRPr="001F0EF8">
        <w:rPr>
          <w:spacing w:val="-1"/>
        </w:rPr>
        <w:t>console.log({variable});</w:t>
      </w:r>
      <w:r w:rsidR="001F0EF8">
        <w:rPr>
          <w:spacing w:val="-1"/>
        </w:rPr>
        <w:t>” da error porque no encuentra la variable.</w:t>
      </w:r>
    </w:p>
    <w:p w14:paraId="19DA5CD5" w14:textId="77777777" w:rsidR="001F0EF8" w:rsidRDefault="001F0EF8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543E6DED" w14:textId="763440F5" w:rsidR="00962D31" w:rsidRDefault="001F0EF8" w:rsidP="00962D31">
      <w:pPr>
        <w:pStyle w:val="Textoindependiente"/>
        <w:ind w:left="142" w:right="125" w:hanging="404"/>
        <w:jc w:val="both"/>
        <w:rPr>
          <w:spacing w:val="-1"/>
        </w:rPr>
      </w:pPr>
      <w:r>
        <w:rPr>
          <w:spacing w:val="-1"/>
        </w:rPr>
        <w:t>El valor de la variable si que se ha modificado a 5, pero solo dentro de la función</w:t>
      </w:r>
    </w:p>
    <w:p w14:paraId="7A0BF5BC" w14:textId="77777777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37DF28EE" w14:textId="77777777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07320137" w14:textId="59859D4A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75F00435" w14:textId="77777777" w:rsidR="00083565" w:rsidRDefault="00083565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24654AC9" w14:textId="6FD3CB0E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2B21CC9A" w14:textId="4AB2F4CE" w:rsidR="00083565" w:rsidRDefault="00083565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4E6659E7" w14:textId="4793CF4E" w:rsidR="00083565" w:rsidRDefault="00083565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0C84BBC1" w14:textId="77777777" w:rsidR="00083565" w:rsidRDefault="00083565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5CF2D683" w14:textId="77777777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6B1C4318" w14:textId="77777777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3646D1F3" w14:textId="11FD21A1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36FFDF6D" w14:textId="77777777" w:rsidR="00083565" w:rsidRDefault="00083565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55F13636" w14:textId="77777777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2B4C0C79" w14:textId="1F8755A0" w:rsidR="00962D31" w:rsidRDefault="00962D31" w:rsidP="00AA62CF">
      <w:pPr>
        <w:pStyle w:val="Textoindependiente"/>
        <w:ind w:left="142" w:right="125" w:hanging="404"/>
        <w:jc w:val="both"/>
        <w:rPr>
          <w:spacing w:val="-1"/>
        </w:rPr>
      </w:pPr>
    </w:p>
    <w:p w14:paraId="25ECA289" w14:textId="02241938" w:rsidR="00962D31" w:rsidRDefault="00962D31" w:rsidP="00AA62CF">
      <w:pPr>
        <w:pStyle w:val="Textoindependiente"/>
        <w:ind w:left="142" w:right="125" w:hanging="404"/>
        <w:jc w:val="both"/>
        <w:rPr>
          <w:spacing w:val="-1"/>
        </w:rPr>
      </w:pPr>
    </w:p>
    <w:p w14:paraId="116DAA8D" w14:textId="7340CC9C" w:rsidR="00962D31" w:rsidRPr="00962D31" w:rsidRDefault="00962D31" w:rsidP="00962D31">
      <w:pPr>
        <w:pStyle w:val="Textoindependiente"/>
        <w:numPr>
          <w:ilvl w:val="0"/>
          <w:numId w:val="7"/>
        </w:numPr>
        <w:ind w:right="125"/>
        <w:jc w:val="both"/>
        <w:rPr>
          <w:b/>
          <w:bCs/>
          <w:spacing w:val="-1"/>
        </w:rPr>
      </w:pPr>
      <w:r w:rsidRPr="00962D31">
        <w:rPr>
          <w:b/>
          <w:bCs/>
          <w:spacing w:val="-1"/>
        </w:rPr>
        <w:lastRenderedPageBreak/>
        <w:t xml:space="preserve">Respuesta a la tarea </w:t>
      </w:r>
      <w:r>
        <w:rPr>
          <w:b/>
          <w:bCs/>
          <w:spacing w:val="-1"/>
        </w:rPr>
        <w:t>3</w:t>
      </w:r>
      <w:r w:rsidRPr="00962D31">
        <w:rPr>
          <w:b/>
          <w:bCs/>
          <w:spacing w:val="-1"/>
        </w:rPr>
        <w:t>.</w:t>
      </w:r>
      <w:r>
        <w:rPr>
          <w:b/>
          <w:bCs/>
          <w:spacing w:val="-1"/>
        </w:rPr>
        <w:t xml:space="preserve"> (ambito-03.js)</w:t>
      </w:r>
    </w:p>
    <w:p w14:paraId="37348F95" w14:textId="77777777" w:rsidR="00962D31" w:rsidRDefault="00962D31" w:rsidP="00962D31">
      <w:pPr>
        <w:pStyle w:val="Textoindependiente"/>
        <w:ind w:left="-262" w:right="125"/>
        <w:jc w:val="both"/>
        <w:rPr>
          <w:spacing w:val="-1"/>
        </w:rPr>
      </w:pPr>
      <w:r>
        <w:rPr>
          <w:spacing w:val="-1"/>
        </w:rPr>
        <w:t>Pon a continuación, una explicación de lo que ha sucedido al ejecutar el código y las conclusiones que has sacado:</w:t>
      </w:r>
    </w:p>
    <w:p w14:paraId="1A79AF49" w14:textId="77777777" w:rsidR="00962D31" w:rsidRDefault="00962D31" w:rsidP="001F0EF8">
      <w:pPr>
        <w:pStyle w:val="Textoindependiente"/>
        <w:ind w:right="125"/>
        <w:jc w:val="both"/>
        <w:rPr>
          <w:spacing w:val="-1"/>
        </w:rPr>
      </w:pPr>
    </w:p>
    <w:p w14:paraId="49463B6A" w14:textId="41FA9D7B" w:rsidR="00962D31" w:rsidRDefault="001F0EF8" w:rsidP="00962D31">
      <w:pPr>
        <w:pStyle w:val="Textoindependiente"/>
        <w:ind w:left="142" w:right="125" w:hanging="404"/>
        <w:jc w:val="both"/>
        <w:rPr>
          <w:spacing w:val="-1"/>
        </w:rPr>
      </w:pPr>
      <w:r>
        <w:rPr>
          <w:spacing w:val="-1"/>
        </w:rPr>
        <w:t>Al no usar</w:t>
      </w:r>
      <w:r w:rsidRPr="001F0EF8">
        <w:rPr>
          <w:spacing w:val="-1"/>
        </w:rPr>
        <w:t xml:space="preserve"> </w:t>
      </w:r>
      <w:r>
        <w:rPr>
          <w:spacing w:val="-1"/>
        </w:rPr>
        <w:t>“</w:t>
      </w:r>
      <w:proofErr w:type="spellStart"/>
      <w:r w:rsidRPr="001F0EF8">
        <w:rPr>
          <w:spacing w:val="-1"/>
        </w:rPr>
        <w:t>var</w:t>
      </w:r>
      <w:proofErr w:type="spellEnd"/>
      <w:r>
        <w:rPr>
          <w:spacing w:val="-1"/>
        </w:rPr>
        <w:t>·</w:t>
      </w:r>
      <w:r w:rsidRPr="001F0EF8">
        <w:rPr>
          <w:spacing w:val="-1"/>
        </w:rPr>
        <w:t xml:space="preserve">, </w:t>
      </w:r>
      <w:r>
        <w:rPr>
          <w:spacing w:val="-1"/>
        </w:rPr>
        <w:t>“</w:t>
      </w:r>
      <w:proofErr w:type="spellStart"/>
      <w:r w:rsidRPr="001F0EF8">
        <w:rPr>
          <w:spacing w:val="-1"/>
        </w:rPr>
        <w:t>let</w:t>
      </w:r>
      <w:proofErr w:type="spellEnd"/>
      <w:r>
        <w:rPr>
          <w:spacing w:val="-1"/>
        </w:rPr>
        <w:t>”</w:t>
      </w:r>
      <w:r w:rsidRPr="001F0EF8">
        <w:rPr>
          <w:spacing w:val="-1"/>
        </w:rPr>
        <w:t xml:space="preserve"> o </w:t>
      </w:r>
      <w:r>
        <w:rPr>
          <w:spacing w:val="-1"/>
        </w:rPr>
        <w:t>“</w:t>
      </w:r>
      <w:proofErr w:type="spellStart"/>
      <w:r w:rsidRPr="001F0EF8">
        <w:rPr>
          <w:spacing w:val="-1"/>
        </w:rPr>
        <w:t>const</w:t>
      </w:r>
      <w:proofErr w:type="spellEnd"/>
      <w:r>
        <w:rPr>
          <w:spacing w:val="-1"/>
        </w:rPr>
        <w:t>”</w:t>
      </w:r>
      <w:r w:rsidRPr="001F0EF8">
        <w:rPr>
          <w:spacing w:val="-1"/>
        </w:rPr>
        <w:t xml:space="preserve"> al declarar </w:t>
      </w:r>
      <w:r>
        <w:rPr>
          <w:spacing w:val="-1"/>
        </w:rPr>
        <w:t>la</w:t>
      </w:r>
      <w:r w:rsidRPr="001F0EF8">
        <w:rPr>
          <w:spacing w:val="-1"/>
        </w:rPr>
        <w:t xml:space="preserve"> variable dentro de </w:t>
      </w:r>
      <w:r>
        <w:rPr>
          <w:spacing w:val="-1"/>
        </w:rPr>
        <w:t>la</w:t>
      </w:r>
      <w:r w:rsidRPr="001F0EF8">
        <w:rPr>
          <w:spacing w:val="-1"/>
        </w:rPr>
        <w:t xml:space="preserve"> función, esa variable se vuelve global y puede afectar otras partes del código. Sin embargo, al activar el modo estricto con "use </w:t>
      </w:r>
      <w:proofErr w:type="spellStart"/>
      <w:r w:rsidRPr="001F0EF8">
        <w:rPr>
          <w:spacing w:val="-1"/>
        </w:rPr>
        <w:t>strict</w:t>
      </w:r>
      <w:proofErr w:type="spellEnd"/>
      <w:r w:rsidRPr="001F0EF8">
        <w:rPr>
          <w:spacing w:val="-1"/>
        </w:rPr>
        <w:t xml:space="preserve">", el lenguaje te obliga a declarar las variables correctamente con </w:t>
      </w:r>
      <w:r>
        <w:rPr>
          <w:spacing w:val="-1"/>
        </w:rPr>
        <w:t>“</w:t>
      </w:r>
      <w:proofErr w:type="spellStart"/>
      <w:r w:rsidRPr="001F0EF8">
        <w:rPr>
          <w:spacing w:val="-1"/>
        </w:rPr>
        <w:t>var</w:t>
      </w:r>
      <w:proofErr w:type="spellEnd"/>
      <w:r>
        <w:rPr>
          <w:spacing w:val="-1"/>
        </w:rPr>
        <w:t>”</w:t>
      </w:r>
      <w:r w:rsidRPr="001F0EF8">
        <w:rPr>
          <w:spacing w:val="-1"/>
        </w:rPr>
        <w:t xml:space="preserve">, </w:t>
      </w:r>
      <w:r>
        <w:rPr>
          <w:spacing w:val="-1"/>
        </w:rPr>
        <w:t>“</w:t>
      </w:r>
      <w:proofErr w:type="spellStart"/>
      <w:r w:rsidRPr="001F0EF8">
        <w:rPr>
          <w:spacing w:val="-1"/>
        </w:rPr>
        <w:t>let</w:t>
      </w:r>
      <w:proofErr w:type="spellEnd"/>
      <w:r>
        <w:rPr>
          <w:spacing w:val="-1"/>
        </w:rPr>
        <w:t>”</w:t>
      </w:r>
      <w:r w:rsidRPr="001F0EF8">
        <w:rPr>
          <w:spacing w:val="-1"/>
        </w:rPr>
        <w:t xml:space="preserve"> o </w:t>
      </w:r>
      <w:r>
        <w:rPr>
          <w:spacing w:val="-1"/>
        </w:rPr>
        <w:t>“</w:t>
      </w:r>
      <w:proofErr w:type="spellStart"/>
      <w:r w:rsidRPr="001F0EF8">
        <w:rPr>
          <w:spacing w:val="-1"/>
        </w:rPr>
        <w:t>const</w:t>
      </w:r>
      <w:proofErr w:type="spellEnd"/>
      <w:r>
        <w:rPr>
          <w:spacing w:val="-1"/>
        </w:rPr>
        <w:t>”</w:t>
      </w:r>
      <w:r w:rsidRPr="001F0EF8">
        <w:rPr>
          <w:spacing w:val="-1"/>
        </w:rPr>
        <w:t>, evitando que se creen variables globales y mejorando la seguridad del código.</w:t>
      </w:r>
    </w:p>
    <w:p w14:paraId="4F2BAC80" w14:textId="77777777" w:rsidR="00083565" w:rsidRDefault="00083565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26623EAE" w14:textId="77777777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220B65A4" w14:textId="77777777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2A47028C" w14:textId="77777777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013970A8" w14:textId="77777777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13A38E90" w14:textId="77777777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04A0E044" w14:textId="122AEA2B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1366260D" w14:textId="50CE7D90" w:rsidR="00083565" w:rsidRDefault="00083565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1CB3EA09" w14:textId="77777777" w:rsidR="00083565" w:rsidRDefault="00083565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2AC8474A" w14:textId="77777777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03CCBACF" w14:textId="463A79B1" w:rsidR="00962D31" w:rsidRDefault="00962D31" w:rsidP="00AA62CF">
      <w:pPr>
        <w:pStyle w:val="Textoindependiente"/>
        <w:ind w:left="142" w:right="125" w:hanging="404"/>
        <w:jc w:val="both"/>
        <w:rPr>
          <w:spacing w:val="-1"/>
        </w:rPr>
      </w:pPr>
    </w:p>
    <w:p w14:paraId="4C5B53B7" w14:textId="1B2D38A9" w:rsidR="00962D31" w:rsidRDefault="00962D31" w:rsidP="00AA62CF">
      <w:pPr>
        <w:pStyle w:val="Textoindependiente"/>
        <w:ind w:left="142" w:right="125" w:hanging="404"/>
        <w:jc w:val="both"/>
        <w:rPr>
          <w:spacing w:val="-1"/>
        </w:rPr>
      </w:pPr>
    </w:p>
    <w:p w14:paraId="30E35F8C" w14:textId="77777777" w:rsidR="00083565" w:rsidRDefault="00083565" w:rsidP="00AA62CF">
      <w:pPr>
        <w:pStyle w:val="Textoindependiente"/>
        <w:ind w:left="142" w:right="125" w:hanging="404"/>
        <w:jc w:val="both"/>
        <w:rPr>
          <w:spacing w:val="-1"/>
        </w:rPr>
      </w:pPr>
    </w:p>
    <w:p w14:paraId="42081E38" w14:textId="77777777" w:rsidR="00962D31" w:rsidRDefault="00962D31" w:rsidP="00AA62CF">
      <w:pPr>
        <w:pStyle w:val="Textoindependiente"/>
        <w:ind w:left="142" w:right="125" w:hanging="404"/>
        <w:jc w:val="both"/>
        <w:rPr>
          <w:spacing w:val="-1"/>
        </w:rPr>
      </w:pPr>
    </w:p>
    <w:p w14:paraId="5D1B2F85" w14:textId="76FAEC63" w:rsidR="00962D31" w:rsidRDefault="00962D31" w:rsidP="00AA62CF">
      <w:pPr>
        <w:pStyle w:val="Textoindependiente"/>
        <w:ind w:left="142" w:right="125" w:hanging="404"/>
        <w:jc w:val="both"/>
        <w:rPr>
          <w:spacing w:val="-1"/>
        </w:rPr>
      </w:pPr>
    </w:p>
    <w:p w14:paraId="52B24A22" w14:textId="65F36068" w:rsidR="00962D31" w:rsidRPr="00962D31" w:rsidRDefault="00962D31" w:rsidP="00962D31">
      <w:pPr>
        <w:pStyle w:val="Textoindependiente"/>
        <w:numPr>
          <w:ilvl w:val="0"/>
          <w:numId w:val="7"/>
        </w:numPr>
        <w:ind w:right="125"/>
        <w:jc w:val="both"/>
        <w:rPr>
          <w:b/>
          <w:bCs/>
          <w:spacing w:val="-1"/>
        </w:rPr>
      </w:pPr>
      <w:r w:rsidRPr="00962D31">
        <w:rPr>
          <w:b/>
          <w:bCs/>
          <w:spacing w:val="-1"/>
        </w:rPr>
        <w:t xml:space="preserve">Respuesta a la tarea </w:t>
      </w:r>
      <w:r>
        <w:rPr>
          <w:b/>
          <w:bCs/>
          <w:spacing w:val="-1"/>
        </w:rPr>
        <w:t>4</w:t>
      </w:r>
      <w:r w:rsidRPr="00962D31">
        <w:rPr>
          <w:b/>
          <w:bCs/>
          <w:spacing w:val="-1"/>
        </w:rPr>
        <w:t>.</w:t>
      </w:r>
      <w:r>
        <w:rPr>
          <w:b/>
          <w:bCs/>
          <w:spacing w:val="-1"/>
        </w:rPr>
        <w:t xml:space="preserve"> (ambito-04.js)</w:t>
      </w:r>
    </w:p>
    <w:p w14:paraId="6C243573" w14:textId="4E533786" w:rsidR="00962D31" w:rsidRDefault="00962D31" w:rsidP="0032430C">
      <w:pPr>
        <w:pStyle w:val="Textoindependiente"/>
        <w:ind w:left="-262" w:right="125"/>
        <w:jc w:val="both"/>
        <w:rPr>
          <w:spacing w:val="-1"/>
        </w:rPr>
      </w:pPr>
      <w:r>
        <w:rPr>
          <w:spacing w:val="-1"/>
        </w:rPr>
        <w:t>Pon a continuación, una explicación de lo que ha sucedido al ejecutar el código y las conclusiones que has sacado</w:t>
      </w:r>
      <w:r w:rsidR="0032430C">
        <w:rPr>
          <w:spacing w:val="-1"/>
        </w:rPr>
        <w:t>:</w:t>
      </w:r>
    </w:p>
    <w:p w14:paraId="442380F3" w14:textId="77777777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2116D401" w14:textId="49243323" w:rsidR="00962D31" w:rsidRDefault="0032430C" w:rsidP="00962D31">
      <w:pPr>
        <w:pStyle w:val="Textoindependiente"/>
        <w:ind w:left="142" w:right="125" w:hanging="404"/>
        <w:jc w:val="both"/>
        <w:rPr>
          <w:spacing w:val="-1"/>
        </w:rPr>
      </w:pPr>
      <w:r>
        <w:rPr>
          <w:spacing w:val="-1"/>
        </w:rPr>
        <w:t>La variable declarada con “</w:t>
      </w:r>
      <w:proofErr w:type="spellStart"/>
      <w:r>
        <w:rPr>
          <w:spacing w:val="-1"/>
        </w:rPr>
        <w:t>var</w:t>
      </w:r>
      <w:proofErr w:type="spellEnd"/>
      <w:r>
        <w:rPr>
          <w:spacing w:val="-1"/>
        </w:rPr>
        <w:t>” tiene alcance global no local.</w:t>
      </w:r>
    </w:p>
    <w:p w14:paraId="5A305F3F" w14:textId="7A3D3535" w:rsidR="00962D31" w:rsidRDefault="0032430C" w:rsidP="00962D31">
      <w:pPr>
        <w:pStyle w:val="Textoindependiente"/>
        <w:ind w:left="142" w:right="125" w:hanging="404"/>
        <w:jc w:val="both"/>
        <w:rPr>
          <w:spacing w:val="-1"/>
        </w:rPr>
      </w:pPr>
      <w:r>
        <w:rPr>
          <w:spacing w:val="-1"/>
        </w:rPr>
        <w:t>Al eliminar “</w:t>
      </w:r>
      <w:proofErr w:type="spellStart"/>
      <w:r>
        <w:rPr>
          <w:spacing w:val="-1"/>
        </w:rPr>
        <w:t>var</w:t>
      </w:r>
      <w:proofErr w:type="spellEnd"/>
      <w:r>
        <w:rPr>
          <w:spacing w:val="-1"/>
        </w:rPr>
        <w:t xml:space="preserve">” la variable se vuelve implícitamente global, lo que da problemas de </w:t>
      </w:r>
      <w:proofErr w:type="spellStart"/>
      <w:r>
        <w:rPr>
          <w:spacing w:val="-1"/>
        </w:rPr>
        <w:t>sobrescritura</w:t>
      </w:r>
      <w:proofErr w:type="spellEnd"/>
    </w:p>
    <w:p w14:paraId="0CC2EB2D" w14:textId="77777777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2CC4D76B" w14:textId="77777777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1688F4F2" w14:textId="77777777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1F29AFEC" w14:textId="77777777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1D4EB991" w14:textId="3D262440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7B4981F0" w14:textId="4E0ADA75" w:rsidR="00083565" w:rsidRDefault="00083565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116BA787" w14:textId="6A06A488" w:rsidR="00083565" w:rsidRDefault="00083565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1BE2E1FB" w14:textId="77777777" w:rsidR="00083565" w:rsidRDefault="00083565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7031B86E" w14:textId="4143C487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5FD738C5" w14:textId="5EA9D394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3426B1D4" w14:textId="77777777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659A5584" w14:textId="6CCF92AD" w:rsidR="00962D31" w:rsidRDefault="00962D31" w:rsidP="00AA62CF">
      <w:pPr>
        <w:pStyle w:val="Textoindependiente"/>
        <w:ind w:left="142" w:right="125" w:hanging="404"/>
        <w:jc w:val="both"/>
        <w:rPr>
          <w:spacing w:val="-1"/>
        </w:rPr>
      </w:pPr>
    </w:p>
    <w:p w14:paraId="723ADC00" w14:textId="5716CE3B" w:rsidR="00962D31" w:rsidRDefault="00962D31" w:rsidP="00AA62CF">
      <w:pPr>
        <w:pStyle w:val="Textoindependiente"/>
        <w:ind w:left="142" w:right="125" w:hanging="404"/>
        <w:jc w:val="both"/>
        <w:rPr>
          <w:spacing w:val="-1"/>
        </w:rPr>
      </w:pPr>
    </w:p>
    <w:p w14:paraId="13FFD14F" w14:textId="6BF56BEF" w:rsidR="00962D31" w:rsidRPr="00962D31" w:rsidRDefault="00962D31" w:rsidP="00962D31">
      <w:pPr>
        <w:pStyle w:val="Textoindependiente"/>
        <w:numPr>
          <w:ilvl w:val="0"/>
          <w:numId w:val="7"/>
        </w:numPr>
        <w:ind w:right="125"/>
        <w:jc w:val="both"/>
        <w:rPr>
          <w:b/>
          <w:bCs/>
          <w:spacing w:val="-1"/>
        </w:rPr>
      </w:pPr>
      <w:r w:rsidRPr="00962D31">
        <w:rPr>
          <w:b/>
          <w:bCs/>
          <w:spacing w:val="-1"/>
        </w:rPr>
        <w:t xml:space="preserve">Respuesta a la tarea </w:t>
      </w:r>
      <w:r>
        <w:rPr>
          <w:b/>
          <w:bCs/>
          <w:spacing w:val="-1"/>
        </w:rPr>
        <w:t>5</w:t>
      </w:r>
      <w:r w:rsidRPr="00962D31">
        <w:rPr>
          <w:b/>
          <w:bCs/>
          <w:spacing w:val="-1"/>
        </w:rPr>
        <w:t>.</w:t>
      </w:r>
      <w:r>
        <w:rPr>
          <w:b/>
          <w:bCs/>
          <w:spacing w:val="-1"/>
        </w:rPr>
        <w:t xml:space="preserve"> (ambito-05.js)</w:t>
      </w:r>
    </w:p>
    <w:p w14:paraId="580D9166" w14:textId="77777777" w:rsidR="00962D31" w:rsidRDefault="00962D31" w:rsidP="00962D31">
      <w:pPr>
        <w:pStyle w:val="Textoindependiente"/>
        <w:ind w:left="-262" w:right="125"/>
        <w:jc w:val="both"/>
        <w:rPr>
          <w:spacing w:val="-1"/>
        </w:rPr>
      </w:pPr>
      <w:r>
        <w:rPr>
          <w:spacing w:val="-1"/>
        </w:rPr>
        <w:t>Pon a continuación, una explicación de lo que ha sucedido al ejecutar el código y las conclusiones que has sacado:</w:t>
      </w:r>
    </w:p>
    <w:p w14:paraId="446F9CB0" w14:textId="77777777" w:rsidR="00962D31" w:rsidRDefault="00962D31" w:rsidP="005D1889">
      <w:pPr>
        <w:pStyle w:val="Textoindependiente"/>
        <w:ind w:right="125"/>
        <w:jc w:val="both"/>
        <w:rPr>
          <w:spacing w:val="-1"/>
        </w:rPr>
      </w:pPr>
    </w:p>
    <w:p w14:paraId="08DAF31E" w14:textId="21CD0C0D" w:rsidR="00962D31" w:rsidRDefault="005D1889" w:rsidP="00962D31">
      <w:pPr>
        <w:pStyle w:val="Textoindependiente"/>
        <w:ind w:left="142" w:right="125" w:hanging="404"/>
        <w:jc w:val="both"/>
        <w:rPr>
          <w:spacing w:val="-1"/>
        </w:rPr>
      </w:pPr>
      <w:r>
        <w:rPr>
          <w:spacing w:val="-1"/>
        </w:rPr>
        <w:t xml:space="preserve">Al declarar el objeto coche dentro de un bloque no será accesible fuera de </w:t>
      </w:r>
      <w:proofErr w:type="spellStart"/>
      <w:r>
        <w:rPr>
          <w:spacing w:val="-1"/>
        </w:rPr>
        <w:t>el</w:t>
      </w:r>
      <w:proofErr w:type="spellEnd"/>
      <w:r>
        <w:rPr>
          <w:spacing w:val="-1"/>
        </w:rPr>
        <w:t>, por eso se le asigna a la variable fuera del bloque el objeto coche para poder usarlo.</w:t>
      </w:r>
    </w:p>
    <w:p w14:paraId="7D88DD50" w14:textId="5A2233CE" w:rsidR="005D1889" w:rsidRDefault="005D1889" w:rsidP="00962D31">
      <w:pPr>
        <w:pStyle w:val="Textoindependiente"/>
        <w:ind w:left="142" w:right="125" w:hanging="404"/>
        <w:jc w:val="both"/>
        <w:rPr>
          <w:spacing w:val="-1"/>
        </w:rPr>
      </w:pPr>
      <w:r>
        <w:rPr>
          <w:spacing w:val="-1"/>
        </w:rPr>
        <w:t>Las variables/objetos creados con “</w:t>
      </w:r>
      <w:proofErr w:type="spellStart"/>
      <w:r>
        <w:rPr>
          <w:spacing w:val="-1"/>
        </w:rPr>
        <w:t>const</w:t>
      </w:r>
      <w:proofErr w:type="spellEnd"/>
      <w:r>
        <w:rPr>
          <w:spacing w:val="-1"/>
        </w:rPr>
        <w:t>” son locales, no globales.</w:t>
      </w:r>
    </w:p>
    <w:p w14:paraId="52AD7DF2" w14:textId="77777777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64C581A8" w14:textId="77777777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080BF495" w14:textId="77777777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4DB2B6D8" w14:textId="0F801A39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407AC77C" w14:textId="77777777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5C1D5795" w14:textId="6A04153A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39AF3101" w14:textId="10F7D287" w:rsidR="00083565" w:rsidRDefault="00083565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0E542C62" w14:textId="4E376CF0" w:rsidR="00083565" w:rsidRDefault="00083565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3F5B1C03" w14:textId="77777777" w:rsidR="00083565" w:rsidRDefault="00083565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6CB5C42C" w14:textId="77777777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1433AC0C" w14:textId="77777777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1D5BF6BE" w14:textId="77777777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793B1DEF" w14:textId="6BF85E72" w:rsidR="00962D31" w:rsidRDefault="00962D31" w:rsidP="00AA62CF">
      <w:pPr>
        <w:pStyle w:val="Textoindependiente"/>
        <w:ind w:left="142" w:right="125" w:hanging="404"/>
        <w:jc w:val="both"/>
        <w:rPr>
          <w:spacing w:val="-1"/>
        </w:rPr>
      </w:pPr>
    </w:p>
    <w:p w14:paraId="324C28BC" w14:textId="2EC38EBD" w:rsidR="00962D31" w:rsidRDefault="00962D31" w:rsidP="00AA62CF">
      <w:pPr>
        <w:pStyle w:val="Textoindependiente"/>
        <w:ind w:left="142" w:right="125" w:hanging="404"/>
        <w:jc w:val="both"/>
        <w:rPr>
          <w:spacing w:val="-1"/>
        </w:rPr>
      </w:pPr>
    </w:p>
    <w:p w14:paraId="1A9F4C7B" w14:textId="63191753" w:rsidR="00962D31" w:rsidRPr="00962D31" w:rsidRDefault="00962D31" w:rsidP="00962D31">
      <w:pPr>
        <w:pStyle w:val="Textoindependiente"/>
        <w:numPr>
          <w:ilvl w:val="0"/>
          <w:numId w:val="7"/>
        </w:numPr>
        <w:ind w:right="125"/>
        <w:jc w:val="both"/>
        <w:rPr>
          <w:b/>
          <w:bCs/>
          <w:spacing w:val="-1"/>
        </w:rPr>
      </w:pPr>
      <w:r w:rsidRPr="00962D31">
        <w:rPr>
          <w:b/>
          <w:bCs/>
          <w:spacing w:val="-1"/>
        </w:rPr>
        <w:t xml:space="preserve">Respuesta a la tarea </w:t>
      </w:r>
      <w:r>
        <w:rPr>
          <w:b/>
          <w:bCs/>
          <w:spacing w:val="-1"/>
        </w:rPr>
        <w:t>6</w:t>
      </w:r>
      <w:r w:rsidRPr="00962D31">
        <w:rPr>
          <w:b/>
          <w:bCs/>
          <w:spacing w:val="-1"/>
        </w:rPr>
        <w:t>.</w:t>
      </w:r>
      <w:r>
        <w:rPr>
          <w:b/>
          <w:bCs/>
          <w:spacing w:val="-1"/>
        </w:rPr>
        <w:t xml:space="preserve"> (ambito-06.js)</w:t>
      </w:r>
    </w:p>
    <w:p w14:paraId="6C45DBE7" w14:textId="77777777" w:rsidR="00962D31" w:rsidRDefault="00962D31" w:rsidP="00962D31">
      <w:pPr>
        <w:pStyle w:val="Textoindependiente"/>
        <w:ind w:left="-262" w:right="125"/>
        <w:jc w:val="both"/>
        <w:rPr>
          <w:spacing w:val="-1"/>
        </w:rPr>
      </w:pPr>
      <w:r>
        <w:rPr>
          <w:spacing w:val="-1"/>
        </w:rPr>
        <w:t>Pon a continuación, una explicación de lo que ha sucedido al ejecutar el código y las conclusiones que has sacado:</w:t>
      </w:r>
    </w:p>
    <w:p w14:paraId="6C159B35" w14:textId="77777777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7ED50910" w14:textId="77777777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4DC9AD30" w14:textId="77777777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4D05E660" w14:textId="77777777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7663C5D7" w14:textId="77777777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6CA9C88E" w14:textId="77777777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487FEEBD" w14:textId="77777777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6EF6ABF0" w14:textId="77777777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082F09E1" w14:textId="77777777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0F9AC19A" w14:textId="77777777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3F01E1A6" w14:textId="77777777" w:rsidR="00962D31" w:rsidRDefault="00962D31" w:rsidP="00962D31">
      <w:pPr>
        <w:pStyle w:val="Textoindependiente"/>
        <w:ind w:left="142" w:right="125" w:hanging="404"/>
        <w:jc w:val="both"/>
        <w:rPr>
          <w:spacing w:val="-1"/>
        </w:rPr>
      </w:pPr>
    </w:p>
    <w:p w14:paraId="06C456BD" w14:textId="3FB0E79D" w:rsidR="00962D31" w:rsidRDefault="00962D31" w:rsidP="00AA62CF">
      <w:pPr>
        <w:pStyle w:val="Textoindependiente"/>
        <w:ind w:left="142" w:right="125" w:hanging="404"/>
        <w:jc w:val="both"/>
        <w:rPr>
          <w:spacing w:val="-1"/>
        </w:rPr>
      </w:pPr>
    </w:p>
    <w:p w14:paraId="00B23D7E" w14:textId="50EDBAE0" w:rsidR="00083565" w:rsidRDefault="00083565" w:rsidP="00AA62CF">
      <w:pPr>
        <w:pStyle w:val="Textoindependiente"/>
        <w:ind w:left="142" w:right="125" w:hanging="404"/>
        <w:jc w:val="both"/>
        <w:rPr>
          <w:spacing w:val="-1"/>
        </w:rPr>
      </w:pPr>
    </w:p>
    <w:p w14:paraId="4B2714BE" w14:textId="77777777" w:rsidR="00083565" w:rsidRDefault="00083565" w:rsidP="00AA62CF">
      <w:pPr>
        <w:pStyle w:val="Textoindependiente"/>
        <w:ind w:left="142" w:right="125" w:hanging="404"/>
        <w:jc w:val="both"/>
        <w:rPr>
          <w:spacing w:val="-1"/>
        </w:rPr>
      </w:pPr>
    </w:p>
    <w:p w14:paraId="7C1B748D" w14:textId="4C7C1173" w:rsidR="00962D31" w:rsidRDefault="00962D31" w:rsidP="00AA62CF">
      <w:pPr>
        <w:pStyle w:val="Textoindependiente"/>
        <w:ind w:left="142" w:right="125" w:hanging="404"/>
        <w:jc w:val="both"/>
        <w:rPr>
          <w:spacing w:val="-1"/>
        </w:rPr>
      </w:pPr>
    </w:p>
    <w:p w14:paraId="4EB65114" w14:textId="4351401C" w:rsidR="00962D31" w:rsidRDefault="00962D31" w:rsidP="00AA62CF">
      <w:pPr>
        <w:pStyle w:val="Textoindependiente"/>
        <w:ind w:left="142" w:right="125" w:hanging="404"/>
        <w:jc w:val="both"/>
        <w:rPr>
          <w:spacing w:val="-1"/>
        </w:rPr>
      </w:pPr>
    </w:p>
    <w:p w14:paraId="1F1555D4" w14:textId="108A6FD3" w:rsidR="00962D31" w:rsidRDefault="00962D31" w:rsidP="00AA62CF">
      <w:pPr>
        <w:pStyle w:val="Textoindependiente"/>
        <w:ind w:left="142" w:right="125" w:hanging="404"/>
        <w:jc w:val="both"/>
        <w:rPr>
          <w:spacing w:val="-1"/>
        </w:rPr>
      </w:pPr>
    </w:p>
    <w:p w14:paraId="29F0A1E8" w14:textId="77777777" w:rsidR="00962D31" w:rsidRDefault="00962D31" w:rsidP="00AA62CF">
      <w:pPr>
        <w:pStyle w:val="Textoindependiente"/>
        <w:ind w:left="142" w:right="125" w:hanging="404"/>
        <w:jc w:val="both"/>
        <w:rPr>
          <w:spacing w:val="-1"/>
        </w:rPr>
      </w:pPr>
    </w:p>
    <w:p w14:paraId="168CDB27" w14:textId="216F67D8" w:rsidR="00962D31" w:rsidRPr="00962D31" w:rsidRDefault="00962D31" w:rsidP="00962D31">
      <w:pPr>
        <w:pStyle w:val="Textoindependiente"/>
        <w:numPr>
          <w:ilvl w:val="0"/>
          <w:numId w:val="7"/>
        </w:numPr>
        <w:ind w:right="125"/>
        <w:jc w:val="both"/>
        <w:rPr>
          <w:b/>
          <w:bCs/>
          <w:spacing w:val="-1"/>
        </w:rPr>
      </w:pPr>
      <w:r w:rsidRPr="00962D31">
        <w:rPr>
          <w:b/>
          <w:bCs/>
          <w:spacing w:val="-1"/>
        </w:rPr>
        <w:t xml:space="preserve">Respuesta a la tarea </w:t>
      </w:r>
      <w:r>
        <w:rPr>
          <w:b/>
          <w:bCs/>
          <w:spacing w:val="-1"/>
        </w:rPr>
        <w:t>7</w:t>
      </w:r>
      <w:r w:rsidRPr="00962D31">
        <w:rPr>
          <w:b/>
          <w:bCs/>
          <w:spacing w:val="-1"/>
        </w:rPr>
        <w:t>.</w:t>
      </w:r>
      <w:r>
        <w:rPr>
          <w:b/>
          <w:bCs/>
          <w:spacing w:val="-1"/>
        </w:rPr>
        <w:t xml:space="preserve"> (ambito-07.js)</w:t>
      </w:r>
    </w:p>
    <w:p w14:paraId="34C0121A" w14:textId="77777777" w:rsidR="00962D31" w:rsidRDefault="00962D31" w:rsidP="00962D31">
      <w:pPr>
        <w:pStyle w:val="Textoindependiente"/>
        <w:ind w:left="-262" w:right="125"/>
        <w:jc w:val="both"/>
        <w:rPr>
          <w:spacing w:val="-1"/>
        </w:rPr>
      </w:pPr>
      <w:r>
        <w:rPr>
          <w:spacing w:val="-1"/>
        </w:rPr>
        <w:t>Pon a continuación, una explicación de lo que ha sucedido al ejecutar el código y las conclusiones que has sacado:</w:t>
      </w:r>
    </w:p>
    <w:p w14:paraId="463FBEF0" w14:textId="77777777" w:rsidR="00962D31" w:rsidRDefault="00962D31" w:rsidP="00AA62CF">
      <w:pPr>
        <w:pStyle w:val="Textoindependiente"/>
        <w:ind w:left="142" w:right="125" w:hanging="404"/>
        <w:jc w:val="both"/>
        <w:rPr>
          <w:spacing w:val="-1"/>
        </w:rPr>
      </w:pPr>
    </w:p>
    <w:p w14:paraId="5CBAF41D" w14:textId="0B33E4C4" w:rsidR="00962D31" w:rsidRDefault="00962D31" w:rsidP="00AA62CF">
      <w:pPr>
        <w:pStyle w:val="Textoindependiente"/>
        <w:ind w:left="142" w:right="125" w:hanging="404"/>
        <w:jc w:val="both"/>
        <w:rPr>
          <w:spacing w:val="-1"/>
        </w:rPr>
      </w:pPr>
    </w:p>
    <w:sectPr w:rsidR="00962D31" w:rsidSect="00413940">
      <w:headerReference w:type="default" r:id="rId7"/>
      <w:footerReference w:type="even" r:id="rId8"/>
      <w:footerReference w:type="default" r:id="rId9"/>
      <w:pgSz w:w="11906" w:h="16838"/>
      <w:pgMar w:top="360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9B4AC" w14:textId="77777777" w:rsidR="00EF3B5C" w:rsidRDefault="00EF3B5C">
      <w:r>
        <w:separator/>
      </w:r>
    </w:p>
  </w:endnote>
  <w:endnote w:type="continuationSeparator" w:id="0">
    <w:p w14:paraId="646B0BCF" w14:textId="77777777" w:rsidR="00EF3B5C" w:rsidRDefault="00EF3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2FB2E" w14:textId="77777777" w:rsidR="009C6683" w:rsidRDefault="009C6683" w:rsidP="009A356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4AAF3D9" w14:textId="77777777" w:rsidR="009C6683" w:rsidRDefault="009C6683" w:rsidP="009A356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7E865" w14:textId="77777777" w:rsidR="009C6683" w:rsidRDefault="009C6683" w:rsidP="009A356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B7B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35B5862" w14:textId="77777777" w:rsidR="009C6683" w:rsidRPr="009A356D" w:rsidRDefault="009C6683" w:rsidP="00413940">
    <w:pPr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E64E2" w14:textId="77777777" w:rsidR="00EF3B5C" w:rsidRDefault="00EF3B5C">
      <w:r>
        <w:separator/>
      </w:r>
    </w:p>
  </w:footnote>
  <w:footnote w:type="continuationSeparator" w:id="0">
    <w:p w14:paraId="1E3F0809" w14:textId="77777777" w:rsidR="00EF3B5C" w:rsidRDefault="00EF3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77" w:type="dxa"/>
      <w:tblInd w:w="-768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98"/>
      <w:gridCol w:w="5379"/>
    </w:tblGrid>
    <w:tr w:rsidR="009C6683" w:rsidRPr="00401897" w14:paraId="70E96673" w14:textId="77777777">
      <w:trPr>
        <w:trHeight w:val="255"/>
      </w:trPr>
      <w:tc>
        <w:tcPr>
          <w:tcW w:w="4798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center"/>
        </w:tcPr>
        <w:p w14:paraId="41062EBA" w14:textId="77777777" w:rsidR="009C6683" w:rsidRPr="00553F63" w:rsidRDefault="009C6683" w:rsidP="00553F63">
          <w:pPr>
            <w:rPr>
              <w:rFonts w:ascii="Arial" w:hAnsi="Arial" w:cs="Arial"/>
              <w:b/>
              <w:sz w:val="20"/>
              <w:szCs w:val="20"/>
            </w:rPr>
          </w:pPr>
          <w:r w:rsidRPr="00553F63">
            <w:rPr>
              <w:rFonts w:ascii="Arial" w:hAnsi="Arial" w:cs="Arial"/>
              <w:b/>
              <w:sz w:val="20"/>
              <w:szCs w:val="20"/>
            </w:rPr>
            <w:t xml:space="preserve">I.E.S. </w:t>
          </w:r>
          <w:r w:rsidR="00413940">
            <w:rPr>
              <w:rFonts w:ascii="Arial" w:hAnsi="Arial" w:cs="Arial"/>
              <w:b/>
              <w:sz w:val="20"/>
              <w:szCs w:val="20"/>
            </w:rPr>
            <w:t>Venancio Blanco</w:t>
          </w:r>
        </w:p>
      </w:tc>
      <w:tc>
        <w:tcPr>
          <w:tcW w:w="5379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center"/>
        </w:tcPr>
        <w:p w14:paraId="253B599B" w14:textId="77777777" w:rsidR="009C6683" w:rsidRPr="00553F63" w:rsidRDefault="009C6683" w:rsidP="00553F63">
          <w:pPr>
            <w:rPr>
              <w:rFonts w:ascii="Arial" w:hAnsi="Arial" w:cs="Arial"/>
              <w:b/>
              <w:sz w:val="20"/>
              <w:szCs w:val="20"/>
            </w:rPr>
          </w:pPr>
          <w:r w:rsidRPr="00553F63">
            <w:rPr>
              <w:rFonts w:ascii="Arial" w:hAnsi="Arial" w:cs="Arial"/>
              <w:b/>
              <w:sz w:val="20"/>
              <w:szCs w:val="20"/>
            </w:rPr>
            <w:t>Departamento de Informática</w:t>
          </w:r>
        </w:p>
      </w:tc>
    </w:tr>
    <w:tr w:rsidR="009C6683" w:rsidRPr="00401897" w14:paraId="607E71C8" w14:textId="77777777" w:rsidTr="00877109">
      <w:trPr>
        <w:trHeight w:val="302"/>
      </w:trPr>
      <w:tc>
        <w:tcPr>
          <w:tcW w:w="4798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</w:tcPr>
        <w:p w14:paraId="450C2D22" w14:textId="77777777" w:rsidR="009C6683" w:rsidRPr="00401897" w:rsidRDefault="00877109" w:rsidP="00877109">
          <w:pPr>
            <w:rPr>
              <w:rFonts w:ascii="Arial" w:hAnsi="Arial" w:cs="Arial"/>
              <w:sz w:val="20"/>
              <w:szCs w:val="20"/>
            </w:rPr>
          </w:pPr>
          <w:r w:rsidRPr="00553F63">
            <w:rPr>
              <w:b/>
              <w:bCs/>
              <w:sz w:val="20"/>
              <w:szCs w:val="20"/>
            </w:rPr>
            <w:t xml:space="preserve">Ciclo </w:t>
          </w:r>
          <w:r w:rsidR="00413940">
            <w:rPr>
              <w:b/>
              <w:bCs/>
              <w:sz w:val="20"/>
              <w:szCs w:val="20"/>
            </w:rPr>
            <w:t xml:space="preserve">Desarrollo de Aplicaciones </w:t>
          </w:r>
          <w:r w:rsidR="00AA62CF">
            <w:rPr>
              <w:b/>
              <w:bCs/>
              <w:sz w:val="20"/>
              <w:szCs w:val="20"/>
            </w:rPr>
            <w:t>Web</w:t>
          </w:r>
        </w:p>
      </w:tc>
      <w:tc>
        <w:tcPr>
          <w:tcW w:w="5379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14:paraId="7F2C45CB" w14:textId="77777777" w:rsidR="009C6683" w:rsidRPr="00401897" w:rsidRDefault="009C6683" w:rsidP="002669F9">
          <w:pPr>
            <w:rPr>
              <w:rFonts w:ascii="Arial" w:hAnsi="Arial" w:cs="Arial"/>
              <w:sz w:val="20"/>
              <w:szCs w:val="20"/>
            </w:rPr>
          </w:pPr>
          <w:r w:rsidRPr="00553F63">
            <w:rPr>
              <w:b/>
              <w:bCs/>
              <w:sz w:val="20"/>
              <w:szCs w:val="20"/>
            </w:rPr>
            <w:t xml:space="preserve">Modulo </w:t>
          </w:r>
          <w:r w:rsidR="00AA62CF">
            <w:rPr>
              <w:b/>
              <w:bCs/>
              <w:sz w:val="20"/>
              <w:szCs w:val="20"/>
            </w:rPr>
            <w:t>Desarrollo Web en Entorno Cliente</w:t>
          </w:r>
        </w:p>
      </w:tc>
    </w:tr>
    <w:tr w:rsidR="009C6683" w:rsidRPr="00401897" w14:paraId="5BAEAA10" w14:textId="77777777">
      <w:trPr>
        <w:trHeight w:val="165"/>
      </w:trPr>
      <w:tc>
        <w:tcPr>
          <w:tcW w:w="4798" w:type="dxa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6DDFFB5E" w14:textId="77777777" w:rsidR="009C6683" w:rsidRDefault="009C6683" w:rsidP="00AE2551">
          <w:pPr>
            <w:ind w:left="926"/>
            <w:jc w:val="right"/>
            <w:rPr>
              <w:bCs/>
              <w:sz w:val="20"/>
              <w:szCs w:val="20"/>
            </w:rPr>
          </w:pPr>
        </w:p>
      </w:tc>
      <w:tc>
        <w:tcPr>
          <w:tcW w:w="5379" w:type="dxa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</w:tcPr>
        <w:p w14:paraId="44BB2CB3" w14:textId="77777777" w:rsidR="009C6683" w:rsidRPr="00553F63" w:rsidRDefault="009C6683" w:rsidP="002669F9">
          <w:pPr>
            <w:rPr>
              <w:b/>
              <w:bCs/>
              <w:sz w:val="20"/>
              <w:szCs w:val="20"/>
            </w:rPr>
          </w:pPr>
        </w:p>
      </w:tc>
    </w:tr>
  </w:tbl>
  <w:p w14:paraId="56BF1C40" w14:textId="77777777" w:rsidR="009C6683" w:rsidRPr="00AE2551" w:rsidRDefault="009C6683" w:rsidP="00AE2551">
    <w:pPr>
      <w:pStyle w:val="Encabezad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65937"/>
    <w:multiLevelType w:val="hybridMultilevel"/>
    <w:tmpl w:val="FD62390E"/>
    <w:lvl w:ilvl="0" w:tplc="9A4A876E">
      <w:start w:val="1"/>
      <w:numFmt w:val="decimal"/>
      <w:lvlText w:val="%1."/>
      <w:lvlJc w:val="left"/>
      <w:pPr>
        <w:ind w:left="9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818" w:hanging="360"/>
      </w:pPr>
    </w:lvl>
    <w:lvl w:ilvl="2" w:tplc="0C0A001B" w:tentative="1">
      <w:start w:val="1"/>
      <w:numFmt w:val="lowerRoman"/>
      <w:lvlText w:val="%3."/>
      <w:lvlJc w:val="right"/>
      <w:pPr>
        <w:ind w:left="1538" w:hanging="180"/>
      </w:pPr>
    </w:lvl>
    <w:lvl w:ilvl="3" w:tplc="0C0A000F" w:tentative="1">
      <w:start w:val="1"/>
      <w:numFmt w:val="decimal"/>
      <w:lvlText w:val="%4."/>
      <w:lvlJc w:val="left"/>
      <w:pPr>
        <w:ind w:left="2258" w:hanging="360"/>
      </w:pPr>
    </w:lvl>
    <w:lvl w:ilvl="4" w:tplc="0C0A0019" w:tentative="1">
      <w:start w:val="1"/>
      <w:numFmt w:val="lowerLetter"/>
      <w:lvlText w:val="%5."/>
      <w:lvlJc w:val="left"/>
      <w:pPr>
        <w:ind w:left="2978" w:hanging="360"/>
      </w:pPr>
    </w:lvl>
    <w:lvl w:ilvl="5" w:tplc="0C0A001B" w:tentative="1">
      <w:start w:val="1"/>
      <w:numFmt w:val="lowerRoman"/>
      <w:lvlText w:val="%6."/>
      <w:lvlJc w:val="right"/>
      <w:pPr>
        <w:ind w:left="3698" w:hanging="180"/>
      </w:pPr>
    </w:lvl>
    <w:lvl w:ilvl="6" w:tplc="0C0A000F" w:tentative="1">
      <w:start w:val="1"/>
      <w:numFmt w:val="decimal"/>
      <w:lvlText w:val="%7."/>
      <w:lvlJc w:val="left"/>
      <w:pPr>
        <w:ind w:left="4418" w:hanging="360"/>
      </w:pPr>
    </w:lvl>
    <w:lvl w:ilvl="7" w:tplc="0C0A0019" w:tentative="1">
      <w:start w:val="1"/>
      <w:numFmt w:val="lowerLetter"/>
      <w:lvlText w:val="%8."/>
      <w:lvlJc w:val="left"/>
      <w:pPr>
        <w:ind w:left="5138" w:hanging="360"/>
      </w:pPr>
    </w:lvl>
    <w:lvl w:ilvl="8" w:tplc="0C0A001B" w:tentative="1">
      <w:start w:val="1"/>
      <w:numFmt w:val="lowerRoman"/>
      <w:lvlText w:val="%9."/>
      <w:lvlJc w:val="right"/>
      <w:pPr>
        <w:ind w:left="5858" w:hanging="180"/>
      </w:pPr>
    </w:lvl>
  </w:abstractNum>
  <w:abstractNum w:abstractNumId="1" w15:restartNumberingAfterBreak="0">
    <w:nsid w:val="273F6185"/>
    <w:multiLevelType w:val="hybridMultilevel"/>
    <w:tmpl w:val="E362E4AC"/>
    <w:lvl w:ilvl="0" w:tplc="84181A0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96" w:hanging="360"/>
      </w:pPr>
    </w:lvl>
    <w:lvl w:ilvl="2" w:tplc="0C0A001B" w:tentative="1">
      <w:start w:val="1"/>
      <w:numFmt w:val="lowerRoman"/>
      <w:lvlText w:val="%3."/>
      <w:lvlJc w:val="right"/>
      <w:pPr>
        <w:ind w:left="1516" w:hanging="180"/>
      </w:pPr>
    </w:lvl>
    <w:lvl w:ilvl="3" w:tplc="0C0A000F" w:tentative="1">
      <w:start w:val="1"/>
      <w:numFmt w:val="decimal"/>
      <w:lvlText w:val="%4."/>
      <w:lvlJc w:val="left"/>
      <w:pPr>
        <w:ind w:left="2236" w:hanging="360"/>
      </w:pPr>
    </w:lvl>
    <w:lvl w:ilvl="4" w:tplc="0C0A0019" w:tentative="1">
      <w:start w:val="1"/>
      <w:numFmt w:val="lowerLetter"/>
      <w:lvlText w:val="%5."/>
      <w:lvlJc w:val="left"/>
      <w:pPr>
        <w:ind w:left="2956" w:hanging="360"/>
      </w:pPr>
    </w:lvl>
    <w:lvl w:ilvl="5" w:tplc="0C0A001B" w:tentative="1">
      <w:start w:val="1"/>
      <w:numFmt w:val="lowerRoman"/>
      <w:lvlText w:val="%6."/>
      <w:lvlJc w:val="right"/>
      <w:pPr>
        <w:ind w:left="3676" w:hanging="180"/>
      </w:pPr>
    </w:lvl>
    <w:lvl w:ilvl="6" w:tplc="0C0A000F" w:tentative="1">
      <w:start w:val="1"/>
      <w:numFmt w:val="decimal"/>
      <w:lvlText w:val="%7."/>
      <w:lvlJc w:val="left"/>
      <w:pPr>
        <w:ind w:left="4396" w:hanging="360"/>
      </w:pPr>
    </w:lvl>
    <w:lvl w:ilvl="7" w:tplc="0C0A0019" w:tentative="1">
      <w:start w:val="1"/>
      <w:numFmt w:val="lowerLetter"/>
      <w:lvlText w:val="%8."/>
      <w:lvlJc w:val="left"/>
      <w:pPr>
        <w:ind w:left="5116" w:hanging="360"/>
      </w:pPr>
    </w:lvl>
    <w:lvl w:ilvl="8" w:tplc="0C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289515C6"/>
    <w:multiLevelType w:val="hybridMultilevel"/>
    <w:tmpl w:val="15B4F0FC"/>
    <w:lvl w:ilvl="0" w:tplc="96B63CF4">
      <w:start w:val="4"/>
      <w:numFmt w:val="decimal"/>
      <w:lvlText w:val="%1."/>
      <w:lvlJc w:val="left"/>
      <w:pPr>
        <w:ind w:left="482" w:hanging="961"/>
      </w:pPr>
      <w:rPr>
        <w:rFonts w:ascii="Times New Roman" w:eastAsia="Times New Roman" w:hAnsi="Times New Roman" w:cs="Times New Roman" w:hint="default"/>
        <w:spacing w:val="-3"/>
        <w:w w:val="100"/>
        <w:sz w:val="22"/>
        <w:szCs w:val="22"/>
        <w:lang w:val="es-ES" w:eastAsia="es-ES" w:bidi="es-ES"/>
      </w:rPr>
    </w:lvl>
    <w:lvl w:ilvl="1" w:tplc="B6962354">
      <w:numFmt w:val="bullet"/>
      <w:lvlText w:val="•"/>
      <w:lvlJc w:val="left"/>
      <w:pPr>
        <w:ind w:left="1392" w:hanging="961"/>
      </w:pPr>
      <w:rPr>
        <w:rFonts w:hint="default"/>
        <w:lang w:val="es-ES" w:eastAsia="es-ES" w:bidi="es-ES"/>
      </w:rPr>
    </w:lvl>
    <w:lvl w:ilvl="2" w:tplc="9420F376">
      <w:numFmt w:val="bullet"/>
      <w:lvlText w:val="•"/>
      <w:lvlJc w:val="left"/>
      <w:pPr>
        <w:ind w:left="2304" w:hanging="961"/>
      </w:pPr>
      <w:rPr>
        <w:rFonts w:hint="default"/>
        <w:lang w:val="es-ES" w:eastAsia="es-ES" w:bidi="es-ES"/>
      </w:rPr>
    </w:lvl>
    <w:lvl w:ilvl="3" w:tplc="ACEA0EB8">
      <w:numFmt w:val="bullet"/>
      <w:lvlText w:val="•"/>
      <w:lvlJc w:val="left"/>
      <w:pPr>
        <w:ind w:left="3216" w:hanging="961"/>
      </w:pPr>
      <w:rPr>
        <w:rFonts w:hint="default"/>
        <w:lang w:val="es-ES" w:eastAsia="es-ES" w:bidi="es-ES"/>
      </w:rPr>
    </w:lvl>
    <w:lvl w:ilvl="4" w:tplc="F0EAC5CE">
      <w:numFmt w:val="bullet"/>
      <w:lvlText w:val="•"/>
      <w:lvlJc w:val="left"/>
      <w:pPr>
        <w:ind w:left="4128" w:hanging="961"/>
      </w:pPr>
      <w:rPr>
        <w:rFonts w:hint="default"/>
        <w:lang w:val="es-ES" w:eastAsia="es-ES" w:bidi="es-ES"/>
      </w:rPr>
    </w:lvl>
    <w:lvl w:ilvl="5" w:tplc="26B08BA0">
      <w:numFmt w:val="bullet"/>
      <w:lvlText w:val="•"/>
      <w:lvlJc w:val="left"/>
      <w:pPr>
        <w:ind w:left="5040" w:hanging="961"/>
      </w:pPr>
      <w:rPr>
        <w:rFonts w:hint="default"/>
        <w:lang w:val="es-ES" w:eastAsia="es-ES" w:bidi="es-ES"/>
      </w:rPr>
    </w:lvl>
    <w:lvl w:ilvl="6" w:tplc="DAEABD22">
      <w:numFmt w:val="bullet"/>
      <w:lvlText w:val="•"/>
      <w:lvlJc w:val="left"/>
      <w:pPr>
        <w:ind w:left="5952" w:hanging="961"/>
      </w:pPr>
      <w:rPr>
        <w:rFonts w:hint="default"/>
        <w:lang w:val="es-ES" w:eastAsia="es-ES" w:bidi="es-ES"/>
      </w:rPr>
    </w:lvl>
    <w:lvl w:ilvl="7" w:tplc="5C78D54A">
      <w:numFmt w:val="bullet"/>
      <w:lvlText w:val="•"/>
      <w:lvlJc w:val="left"/>
      <w:pPr>
        <w:ind w:left="6864" w:hanging="961"/>
      </w:pPr>
      <w:rPr>
        <w:rFonts w:hint="default"/>
        <w:lang w:val="es-ES" w:eastAsia="es-ES" w:bidi="es-ES"/>
      </w:rPr>
    </w:lvl>
    <w:lvl w:ilvl="8" w:tplc="33AEFA50">
      <w:numFmt w:val="bullet"/>
      <w:lvlText w:val="•"/>
      <w:lvlJc w:val="left"/>
      <w:pPr>
        <w:ind w:left="7776" w:hanging="961"/>
      </w:pPr>
      <w:rPr>
        <w:rFonts w:hint="default"/>
        <w:lang w:val="es-ES" w:eastAsia="es-ES" w:bidi="es-ES"/>
      </w:rPr>
    </w:lvl>
  </w:abstractNum>
  <w:abstractNum w:abstractNumId="3" w15:restartNumberingAfterBreak="0">
    <w:nsid w:val="29F13729"/>
    <w:multiLevelType w:val="hybridMultilevel"/>
    <w:tmpl w:val="C3B6D468"/>
    <w:lvl w:ilvl="0" w:tplc="0C0A000F">
      <w:start w:val="1"/>
      <w:numFmt w:val="decimal"/>
      <w:lvlText w:val="%1."/>
      <w:lvlJc w:val="left"/>
      <w:pPr>
        <w:ind w:left="796" w:hanging="360"/>
      </w:pPr>
    </w:lvl>
    <w:lvl w:ilvl="1" w:tplc="0C0A0019" w:tentative="1">
      <w:start w:val="1"/>
      <w:numFmt w:val="lowerLetter"/>
      <w:lvlText w:val="%2."/>
      <w:lvlJc w:val="left"/>
      <w:pPr>
        <w:ind w:left="1516" w:hanging="360"/>
      </w:pPr>
    </w:lvl>
    <w:lvl w:ilvl="2" w:tplc="0C0A001B" w:tentative="1">
      <w:start w:val="1"/>
      <w:numFmt w:val="lowerRoman"/>
      <w:lvlText w:val="%3."/>
      <w:lvlJc w:val="right"/>
      <w:pPr>
        <w:ind w:left="2236" w:hanging="180"/>
      </w:pPr>
    </w:lvl>
    <w:lvl w:ilvl="3" w:tplc="0C0A000F" w:tentative="1">
      <w:start w:val="1"/>
      <w:numFmt w:val="decimal"/>
      <w:lvlText w:val="%4."/>
      <w:lvlJc w:val="left"/>
      <w:pPr>
        <w:ind w:left="2956" w:hanging="360"/>
      </w:pPr>
    </w:lvl>
    <w:lvl w:ilvl="4" w:tplc="0C0A0019" w:tentative="1">
      <w:start w:val="1"/>
      <w:numFmt w:val="lowerLetter"/>
      <w:lvlText w:val="%5."/>
      <w:lvlJc w:val="left"/>
      <w:pPr>
        <w:ind w:left="3676" w:hanging="360"/>
      </w:pPr>
    </w:lvl>
    <w:lvl w:ilvl="5" w:tplc="0C0A001B" w:tentative="1">
      <w:start w:val="1"/>
      <w:numFmt w:val="lowerRoman"/>
      <w:lvlText w:val="%6."/>
      <w:lvlJc w:val="right"/>
      <w:pPr>
        <w:ind w:left="4396" w:hanging="180"/>
      </w:pPr>
    </w:lvl>
    <w:lvl w:ilvl="6" w:tplc="0C0A000F" w:tentative="1">
      <w:start w:val="1"/>
      <w:numFmt w:val="decimal"/>
      <w:lvlText w:val="%7."/>
      <w:lvlJc w:val="left"/>
      <w:pPr>
        <w:ind w:left="5116" w:hanging="360"/>
      </w:pPr>
    </w:lvl>
    <w:lvl w:ilvl="7" w:tplc="0C0A0019" w:tentative="1">
      <w:start w:val="1"/>
      <w:numFmt w:val="lowerLetter"/>
      <w:lvlText w:val="%8."/>
      <w:lvlJc w:val="left"/>
      <w:pPr>
        <w:ind w:left="5836" w:hanging="360"/>
      </w:pPr>
    </w:lvl>
    <w:lvl w:ilvl="8" w:tplc="0C0A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4" w15:restartNumberingAfterBreak="0">
    <w:nsid w:val="4A322316"/>
    <w:multiLevelType w:val="hybridMultilevel"/>
    <w:tmpl w:val="1042FD40"/>
    <w:lvl w:ilvl="0" w:tplc="A37AF59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96" w:hanging="360"/>
      </w:pPr>
    </w:lvl>
    <w:lvl w:ilvl="2" w:tplc="0C0A001B" w:tentative="1">
      <w:start w:val="1"/>
      <w:numFmt w:val="lowerRoman"/>
      <w:lvlText w:val="%3."/>
      <w:lvlJc w:val="right"/>
      <w:pPr>
        <w:ind w:left="1516" w:hanging="180"/>
      </w:pPr>
    </w:lvl>
    <w:lvl w:ilvl="3" w:tplc="0C0A000F" w:tentative="1">
      <w:start w:val="1"/>
      <w:numFmt w:val="decimal"/>
      <w:lvlText w:val="%4."/>
      <w:lvlJc w:val="left"/>
      <w:pPr>
        <w:ind w:left="2236" w:hanging="360"/>
      </w:pPr>
    </w:lvl>
    <w:lvl w:ilvl="4" w:tplc="0C0A0019" w:tentative="1">
      <w:start w:val="1"/>
      <w:numFmt w:val="lowerLetter"/>
      <w:lvlText w:val="%5."/>
      <w:lvlJc w:val="left"/>
      <w:pPr>
        <w:ind w:left="2956" w:hanging="360"/>
      </w:pPr>
    </w:lvl>
    <w:lvl w:ilvl="5" w:tplc="0C0A001B" w:tentative="1">
      <w:start w:val="1"/>
      <w:numFmt w:val="lowerRoman"/>
      <w:lvlText w:val="%6."/>
      <w:lvlJc w:val="right"/>
      <w:pPr>
        <w:ind w:left="3676" w:hanging="180"/>
      </w:pPr>
    </w:lvl>
    <w:lvl w:ilvl="6" w:tplc="0C0A000F" w:tentative="1">
      <w:start w:val="1"/>
      <w:numFmt w:val="decimal"/>
      <w:lvlText w:val="%7."/>
      <w:lvlJc w:val="left"/>
      <w:pPr>
        <w:ind w:left="4396" w:hanging="360"/>
      </w:pPr>
    </w:lvl>
    <w:lvl w:ilvl="7" w:tplc="0C0A0019" w:tentative="1">
      <w:start w:val="1"/>
      <w:numFmt w:val="lowerLetter"/>
      <w:lvlText w:val="%8."/>
      <w:lvlJc w:val="left"/>
      <w:pPr>
        <w:ind w:left="5116" w:hanging="360"/>
      </w:pPr>
    </w:lvl>
    <w:lvl w:ilvl="8" w:tplc="0C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54422723"/>
    <w:multiLevelType w:val="hybridMultilevel"/>
    <w:tmpl w:val="2ECE0834"/>
    <w:lvl w:ilvl="0" w:tplc="235E49C8">
      <w:start w:val="4"/>
      <w:numFmt w:val="decimal"/>
      <w:lvlText w:val="%1."/>
      <w:lvlJc w:val="left"/>
      <w:pPr>
        <w:ind w:left="482" w:hanging="961"/>
      </w:pPr>
      <w:rPr>
        <w:rFonts w:ascii="Times New Roman" w:eastAsia="Times New Roman" w:hAnsi="Times New Roman" w:cs="Times New Roman" w:hint="default"/>
        <w:spacing w:val="-3"/>
        <w:w w:val="100"/>
        <w:sz w:val="22"/>
        <w:szCs w:val="22"/>
        <w:lang w:val="es-ES" w:eastAsia="es-ES" w:bidi="es-ES"/>
      </w:rPr>
    </w:lvl>
    <w:lvl w:ilvl="1" w:tplc="D19CE602">
      <w:numFmt w:val="bullet"/>
      <w:lvlText w:val="•"/>
      <w:lvlJc w:val="left"/>
      <w:pPr>
        <w:ind w:left="1392" w:hanging="961"/>
      </w:pPr>
      <w:rPr>
        <w:rFonts w:hint="default"/>
        <w:lang w:val="es-ES" w:eastAsia="es-ES" w:bidi="es-ES"/>
      </w:rPr>
    </w:lvl>
    <w:lvl w:ilvl="2" w:tplc="671E89FC">
      <w:numFmt w:val="bullet"/>
      <w:lvlText w:val="•"/>
      <w:lvlJc w:val="left"/>
      <w:pPr>
        <w:ind w:left="2304" w:hanging="961"/>
      </w:pPr>
      <w:rPr>
        <w:rFonts w:hint="default"/>
        <w:lang w:val="es-ES" w:eastAsia="es-ES" w:bidi="es-ES"/>
      </w:rPr>
    </w:lvl>
    <w:lvl w:ilvl="3" w:tplc="13DA0906">
      <w:numFmt w:val="bullet"/>
      <w:lvlText w:val="•"/>
      <w:lvlJc w:val="left"/>
      <w:pPr>
        <w:ind w:left="3216" w:hanging="961"/>
      </w:pPr>
      <w:rPr>
        <w:rFonts w:hint="default"/>
        <w:lang w:val="es-ES" w:eastAsia="es-ES" w:bidi="es-ES"/>
      </w:rPr>
    </w:lvl>
    <w:lvl w:ilvl="4" w:tplc="672CA158">
      <w:numFmt w:val="bullet"/>
      <w:lvlText w:val="•"/>
      <w:lvlJc w:val="left"/>
      <w:pPr>
        <w:ind w:left="4128" w:hanging="961"/>
      </w:pPr>
      <w:rPr>
        <w:rFonts w:hint="default"/>
        <w:lang w:val="es-ES" w:eastAsia="es-ES" w:bidi="es-ES"/>
      </w:rPr>
    </w:lvl>
    <w:lvl w:ilvl="5" w:tplc="425AD7E6">
      <w:numFmt w:val="bullet"/>
      <w:lvlText w:val="•"/>
      <w:lvlJc w:val="left"/>
      <w:pPr>
        <w:ind w:left="5040" w:hanging="961"/>
      </w:pPr>
      <w:rPr>
        <w:rFonts w:hint="default"/>
        <w:lang w:val="es-ES" w:eastAsia="es-ES" w:bidi="es-ES"/>
      </w:rPr>
    </w:lvl>
    <w:lvl w:ilvl="6" w:tplc="3DFA1B8A">
      <w:numFmt w:val="bullet"/>
      <w:lvlText w:val="•"/>
      <w:lvlJc w:val="left"/>
      <w:pPr>
        <w:ind w:left="5952" w:hanging="961"/>
      </w:pPr>
      <w:rPr>
        <w:rFonts w:hint="default"/>
        <w:lang w:val="es-ES" w:eastAsia="es-ES" w:bidi="es-ES"/>
      </w:rPr>
    </w:lvl>
    <w:lvl w:ilvl="7" w:tplc="E51AA484">
      <w:numFmt w:val="bullet"/>
      <w:lvlText w:val="•"/>
      <w:lvlJc w:val="left"/>
      <w:pPr>
        <w:ind w:left="6864" w:hanging="961"/>
      </w:pPr>
      <w:rPr>
        <w:rFonts w:hint="default"/>
        <w:lang w:val="es-ES" w:eastAsia="es-ES" w:bidi="es-ES"/>
      </w:rPr>
    </w:lvl>
    <w:lvl w:ilvl="8" w:tplc="F078D736">
      <w:numFmt w:val="bullet"/>
      <w:lvlText w:val="•"/>
      <w:lvlJc w:val="left"/>
      <w:pPr>
        <w:ind w:left="7776" w:hanging="961"/>
      </w:pPr>
      <w:rPr>
        <w:rFonts w:hint="default"/>
        <w:lang w:val="es-ES" w:eastAsia="es-ES" w:bidi="es-ES"/>
      </w:rPr>
    </w:lvl>
  </w:abstractNum>
  <w:abstractNum w:abstractNumId="6" w15:restartNumberingAfterBreak="0">
    <w:nsid w:val="5F9D429A"/>
    <w:multiLevelType w:val="hybridMultilevel"/>
    <w:tmpl w:val="C3B6D468"/>
    <w:lvl w:ilvl="0" w:tplc="0C0A000F">
      <w:start w:val="1"/>
      <w:numFmt w:val="decimal"/>
      <w:lvlText w:val="%1."/>
      <w:lvlJc w:val="left"/>
      <w:pPr>
        <w:ind w:left="796" w:hanging="360"/>
      </w:pPr>
    </w:lvl>
    <w:lvl w:ilvl="1" w:tplc="0C0A0019" w:tentative="1">
      <w:start w:val="1"/>
      <w:numFmt w:val="lowerLetter"/>
      <w:lvlText w:val="%2."/>
      <w:lvlJc w:val="left"/>
      <w:pPr>
        <w:ind w:left="1516" w:hanging="360"/>
      </w:pPr>
    </w:lvl>
    <w:lvl w:ilvl="2" w:tplc="0C0A001B" w:tentative="1">
      <w:start w:val="1"/>
      <w:numFmt w:val="lowerRoman"/>
      <w:lvlText w:val="%3."/>
      <w:lvlJc w:val="right"/>
      <w:pPr>
        <w:ind w:left="2236" w:hanging="180"/>
      </w:pPr>
    </w:lvl>
    <w:lvl w:ilvl="3" w:tplc="0C0A000F" w:tentative="1">
      <w:start w:val="1"/>
      <w:numFmt w:val="decimal"/>
      <w:lvlText w:val="%4."/>
      <w:lvlJc w:val="left"/>
      <w:pPr>
        <w:ind w:left="2956" w:hanging="360"/>
      </w:pPr>
    </w:lvl>
    <w:lvl w:ilvl="4" w:tplc="0C0A0019" w:tentative="1">
      <w:start w:val="1"/>
      <w:numFmt w:val="lowerLetter"/>
      <w:lvlText w:val="%5."/>
      <w:lvlJc w:val="left"/>
      <w:pPr>
        <w:ind w:left="3676" w:hanging="360"/>
      </w:pPr>
    </w:lvl>
    <w:lvl w:ilvl="5" w:tplc="0C0A001B" w:tentative="1">
      <w:start w:val="1"/>
      <w:numFmt w:val="lowerRoman"/>
      <w:lvlText w:val="%6."/>
      <w:lvlJc w:val="right"/>
      <w:pPr>
        <w:ind w:left="4396" w:hanging="180"/>
      </w:pPr>
    </w:lvl>
    <w:lvl w:ilvl="6" w:tplc="0C0A000F" w:tentative="1">
      <w:start w:val="1"/>
      <w:numFmt w:val="decimal"/>
      <w:lvlText w:val="%7."/>
      <w:lvlJc w:val="left"/>
      <w:pPr>
        <w:ind w:left="5116" w:hanging="360"/>
      </w:pPr>
    </w:lvl>
    <w:lvl w:ilvl="7" w:tplc="0C0A0019" w:tentative="1">
      <w:start w:val="1"/>
      <w:numFmt w:val="lowerLetter"/>
      <w:lvlText w:val="%8."/>
      <w:lvlJc w:val="left"/>
      <w:pPr>
        <w:ind w:left="5836" w:hanging="360"/>
      </w:pPr>
    </w:lvl>
    <w:lvl w:ilvl="8" w:tplc="0C0A001B" w:tentative="1">
      <w:start w:val="1"/>
      <w:numFmt w:val="lowerRoman"/>
      <w:lvlText w:val="%9."/>
      <w:lvlJc w:val="right"/>
      <w:pPr>
        <w:ind w:left="6556" w:hanging="180"/>
      </w:pPr>
    </w:lvl>
  </w:abstractNum>
  <w:num w:numId="1" w16cid:durableId="1040547366">
    <w:abstractNumId w:val="5"/>
  </w:num>
  <w:num w:numId="2" w16cid:durableId="526985563">
    <w:abstractNumId w:val="4"/>
  </w:num>
  <w:num w:numId="3" w16cid:durableId="1729912777">
    <w:abstractNumId w:val="2"/>
  </w:num>
  <w:num w:numId="4" w16cid:durableId="1456948980">
    <w:abstractNumId w:val="1"/>
  </w:num>
  <w:num w:numId="5" w16cid:durableId="1488665685">
    <w:abstractNumId w:val="6"/>
  </w:num>
  <w:num w:numId="6" w16cid:durableId="1805811382">
    <w:abstractNumId w:val="3"/>
  </w:num>
  <w:num w:numId="7" w16cid:durableId="1513957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2A81"/>
    <w:rsid w:val="0004747C"/>
    <w:rsid w:val="00051024"/>
    <w:rsid w:val="00051EBE"/>
    <w:rsid w:val="00052C80"/>
    <w:rsid w:val="00083565"/>
    <w:rsid w:val="00096A60"/>
    <w:rsid w:val="00096C3C"/>
    <w:rsid w:val="000B2EFC"/>
    <w:rsid w:val="000D188A"/>
    <w:rsid w:val="000D372E"/>
    <w:rsid w:val="000E1926"/>
    <w:rsid w:val="000E3842"/>
    <w:rsid w:val="000E6F3E"/>
    <w:rsid w:val="00111276"/>
    <w:rsid w:val="00111501"/>
    <w:rsid w:val="00131BF5"/>
    <w:rsid w:val="001611F4"/>
    <w:rsid w:val="001635FE"/>
    <w:rsid w:val="001846D3"/>
    <w:rsid w:val="001864D2"/>
    <w:rsid w:val="001A202A"/>
    <w:rsid w:val="001A5396"/>
    <w:rsid w:val="001B7BA8"/>
    <w:rsid w:val="001C32C6"/>
    <w:rsid w:val="001D5291"/>
    <w:rsid w:val="001E2D53"/>
    <w:rsid w:val="001E40C5"/>
    <w:rsid w:val="001E6FE9"/>
    <w:rsid w:val="001F0EF8"/>
    <w:rsid w:val="001F602C"/>
    <w:rsid w:val="0021747C"/>
    <w:rsid w:val="00225170"/>
    <w:rsid w:val="00235C46"/>
    <w:rsid w:val="00243949"/>
    <w:rsid w:val="002519EF"/>
    <w:rsid w:val="00256ABF"/>
    <w:rsid w:val="002669F9"/>
    <w:rsid w:val="00286594"/>
    <w:rsid w:val="002A48AA"/>
    <w:rsid w:val="002C5CA2"/>
    <w:rsid w:val="002D714E"/>
    <w:rsid w:val="002F1E7C"/>
    <w:rsid w:val="0032430C"/>
    <w:rsid w:val="00333DC2"/>
    <w:rsid w:val="00343BAC"/>
    <w:rsid w:val="00352CB0"/>
    <w:rsid w:val="0037230B"/>
    <w:rsid w:val="00373FF6"/>
    <w:rsid w:val="0038518A"/>
    <w:rsid w:val="00386288"/>
    <w:rsid w:val="003B3F83"/>
    <w:rsid w:val="003B7AC7"/>
    <w:rsid w:val="003E3457"/>
    <w:rsid w:val="003F0472"/>
    <w:rsid w:val="003F4299"/>
    <w:rsid w:val="00401897"/>
    <w:rsid w:val="00413940"/>
    <w:rsid w:val="0043772A"/>
    <w:rsid w:val="0044198A"/>
    <w:rsid w:val="00462240"/>
    <w:rsid w:val="00477F04"/>
    <w:rsid w:val="00494906"/>
    <w:rsid w:val="004A1C14"/>
    <w:rsid w:val="004B6B30"/>
    <w:rsid w:val="004D0377"/>
    <w:rsid w:val="004D58E2"/>
    <w:rsid w:val="004F43F1"/>
    <w:rsid w:val="005202C2"/>
    <w:rsid w:val="00525D93"/>
    <w:rsid w:val="00553F63"/>
    <w:rsid w:val="00581EBB"/>
    <w:rsid w:val="00584E88"/>
    <w:rsid w:val="005A16F1"/>
    <w:rsid w:val="005A775E"/>
    <w:rsid w:val="005D0D06"/>
    <w:rsid w:val="005D1889"/>
    <w:rsid w:val="005E2A2F"/>
    <w:rsid w:val="00603099"/>
    <w:rsid w:val="006059BA"/>
    <w:rsid w:val="00630850"/>
    <w:rsid w:val="006317CC"/>
    <w:rsid w:val="006524AF"/>
    <w:rsid w:val="00673747"/>
    <w:rsid w:val="006775E0"/>
    <w:rsid w:val="0068688D"/>
    <w:rsid w:val="006976C7"/>
    <w:rsid w:val="006A04D9"/>
    <w:rsid w:val="006B15B7"/>
    <w:rsid w:val="006D0807"/>
    <w:rsid w:val="006D4632"/>
    <w:rsid w:val="006D5286"/>
    <w:rsid w:val="006F6E58"/>
    <w:rsid w:val="006F7EC3"/>
    <w:rsid w:val="00703791"/>
    <w:rsid w:val="007060EB"/>
    <w:rsid w:val="007361C1"/>
    <w:rsid w:val="00744074"/>
    <w:rsid w:val="00755006"/>
    <w:rsid w:val="00775B64"/>
    <w:rsid w:val="00777F0C"/>
    <w:rsid w:val="00790378"/>
    <w:rsid w:val="00790C1E"/>
    <w:rsid w:val="00794542"/>
    <w:rsid w:val="007B4486"/>
    <w:rsid w:val="007E5FC3"/>
    <w:rsid w:val="007E7D68"/>
    <w:rsid w:val="007F59A4"/>
    <w:rsid w:val="00815DF8"/>
    <w:rsid w:val="00831FF0"/>
    <w:rsid w:val="0085144B"/>
    <w:rsid w:val="00865D77"/>
    <w:rsid w:val="00870147"/>
    <w:rsid w:val="00871A33"/>
    <w:rsid w:val="00872372"/>
    <w:rsid w:val="00875087"/>
    <w:rsid w:val="00877109"/>
    <w:rsid w:val="00891606"/>
    <w:rsid w:val="008975F2"/>
    <w:rsid w:val="008E5B90"/>
    <w:rsid w:val="00905502"/>
    <w:rsid w:val="00917FC5"/>
    <w:rsid w:val="0095375C"/>
    <w:rsid w:val="00953D6A"/>
    <w:rsid w:val="00962D31"/>
    <w:rsid w:val="00982DF6"/>
    <w:rsid w:val="00990DB4"/>
    <w:rsid w:val="009A356D"/>
    <w:rsid w:val="009A54BD"/>
    <w:rsid w:val="009C6683"/>
    <w:rsid w:val="009D3355"/>
    <w:rsid w:val="009E4E5F"/>
    <w:rsid w:val="009F5C0F"/>
    <w:rsid w:val="00A14664"/>
    <w:rsid w:val="00A40C19"/>
    <w:rsid w:val="00A4636F"/>
    <w:rsid w:val="00A5117B"/>
    <w:rsid w:val="00A5736B"/>
    <w:rsid w:val="00A85EDF"/>
    <w:rsid w:val="00A90B71"/>
    <w:rsid w:val="00A913A2"/>
    <w:rsid w:val="00A91896"/>
    <w:rsid w:val="00AA62CF"/>
    <w:rsid w:val="00AC7BFD"/>
    <w:rsid w:val="00AD7B37"/>
    <w:rsid w:val="00AE2551"/>
    <w:rsid w:val="00AF3373"/>
    <w:rsid w:val="00B2130B"/>
    <w:rsid w:val="00B2361A"/>
    <w:rsid w:val="00B261DF"/>
    <w:rsid w:val="00B26902"/>
    <w:rsid w:val="00B52AAF"/>
    <w:rsid w:val="00B6027D"/>
    <w:rsid w:val="00BD1002"/>
    <w:rsid w:val="00BE2A81"/>
    <w:rsid w:val="00BF3AB8"/>
    <w:rsid w:val="00C150BD"/>
    <w:rsid w:val="00C16F50"/>
    <w:rsid w:val="00C2286B"/>
    <w:rsid w:val="00C26590"/>
    <w:rsid w:val="00C265FD"/>
    <w:rsid w:val="00C62624"/>
    <w:rsid w:val="00C751AC"/>
    <w:rsid w:val="00C82014"/>
    <w:rsid w:val="00C91776"/>
    <w:rsid w:val="00CA3066"/>
    <w:rsid w:val="00CB0F61"/>
    <w:rsid w:val="00CB4ABE"/>
    <w:rsid w:val="00CD221A"/>
    <w:rsid w:val="00CE0A17"/>
    <w:rsid w:val="00D03325"/>
    <w:rsid w:val="00D10C3D"/>
    <w:rsid w:val="00D15D88"/>
    <w:rsid w:val="00D448EE"/>
    <w:rsid w:val="00D56399"/>
    <w:rsid w:val="00D9190C"/>
    <w:rsid w:val="00DC1611"/>
    <w:rsid w:val="00DE7601"/>
    <w:rsid w:val="00DF39E7"/>
    <w:rsid w:val="00DF7E26"/>
    <w:rsid w:val="00E14891"/>
    <w:rsid w:val="00E2756E"/>
    <w:rsid w:val="00E61184"/>
    <w:rsid w:val="00E61BDF"/>
    <w:rsid w:val="00E63CBC"/>
    <w:rsid w:val="00EA291E"/>
    <w:rsid w:val="00EF3B5C"/>
    <w:rsid w:val="00F057F7"/>
    <w:rsid w:val="00F272F0"/>
    <w:rsid w:val="00F27FA8"/>
    <w:rsid w:val="00F34241"/>
    <w:rsid w:val="00F354C6"/>
    <w:rsid w:val="00F57581"/>
    <w:rsid w:val="00F63FA2"/>
    <w:rsid w:val="00F6798A"/>
    <w:rsid w:val="00F73BE0"/>
    <w:rsid w:val="00F96C4B"/>
    <w:rsid w:val="00FB1863"/>
    <w:rsid w:val="00FD3ED7"/>
    <w:rsid w:val="00FE46D8"/>
    <w:rsid w:val="00FF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2F5467"/>
  <w15:chartTrackingRefBased/>
  <w15:docId w15:val="{8124F8DF-9120-4349-BC2B-4A541761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9A35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9A356D"/>
  </w:style>
  <w:style w:type="paragraph" w:styleId="Encabezado">
    <w:name w:val="header"/>
    <w:basedOn w:val="Normal"/>
    <w:rsid w:val="009A356D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uiPriority w:val="1"/>
    <w:qFormat/>
    <w:rsid w:val="00494906"/>
    <w:pPr>
      <w:widowControl w:val="0"/>
      <w:autoSpaceDE w:val="0"/>
      <w:autoSpaceDN w:val="0"/>
    </w:pPr>
    <w:rPr>
      <w:sz w:val="22"/>
      <w:szCs w:val="22"/>
      <w:lang w:bidi="es-ES"/>
    </w:rPr>
  </w:style>
  <w:style w:type="character" w:customStyle="1" w:styleId="TextoindependienteCar">
    <w:name w:val="Texto independiente Car"/>
    <w:link w:val="Textoindependiente"/>
    <w:uiPriority w:val="1"/>
    <w:rsid w:val="00494906"/>
    <w:rPr>
      <w:sz w:val="22"/>
      <w:szCs w:val="22"/>
      <w:lang w:bidi="es-ES"/>
    </w:rPr>
  </w:style>
  <w:style w:type="paragraph" w:styleId="Prrafodelista">
    <w:name w:val="List Paragraph"/>
    <w:basedOn w:val="Normal"/>
    <w:uiPriority w:val="1"/>
    <w:qFormat/>
    <w:rsid w:val="00494906"/>
    <w:pPr>
      <w:widowControl w:val="0"/>
      <w:autoSpaceDE w:val="0"/>
      <w:autoSpaceDN w:val="0"/>
      <w:ind w:left="404" w:hanging="58"/>
    </w:pPr>
    <w:rPr>
      <w:sz w:val="22"/>
      <w:szCs w:val="22"/>
      <w:lang w:bidi="es-ES"/>
    </w:rPr>
  </w:style>
  <w:style w:type="character" w:customStyle="1" w:styleId="PiedepginaCar">
    <w:name w:val="Pie de página Car"/>
    <w:link w:val="Piedepgina"/>
    <w:uiPriority w:val="99"/>
    <w:rsid w:val="003B3F83"/>
    <w:rPr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1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6317CC"/>
    <w:rPr>
      <w:rFonts w:ascii="Courier New" w:hAnsi="Courier New" w:cs="Courier New"/>
    </w:rPr>
  </w:style>
  <w:style w:type="character" w:styleId="CdigoHTML">
    <w:name w:val="HTML Code"/>
    <w:uiPriority w:val="99"/>
    <w:semiHidden/>
    <w:unhideWhenUsed/>
    <w:rsid w:val="006317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2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8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34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2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82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16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9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9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50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426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</vt:lpstr>
    </vt:vector>
  </TitlesOfParts>
  <Company>Flowers Corp.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Jorge Garcia Flores</dc:creator>
  <cp:keywords/>
  <cp:lastModifiedBy>Daniel Gutiérrez Pelayo</cp:lastModifiedBy>
  <cp:revision>5</cp:revision>
  <cp:lastPrinted>2019-11-11T19:31:00Z</cp:lastPrinted>
  <dcterms:created xsi:type="dcterms:W3CDTF">2021-10-02T15:14:00Z</dcterms:created>
  <dcterms:modified xsi:type="dcterms:W3CDTF">2024-09-20T09:40:00Z</dcterms:modified>
</cp:coreProperties>
</file>